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C3" w:rsidRPr="008F570C" w:rsidRDefault="00CE60E5" w:rsidP="002D0CC3">
      <w:pPr>
        <w:bidi/>
        <w:spacing w:after="120"/>
        <w:ind w:left="-142" w:right="-720"/>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-181610</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pic:spPr>
                </pic:pic>
              </a:graphicData>
            </a:graphic>
            <wp14:sizeRelH relativeFrom="page">
              <wp14:pctWidth>0</wp14:pctWidth>
            </wp14:sizeRelH>
            <wp14:sizeRelV relativeFrom="page">
              <wp14:pctHeight>0</wp14:pctHeight>
            </wp14:sizeRelV>
          </wp:anchor>
        </w:drawing>
      </w:r>
      <w:r w:rsidR="002D0CC3">
        <w:rPr>
          <w:rFonts w:ascii="Arial Narrow" w:eastAsia="Arial Narrow" w:hAnsi="Arial Narrow"/>
          <w:b/>
          <w:bCs/>
          <w:caps/>
          <w:color w:val="000000"/>
          <w:sz w:val="24"/>
          <w:szCs w:val="24"/>
          <w:rtl/>
          <w:lang w:bidi="ar"/>
        </w:rPr>
        <w:t>ورقة الدرجات</w:t>
      </w:r>
      <w:r w:rsidR="002D0CC3">
        <w:rPr>
          <w:rFonts w:ascii="Arial Narrow" w:eastAsia="Arial Narrow" w:hAnsi="Arial Narrow"/>
          <w:b/>
          <w:bCs/>
          <w:color w:val="000000"/>
          <w:sz w:val="24"/>
          <w:szCs w:val="24"/>
          <w:rtl/>
          <w:lang w:bidi="ar"/>
        </w:rPr>
        <w:t>‏ -</w:t>
      </w:r>
      <w:r w:rsidR="002D0CC3">
        <w:rPr>
          <w:rFonts w:eastAsia="Arial"/>
          <w:b/>
          <w:bCs/>
          <w:sz w:val="24"/>
          <w:szCs w:val="24"/>
          <w:rtl/>
          <w:lang w:bidi="ar"/>
        </w:rPr>
        <w:t>استخدام المعلومات لحل المشكلات</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2D0CC3" w:rsidRPr="0008702D">
        <w:tc>
          <w:tcPr>
            <w:tcW w:w="3294" w:type="dxa"/>
            <w:gridSpan w:val="2"/>
            <w:vAlign w:val="center"/>
          </w:tcPr>
          <w:p w:rsidR="002D0CC3" w:rsidRPr="0008702D" w:rsidRDefault="002D0CC3" w:rsidP="002D0CC3">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tcPr>
          <w:p w:rsidR="002D0CC3" w:rsidRPr="0008702D" w:rsidRDefault="002D0CC3" w:rsidP="002D0CC3">
            <w:pPr>
              <w:jc w:val="left"/>
              <w:rPr>
                <w:rFonts w:ascii="Arial Narrow" w:hAnsi="Arial Narrow" w:cs="Arial Narrow"/>
                <w:b/>
                <w:bCs/>
                <w:color w:val="000000"/>
                <w:sz w:val="20"/>
                <w:szCs w:val="20"/>
              </w:rPr>
            </w:pPr>
          </w:p>
        </w:tc>
        <w:tc>
          <w:tcPr>
            <w:tcW w:w="1701" w:type="dxa"/>
            <w:gridSpan w:val="3"/>
            <w:vAlign w:val="center"/>
          </w:tcPr>
          <w:p w:rsidR="002D0CC3" w:rsidRPr="0008702D" w:rsidRDefault="002D0CC3" w:rsidP="002D0CC3">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7"/>
            <w:vAlign w:val="center"/>
          </w:tcPr>
          <w:p w:rsidR="002D0CC3" w:rsidRPr="0008702D" w:rsidRDefault="002D0CC3" w:rsidP="002D0CC3">
            <w:pPr>
              <w:jc w:val="left"/>
              <w:rPr>
                <w:rFonts w:ascii="Arial Narrow" w:hAnsi="Arial Narrow" w:cs="Arial Narrow"/>
                <w:b/>
                <w:bCs/>
                <w:color w:val="000000"/>
                <w:sz w:val="20"/>
                <w:szCs w:val="20"/>
              </w:rPr>
            </w:pPr>
          </w:p>
        </w:tc>
      </w:tr>
      <w:tr w:rsidR="002D0CC3" w:rsidRPr="0008702D">
        <w:tc>
          <w:tcPr>
            <w:tcW w:w="3294" w:type="dxa"/>
            <w:gridSpan w:val="2"/>
            <w:vAlign w:val="center"/>
          </w:tcPr>
          <w:p w:rsidR="002D0CC3" w:rsidRPr="0008702D" w:rsidRDefault="002D0CC3" w:rsidP="002D0CC3">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vAlign w:val="center"/>
          </w:tcPr>
          <w:p w:rsidR="002D0CC3" w:rsidRPr="0008702D" w:rsidRDefault="002D0CC3" w:rsidP="002D0CC3">
            <w:pPr>
              <w:jc w:val="left"/>
              <w:rPr>
                <w:rFonts w:ascii="Arial Narrow" w:hAnsi="Arial Narrow" w:cs="Arial Narrow"/>
                <w:b/>
                <w:bCs/>
                <w:color w:val="000000"/>
                <w:sz w:val="20"/>
                <w:szCs w:val="20"/>
              </w:rPr>
            </w:pPr>
          </w:p>
        </w:tc>
        <w:tc>
          <w:tcPr>
            <w:tcW w:w="1701" w:type="dxa"/>
            <w:gridSpan w:val="3"/>
            <w:vAlign w:val="center"/>
          </w:tcPr>
          <w:p w:rsidR="002D0CC3" w:rsidRPr="0008702D" w:rsidRDefault="002D0CC3" w:rsidP="002D0CC3">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7"/>
            <w:vAlign w:val="center"/>
          </w:tcPr>
          <w:p w:rsidR="002D0CC3" w:rsidRPr="0008702D" w:rsidRDefault="002D0CC3" w:rsidP="002D0CC3">
            <w:pPr>
              <w:spacing w:line="226" w:lineRule="auto"/>
              <w:jc w:val="left"/>
              <w:rPr>
                <w:rFonts w:ascii="Arial Narrow" w:hAnsi="Arial Narrow" w:cs="Arial Narrow"/>
                <w:b/>
                <w:bCs/>
                <w:color w:val="000000"/>
                <w:sz w:val="20"/>
                <w:szCs w:val="20"/>
              </w:rPr>
            </w:pPr>
          </w:p>
        </w:tc>
      </w:tr>
      <w:tr w:rsidR="002D0CC3" w:rsidRPr="0008702D">
        <w:tc>
          <w:tcPr>
            <w:tcW w:w="9322" w:type="dxa"/>
            <w:gridSpan w:val="8"/>
            <w:vAlign w:val="center"/>
          </w:tcPr>
          <w:p w:rsidR="002D0CC3" w:rsidRPr="0008702D" w:rsidRDefault="002D0CC3" w:rsidP="002D0CC3">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2D0CC3" w:rsidRPr="0008702D" w:rsidRDefault="002D0CC3" w:rsidP="002D0CC3">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أن يُجرَى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يجب استيفاء كل معيار من معايير التقييم لاجتياز الوحدة.</w:t>
            </w:r>
          </w:p>
          <w:p w:rsidR="002D0CC3" w:rsidRPr="0008702D" w:rsidRDefault="002D0CC3" w:rsidP="006344C7">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w:t>
            </w:r>
            <w:r w:rsidR="006344C7">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بيد أنه يوجد خيار للاستغناء عن استخدام الدرجات نهائيًا لإضفاء درجة أكبر من البساطة، حيث تُستخدم فقط كلمة </w:t>
            </w:r>
            <w:r w:rsidR="006344C7">
              <w:rPr>
                <w:rFonts w:ascii="Arial Narrow" w:eastAsia="Arial Narrow" w:hAnsi="Arial Narrow"/>
                <w:color w:val="000000"/>
                <w:sz w:val="18"/>
                <w:szCs w:val="18"/>
                <w:lang w:bidi="ar"/>
              </w:rPr>
              <w:t>”</w:t>
            </w:r>
            <w:r>
              <w:rPr>
                <w:rFonts w:ascii="Arial Narrow" w:eastAsia="Arial Narrow" w:hAnsi="Arial Narrow"/>
                <w:color w:val="000000"/>
                <w:sz w:val="18"/>
                <w:szCs w:val="18"/>
                <w:rtl/>
                <w:lang w:bidi="ar"/>
              </w:rPr>
              <w:t>مقبول</w:t>
            </w:r>
            <w:r w:rsidR="006344C7">
              <w:rPr>
                <w:rFonts w:ascii="Arial Narrow" w:eastAsia="Arial Narrow" w:hAnsi="Arial Narrow"/>
                <w:color w:val="000000"/>
                <w:sz w:val="18"/>
                <w:szCs w:val="18"/>
                <w:lang w:bidi="ar"/>
              </w:rPr>
              <w:t>“</w:t>
            </w:r>
            <w:r>
              <w:rPr>
                <w:rFonts w:ascii="Arial Narrow" w:eastAsia="Arial Narrow" w:hAnsi="Arial Narrow"/>
                <w:color w:val="000000"/>
                <w:sz w:val="18"/>
                <w:szCs w:val="18"/>
                <w:rtl/>
                <w:lang w:bidi="ar"/>
              </w:rPr>
              <w:t xml:space="preserve"> أو </w:t>
            </w:r>
            <w:r w:rsidR="006344C7">
              <w:rPr>
                <w:rFonts w:ascii="Arial Narrow" w:eastAsia="Arial Narrow" w:hAnsi="Arial Narrow"/>
                <w:color w:val="000000"/>
                <w:sz w:val="18"/>
                <w:szCs w:val="18"/>
                <w:lang w:bidi="ar"/>
              </w:rPr>
              <w:t>”</w:t>
            </w:r>
            <w:r>
              <w:rPr>
                <w:rFonts w:ascii="Arial Narrow" w:eastAsia="Arial Narrow" w:hAnsi="Arial Narrow"/>
                <w:color w:val="000000"/>
                <w:sz w:val="18"/>
                <w:szCs w:val="18"/>
                <w:rtl/>
                <w:lang w:bidi="ar"/>
              </w:rPr>
              <w:t>إحالة</w:t>
            </w:r>
            <w:r w:rsidR="006344C7">
              <w:rPr>
                <w:rFonts w:ascii="Arial Narrow" w:eastAsia="Arial Narrow" w:hAnsi="Arial Narrow"/>
                <w:color w:val="000000"/>
                <w:sz w:val="18"/>
                <w:szCs w:val="18"/>
                <w:lang w:bidi="ar"/>
              </w:rPr>
              <w:t>“</w:t>
            </w:r>
            <w:r>
              <w:rPr>
                <w:rFonts w:ascii="Arial Narrow" w:eastAsia="Arial Narrow" w:hAnsi="Arial Narrow"/>
                <w:color w:val="000000"/>
                <w:sz w:val="18"/>
                <w:szCs w:val="18"/>
                <w:rtl/>
                <w:lang w:bidi="ar"/>
              </w:rPr>
              <w:t xml:space="preserve"> في المربع (أسفل يمين الصفحة).</w:t>
            </w:r>
            <w:r w:rsidR="006344C7">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لاجتياز الوحدة يتعين الحصول على تقدير </w:t>
            </w:r>
            <w:r w:rsidR="006344C7">
              <w:rPr>
                <w:rFonts w:ascii="Arial Narrow" w:eastAsia="Arial Narrow" w:hAnsi="Arial Narrow"/>
                <w:color w:val="000000"/>
                <w:sz w:val="18"/>
                <w:szCs w:val="18"/>
                <w:lang w:bidi="ar"/>
              </w:rPr>
              <w:t>”</w:t>
            </w:r>
            <w:r>
              <w:rPr>
                <w:rFonts w:ascii="Arial Narrow" w:eastAsia="Arial Narrow" w:hAnsi="Arial Narrow"/>
                <w:color w:val="000000"/>
                <w:sz w:val="18"/>
                <w:szCs w:val="18"/>
                <w:rtl/>
                <w:lang w:bidi="ar"/>
              </w:rPr>
              <w:t>مقبول</w:t>
            </w:r>
            <w:r w:rsidR="006344C7">
              <w:rPr>
                <w:rFonts w:ascii="Arial Narrow" w:eastAsia="Arial Narrow" w:hAnsi="Arial Narrow"/>
                <w:color w:val="000000"/>
                <w:sz w:val="18"/>
                <w:szCs w:val="18"/>
                <w:lang w:bidi="ar"/>
              </w:rPr>
              <w:t>“</w:t>
            </w:r>
            <w:r>
              <w:rPr>
                <w:rFonts w:ascii="Arial Narrow" w:eastAsia="Arial Narrow" w:hAnsi="Arial Narrow"/>
                <w:color w:val="000000"/>
                <w:sz w:val="18"/>
                <w:szCs w:val="18"/>
                <w:rtl/>
                <w:lang w:bidi="ar"/>
              </w:rPr>
              <w:t xml:space="preserve"> لكل معيار تقييم </w:t>
            </w:r>
          </w:p>
          <w:p w:rsidR="002D0CC3" w:rsidRPr="0008702D" w:rsidRDefault="002D0CC3" w:rsidP="00AA5857">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AA5857">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AA5857">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w:t>
            </w:r>
            <w:r w:rsidR="006344C7">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أي معيار تقييم يحصل على درجة تقل عن الحد الأدنى ينتج عنه إحالة تلقائية لعملية التقديم (بغض النظر عن الدرجة الإجمالية التي يتم الحصول عليها).</w:t>
            </w:r>
            <w:r w:rsidR="006344C7">
              <w:rPr>
                <w:rFonts w:ascii="Arial Narrow" w:eastAsia="Arial Narrow" w:hAnsi="Arial Narrow"/>
                <w:b/>
                <w:bCs/>
                <w:color w:val="000000"/>
                <w:sz w:val="18"/>
                <w:szCs w:val="18"/>
                <w:rtl/>
                <w:lang w:bidi="ar"/>
              </w:rPr>
              <w:t xml:space="preserve"> </w:t>
            </w:r>
          </w:p>
          <w:p w:rsidR="002D0CC3" w:rsidRPr="0008702D" w:rsidRDefault="002D0CC3" w:rsidP="006344C7">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توفير محددات الكفاءة كنوع من الاسترشاد.</w:t>
            </w:r>
            <w:r w:rsidR="006344C7">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محدد </w:t>
            </w:r>
            <w:r w:rsidR="006344C7">
              <w:rPr>
                <w:rFonts w:ascii="Arial Narrow" w:eastAsia="Arial Narrow" w:hAnsi="Arial Narrow"/>
                <w:color w:val="000000"/>
                <w:sz w:val="18"/>
                <w:szCs w:val="18"/>
                <w:lang w:bidi="ar"/>
              </w:rPr>
              <w:t>”</w:t>
            </w:r>
            <w:r>
              <w:rPr>
                <w:rFonts w:ascii="Arial Narrow" w:eastAsia="Arial Narrow" w:hAnsi="Arial Narrow"/>
                <w:color w:val="000000"/>
                <w:sz w:val="18"/>
                <w:szCs w:val="18"/>
                <w:rtl/>
                <w:lang w:bidi="ar"/>
              </w:rPr>
              <w:t>نجاح</w:t>
            </w:r>
            <w:r w:rsidR="006344C7">
              <w:rPr>
                <w:rFonts w:ascii="Arial Narrow" w:eastAsia="Arial Narrow" w:hAnsi="Arial Narrow"/>
                <w:color w:val="000000"/>
                <w:sz w:val="18"/>
                <w:szCs w:val="18"/>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محدد </w:t>
            </w:r>
            <w:r w:rsidR="006344C7">
              <w:rPr>
                <w:rFonts w:ascii="Arial Narrow" w:eastAsia="Arial Narrow" w:hAnsi="Arial Narrow"/>
                <w:color w:val="000000"/>
                <w:sz w:val="18"/>
                <w:szCs w:val="18"/>
                <w:lang w:bidi="ar"/>
              </w:rPr>
              <w:t>”</w:t>
            </w:r>
            <w:r>
              <w:rPr>
                <w:rFonts w:ascii="Arial Narrow" w:eastAsia="Arial Narrow" w:hAnsi="Arial Narrow"/>
                <w:color w:val="000000"/>
                <w:sz w:val="18"/>
                <w:szCs w:val="18"/>
                <w:rtl/>
                <w:lang w:bidi="ar"/>
              </w:rPr>
              <w:t>النجاح بمعدل جيد</w:t>
            </w:r>
            <w:r w:rsidR="006344C7">
              <w:rPr>
                <w:rFonts w:ascii="Arial Narrow" w:eastAsia="Arial Narrow" w:hAnsi="Arial Narrow"/>
                <w:color w:val="000000"/>
                <w:sz w:val="18"/>
                <w:szCs w:val="18"/>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w:t>
            </w:r>
            <w:r w:rsidR="006344C7">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والمحددات ليست هي الفيصل الشامل ولا يمكن لها أن تكون كذلك، إذ أن هناك طرق عدة يمكن من خلالها أن تتجاوز عملية التقديم الشروط المطلوبة أو لا تستوفيها.</w:t>
            </w:r>
          </w:p>
          <w:p w:rsidR="002D0CC3" w:rsidRPr="0008702D" w:rsidRDefault="002D0CC3" w:rsidP="002D0CC3">
            <w:pPr>
              <w:spacing w:line="226" w:lineRule="auto"/>
              <w:jc w:val="left"/>
              <w:rPr>
                <w:rFonts w:ascii="Arial Narrow" w:hAnsi="Arial Narrow" w:cs="Arial Narrow"/>
                <w:color w:val="000000"/>
                <w:sz w:val="20"/>
                <w:szCs w:val="20"/>
              </w:rPr>
            </w:pPr>
          </w:p>
        </w:tc>
        <w:tc>
          <w:tcPr>
            <w:tcW w:w="3854" w:type="dxa"/>
            <w:gridSpan w:val="6"/>
            <w:vAlign w:val="center"/>
          </w:tcPr>
          <w:p w:rsidR="002D0CC3" w:rsidRPr="0008702D" w:rsidRDefault="002D0CC3" w:rsidP="002D0CC3">
            <w:pPr>
              <w:tabs>
                <w:tab w:val="num" w:pos="720"/>
              </w:tabs>
              <w:jc w:val="left"/>
              <w:rPr>
                <w:rFonts w:ascii="Arial Narrow" w:hAnsi="Arial Narrow" w:cs="Arial Narrow"/>
                <w:b/>
                <w:bCs/>
                <w:color w:val="000000"/>
                <w:sz w:val="18"/>
                <w:szCs w:val="18"/>
              </w:rPr>
            </w:pPr>
          </w:p>
          <w:p w:rsidR="002D0CC3" w:rsidRPr="0008702D" w:rsidRDefault="002D0CC3" w:rsidP="002D0CC3">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2D0CC3" w:rsidRPr="0008702D" w:rsidRDefault="002D0CC3" w:rsidP="002D0CC3">
            <w:pPr>
              <w:tabs>
                <w:tab w:val="num" w:pos="720"/>
              </w:tabs>
              <w:jc w:val="left"/>
              <w:rPr>
                <w:rFonts w:ascii="Arial Narrow" w:hAnsi="Arial Narrow" w:cs="Arial Narrow"/>
                <w:b/>
                <w:bCs/>
                <w:color w:val="000000"/>
                <w:sz w:val="18"/>
                <w:szCs w:val="18"/>
              </w:rPr>
            </w:pPr>
          </w:p>
          <w:p w:rsidR="002D0CC3" w:rsidRPr="0008702D" w:rsidRDefault="002D0CC3" w:rsidP="002D0CC3">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 بصورة مجهولة الهوية - وذلك بغرض التوحيد القياسي للتقييم.</w:t>
            </w:r>
            <w:r w:rsidR="006344C7">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 xml:space="preserve">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w:t>
            </w:r>
            <w:r w:rsidR="006344C7">
              <w:rPr>
                <w:rFonts w:ascii="Arial Narrow" w:eastAsia="Arial Narrow" w:hAnsi="Arial Narrow"/>
                <w:b/>
                <w:bCs/>
                <w:color w:val="000000"/>
                <w:sz w:val="18"/>
                <w:szCs w:val="18"/>
                <w:rtl/>
                <w:lang w:bidi="ar"/>
              </w:rPr>
              <w:t xml:space="preserve"> </w:t>
            </w:r>
          </w:p>
          <w:p w:rsidR="002D0CC3" w:rsidRPr="0008702D" w:rsidRDefault="002D0CC3" w:rsidP="002D0CC3">
            <w:pPr>
              <w:jc w:val="left"/>
              <w:rPr>
                <w:rFonts w:ascii="Arial Narrow" w:hAnsi="Arial Narrow" w:cs="Arial Narrow"/>
                <w:b/>
                <w:bCs/>
                <w:color w:val="000000"/>
                <w:sz w:val="18"/>
                <w:szCs w:val="18"/>
              </w:rPr>
            </w:pPr>
          </w:p>
          <w:p w:rsidR="002D0CC3" w:rsidRPr="0008702D" w:rsidRDefault="002D0CC3" w:rsidP="002D0CC3">
            <w:pPr>
              <w:bidi/>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2D0CC3" w:rsidRPr="0008702D" w:rsidRDefault="002D0CC3" w:rsidP="002D0CC3">
            <w:pPr>
              <w:jc w:val="left"/>
              <w:rPr>
                <w:rFonts w:ascii="Arial Narrow" w:hAnsi="Arial Narrow" w:cs="Arial Narrow"/>
                <w:b/>
                <w:bCs/>
                <w:color w:val="000000"/>
                <w:sz w:val="20"/>
                <w:szCs w:val="20"/>
              </w:rPr>
            </w:pPr>
          </w:p>
        </w:tc>
      </w:tr>
      <w:tr w:rsidR="002D0CC3" w:rsidRPr="0008702D">
        <w:tc>
          <w:tcPr>
            <w:tcW w:w="13176" w:type="dxa"/>
            <w:gridSpan w:val="14"/>
            <w:shd w:val="clear" w:color="auto" w:fill="E0E0E0"/>
            <w:vAlign w:val="bottom"/>
          </w:tcPr>
          <w:p w:rsidR="002D0CC3" w:rsidRPr="0008702D" w:rsidRDefault="002D0CC3" w:rsidP="002D0CC3">
            <w:pPr>
              <w:bidi/>
              <w:spacing w:before="120" w:after="120"/>
              <w:jc w:val="left"/>
              <w:rPr>
                <w:rFonts w:ascii="Arial Narrow" w:hAnsi="Arial Narrow" w:cs="Arial Narrow"/>
                <w:b/>
                <w:bCs/>
                <w:color w:val="000000"/>
                <w:sz w:val="20"/>
                <w:szCs w:val="20"/>
                <w:highlight w:val="yellow"/>
              </w:rPr>
            </w:pPr>
            <w:r>
              <w:rPr>
                <w:rFonts w:ascii="Arial Narrow" w:eastAsia="Arial Narrow" w:hAnsi="Arial Narrow"/>
                <w:b/>
                <w:bCs/>
                <w:color w:val="000000"/>
                <w:sz w:val="20"/>
                <w:szCs w:val="20"/>
                <w:rtl/>
                <w:lang w:bidi="ar"/>
              </w:rPr>
              <w:t>حصيلة التعلم/القسم الأول:</w:t>
            </w:r>
            <w:r w:rsidR="006344C7">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القدرة على استخدام المعلومات لحل المشكلات</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100</w:t>
            </w:r>
            <w:r>
              <w:rPr>
                <w:rFonts w:ascii="Arial Narrow" w:eastAsia="Arial Narrow" w:hAnsi="Arial Narrow"/>
                <w:color w:val="000000"/>
                <w:sz w:val="20"/>
                <w:szCs w:val="20"/>
                <w:rtl/>
                <w:lang w:bidi="ar"/>
              </w:rPr>
              <w:t xml:space="preserve"> درجة]</w:t>
            </w:r>
          </w:p>
        </w:tc>
      </w:tr>
      <w:tr w:rsidR="002D0CC3" w:rsidRPr="0008702D">
        <w:tc>
          <w:tcPr>
            <w:tcW w:w="2518" w:type="dxa"/>
            <w:vAlign w:val="center"/>
          </w:tcPr>
          <w:p w:rsidR="002D0CC3" w:rsidRPr="0008702D" w:rsidRDefault="002D0CC3" w:rsidP="002D0CC3">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10"/>
            <w:vAlign w:val="center"/>
          </w:tcPr>
          <w:p w:rsidR="002D0CC3" w:rsidRPr="0008702D" w:rsidRDefault="002D0CC3" w:rsidP="00A345B2">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الكفاءة</w:t>
            </w:r>
          </w:p>
          <w:p w:rsidR="002D0CC3" w:rsidRPr="0008702D" w:rsidRDefault="002D0CC3" w:rsidP="00A345B2">
            <w:pPr>
              <w:bidi/>
              <w:spacing w:after="4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[هي معيار قياسي في حال تكراره عبر عملية التقديم بأكملها، قد ينتج عنه إحالة أو نجاح بمعدل ضعيف أو نجاح بمعدل جيد]</w:t>
            </w:r>
          </w:p>
        </w:tc>
        <w:tc>
          <w:tcPr>
            <w:tcW w:w="3145" w:type="dxa"/>
            <w:gridSpan w:val="3"/>
            <w:vAlign w:val="center"/>
          </w:tcPr>
          <w:p w:rsidR="002D0CC3" w:rsidRPr="0008702D" w:rsidRDefault="002D0CC3" w:rsidP="00A345B2">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2D0CC3" w:rsidRPr="0008702D" w:rsidRDefault="002D0CC3" w:rsidP="00A345B2">
            <w:pPr>
              <w:bidi/>
              <w:spacing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2D0CC3" w:rsidRPr="0008702D">
        <w:tc>
          <w:tcPr>
            <w:tcW w:w="2518" w:type="dxa"/>
            <w:vMerge w:val="restart"/>
          </w:tcPr>
          <w:p w:rsidR="002D0CC3" w:rsidRPr="0008702D" w:rsidRDefault="002D0CC3" w:rsidP="002D0CC3">
            <w:pPr>
              <w:spacing w:line="216" w:lineRule="auto"/>
              <w:jc w:val="left"/>
              <w:rPr>
                <w:rFonts w:ascii="Arial Narrow" w:hAnsi="Arial Narrow" w:cs="Arial Narrow"/>
                <w:color w:val="000000"/>
              </w:rPr>
            </w:pPr>
          </w:p>
          <w:p w:rsidR="002D0CC3" w:rsidRPr="0008702D" w:rsidRDefault="002D0CC3" w:rsidP="002D0CC3">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1.1</w:t>
            </w:r>
          </w:p>
          <w:p w:rsidR="002D0CC3" w:rsidRPr="008A1288" w:rsidRDefault="002D0CC3" w:rsidP="00FD5338">
            <w:pPr>
              <w:keepNext/>
              <w:numPr>
                <w:ilvl w:val="0"/>
                <w:numId w:val="3"/>
              </w:numPr>
              <w:tabs>
                <w:tab w:val="clear" w:pos="720"/>
              </w:tabs>
              <w:bidi/>
              <w:spacing w:line="216" w:lineRule="auto"/>
              <w:ind w:left="360"/>
              <w:jc w:val="left"/>
              <w:rPr>
                <w:rFonts w:ascii="Arial Narrow" w:hAnsi="Arial Narrow" w:cs="Arial Narrow"/>
                <w:color w:val="000000"/>
                <w:sz w:val="18"/>
                <w:szCs w:val="18"/>
              </w:rPr>
            </w:pPr>
            <w:r>
              <w:rPr>
                <w:rFonts w:eastAsia="Arial"/>
                <w:rtl/>
                <w:lang w:bidi="ar"/>
              </w:rPr>
              <w:t>تحديد مشكلة في الفريق أو أيّ مكان آخر في المؤسسة</w:t>
            </w:r>
          </w:p>
        </w:tc>
        <w:tc>
          <w:tcPr>
            <w:tcW w:w="2504" w:type="dxa"/>
            <w:gridSpan w:val="2"/>
          </w:tcPr>
          <w:p w:rsidR="002D0CC3" w:rsidRPr="0008702D" w:rsidRDefault="002D0CC3" w:rsidP="00A345B2">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3‏</w:t>
            </w:r>
            <w:r w:rsidR="00063F02">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2504" w:type="dxa"/>
            <w:gridSpan w:val="3"/>
          </w:tcPr>
          <w:p w:rsidR="002D0CC3" w:rsidRPr="0008702D" w:rsidRDefault="002D0CC3" w:rsidP="00A345B2">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6‏</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w:t>
            </w:r>
          </w:p>
        </w:tc>
        <w:tc>
          <w:tcPr>
            <w:tcW w:w="2505" w:type="dxa"/>
            <w:gridSpan w:val="5"/>
          </w:tcPr>
          <w:p w:rsidR="002D0CC3" w:rsidRPr="0008702D" w:rsidRDefault="002D0CC3" w:rsidP="00A345B2">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9</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2D0CC3" w:rsidRPr="0008702D" w:rsidRDefault="002D0CC3" w:rsidP="002D0CC3">
            <w:pPr>
              <w:spacing w:line="216" w:lineRule="auto"/>
              <w:jc w:val="center"/>
              <w:rPr>
                <w:rFonts w:ascii="Arial Narrow" w:hAnsi="Arial Narrow" w:cs="Arial Narrow"/>
                <w:b/>
                <w:bCs/>
                <w:color w:val="000000"/>
                <w:sz w:val="18"/>
                <w:szCs w:val="18"/>
              </w:rPr>
            </w:pPr>
          </w:p>
          <w:p w:rsidR="002D0CC3" w:rsidRPr="0008702D" w:rsidRDefault="002D0CC3" w:rsidP="002D0CC3">
            <w:pPr>
              <w:spacing w:line="216" w:lineRule="auto"/>
              <w:jc w:val="center"/>
              <w:rPr>
                <w:rFonts w:ascii="Arial Narrow" w:hAnsi="Arial Narrow" w:cs="Arial Narrow"/>
                <w:b/>
                <w:bCs/>
                <w:color w:val="000000"/>
                <w:sz w:val="18"/>
                <w:szCs w:val="18"/>
              </w:rPr>
            </w:pPr>
          </w:p>
          <w:p w:rsidR="002D0CC3" w:rsidRPr="0008702D" w:rsidRDefault="002D0CC3" w:rsidP="002D0CC3">
            <w:pPr>
              <w:spacing w:line="216" w:lineRule="auto"/>
              <w:jc w:val="center"/>
              <w:rPr>
                <w:rFonts w:ascii="Arial Narrow" w:hAnsi="Arial Narrow" w:cs="Arial Narrow"/>
                <w:b/>
                <w:bCs/>
                <w:color w:val="000000"/>
                <w:sz w:val="18"/>
                <w:szCs w:val="18"/>
              </w:rPr>
            </w:pPr>
          </w:p>
          <w:p w:rsidR="002D0CC3" w:rsidRPr="0008702D" w:rsidRDefault="002D0CC3" w:rsidP="002D0CC3">
            <w:pPr>
              <w:spacing w:line="216" w:lineRule="auto"/>
              <w:jc w:val="center"/>
              <w:rPr>
                <w:rFonts w:ascii="Arial Narrow" w:hAnsi="Arial Narrow" w:cs="Arial Narrow"/>
                <w:b/>
                <w:bCs/>
                <w:color w:val="000000"/>
                <w:sz w:val="18"/>
                <w:szCs w:val="18"/>
              </w:rPr>
            </w:pPr>
          </w:p>
          <w:p w:rsidR="002D0CC3" w:rsidRPr="0008702D" w:rsidRDefault="002D0CC3" w:rsidP="002D0CC3">
            <w:pPr>
              <w:spacing w:line="216" w:lineRule="auto"/>
              <w:jc w:val="center"/>
              <w:rPr>
                <w:rFonts w:ascii="Arial Narrow" w:hAnsi="Arial Narrow" w:cs="Arial Narrow"/>
                <w:b/>
                <w:bCs/>
                <w:color w:val="000000"/>
                <w:sz w:val="18"/>
                <w:szCs w:val="18"/>
              </w:rPr>
            </w:pPr>
          </w:p>
        </w:tc>
      </w:tr>
      <w:tr w:rsidR="002D0CC3" w:rsidRPr="0008702D">
        <w:trPr>
          <w:trHeight w:val="228"/>
        </w:trPr>
        <w:tc>
          <w:tcPr>
            <w:tcW w:w="2518" w:type="dxa"/>
            <w:vMerge/>
            <w:vAlign w:val="center"/>
          </w:tcPr>
          <w:p w:rsidR="002D0CC3" w:rsidRPr="0008702D" w:rsidRDefault="002D0CC3" w:rsidP="002D0CC3">
            <w:pPr>
              <w:spacing w:line="216" w:lineRule="auto"/>
              <w:jc w:val="center"/>
              <w:rPr>
                <w:rFonts w:ascii="Arial Narrow" w:hAnsi="Arial Narrow" w:cs="Arial Narrow"/>
                <w:color w:val="000000"/>
              </w:rPr>
            </w:pPr>
          </w:p>
        </w:tc>
        <w:tc>
          <w:tcPr>
            <w:tcW w:w="2504" w:type="dxa"/>
            <w:gridSpan w:val="2"/>
            <w:vMerge w:val="restart"/>
          </w:tcPr>
          <w:p w:rsidR="002D0CC3" w:rsidRPr="003C5947" w:rsidRDefault="002D0CC3" w:rsidP="006344C7">
            <w:pPr>
              <w:numPr>
                <w:ilvl w:val="0"/>
                <w:numId w:val="6"/>
              </w:numPr>
              <w:tabs>
                <w:tab w:val="clear" w:pos="428"/>
              </w:tabs>
              <w:autoSpaceDE w:val="0"/>
              <w:autoSpaceDN w:val="0"/>
              <w:bidi/>
              <w:adjustRightInd w:val="0"/>
              <w:spacing w:before="60" w:after="60"/>
              <w:jc w:val="left"/>
              <w:rPr>
                <w:rFonts w:ascii="Arial Narrow" w:hAnsi="Arial Narrow" w:cs="Arial Narrow"/>
                <w:sz w:val="20"/>
                <w:szCs w:val="20"/>
                <w:lang w:eastAsia="en-GB"/>
              </w:rPr>
            </w:pPr>
            <w:r>
              <w:rPr>
                <w:rFonts w:ascii="Arial Narrow" w:eastAsia="Arial Narrow" w:hAnsi="Arial Narrow"/>
                <w:sz w:val="20"/>
                <w:szCs w:val="20"/>
                <w:rtl/>
                <w:lang w:bidi="ar"/>
              </w:rPr>
              <w:t>لم يتم تحديد مشكلة أو المشكلة غير مناسبة لمستوى التأهيل</w:t>
            </w:r>
          </w:p>
          <w:p w:rsidR="002D0CC3" w:rsidRPr="003C5947" w:rsidRDefault="002D0CC3" w:rsidP="006344C7">
            <w:pPr>
              <w:numPr>
                <w:ilvl w:val="0"/>
                <w:numId w:val="6"/>
              </w:numPr>
              <w:autoSpaceDE w:val="0"/>
              <w:autoSpaceDN w:val="0"/>
              <w:bidi/>
              <w:adjustRightInd w:val="0"/>
              <w:spacing w:before="60" w:after="60"/>
              <w:jc w:val="left"/>
              <w:rPr>
                <w:rFonts w:ascii="Arial Narrow" w:hAnsi="Arial Narrow" w:cs="Arial Narrow"/>
                <w:sz w:val="20"/>
                <w:szCs w:val="20"/>
                <w:lang w:eastAsia="en-GB"/>
              </w:rPr>
            </w:pPr>
            <w:r>
              <w:rPr>
                <w:rFonts w:ascii="Arial Narrow" w:eastAsia="Arial Narrow" w:hAnsi="Arial Narrow"/>
                <w:sz w:val="20"/>
                <w:szCs w:val="20"/>
                <w:rtl/>
                <w:lang w:bidi="ar"/>
              </w:rPr>
              <w:t>المشكلة المحددة ليست في الفريق أو أيّ مكان آخر في المؤسسة</w:t>
            </w:r>
          </w:p>
          <w:p w:rsidR="002D0CC3" w:rsidRPr="0008702D" w:rsidRDefault="002D0CC3" w:rsidP="002D0CC3">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أبعاد المشكلة (يعنى الأشخاص والأشياء المتأثرين بالمشكلة) غير واضحة</w:t>
            </w:r>
          </w:p>
        </w:tc>
        <w:tc>
          <w:tcPr>
            <w:tcW w:w="2504" w:type="dxa"/>
            <w:gridSpan w:val="3"/>
            <w:vMerge w:val="restart"/>
          </w:tcPr>
          <w:p w:rsidR="002D0CC3" w:rsidRPr="0008702D" w:rsidRDefault="002D0CC3" w:rsidP="00A345B2">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تحديد مشكلة في الفريق أو في أي مكان آخر في المؤسسة مناسبة لمستوى التأهيل.</w:t>
            </w:r>
            <w:r w:rsidR="006344C7">
              <w:rPr>
                <w:rFonts w:ascii="Arial Narrow" w:eastAsia="Arial Narrow" w:hAnsi="Arial Narrow"/>
                <w:sz w:val="20"/>
                <w:szCs w:val="20"/>
                <w:rtl/>
                <w:lang w:bidi="ar"/>
              </w:rPr>
              <w:t xml:space="preserve"> </w:t>
            </w:r>
            <w:r>
              <w:rPr>
                <w:rFonts w:ascii="Arial Narrow" w:eastAsia="Arial Narrow" w:hAnsi="Arial Narrow"/>
                <w:sz w:val="20"/>
                <w:szCs w:val="20"/>
                <w:rtl/>
                <w:lang w:bidi="ar"/>
              </w:rPr>
              <w:t>بيد أنه قد يتعذر قياس حجم المشكلة، وربما تكون أبعادها غير واضحة تمامًا</w:t>
            </w:r>
          </w:p>
        </w:tc>
        <w:tc>
          <w:tcPr>
            <w:tcW w:w="2505" w:type="dxa"/>
            <w:gridSpan w:val="5"/>
            <w:vMerge w:val="restart"/>
          </w:tcPr>
          <w:p w:rsidR="002D0CC3" w:rsidRPr="003C5947" w:rsidRDefault="002D0CC3" w:rsidP="002D0CC3">
            <w:pPr>
              <w:numPr>
                <w:ilvl w:val="0"/>
                <w:numId w:val="6"/>
              </w:numPr>
              <w:autoSpaceDE w:val="0"/>
              <w:autoSpaceDN w:val="0"/>
              <w:bidi/>
              <w:adjustRightInd w:val="0"/>
              <w:spacing w:before="60" w:after="60"/>
              <w:jc w:val="left"/>
              <w:rPr>
                <w:rFonts w:ascii="Arial Narrow" w:hAnsi="Arial Narrow" w:cs="Arial Narrow"/>
                <w:sz w:val="20"/>
                <w:szCs w:val="20"/>
                <w:lang w:eastAsia="en-GB"/>
              </w:rPr>
            </w:pPr>
            <w:r>
              <w:rPr>
                <w:rFonts w:ascii="Arial Narrow" w:eastAsia="Arial Narrow" w:hAnsi="Arial Narrow"/>
                <w:sz w:val="20"/>
                <w:szCs w:val="20"/>
                <w:rtl/>
                <w:lang w:bidi="ar"/>
              </w:rPr>
              <w:t xml:space="preserve">تم تحديد مشكلة في الفريق أو في أي مكان آخر في المؤسسة مناسبة لمستوى التأهيل ويمكن قياس حجمها وأبعادها مكتملة </w:t>
            </w:r>
          </w:p>
          <w:p w:rsidR="002D0CC3" w:rsidRPr="0008702D" w:rsidRDefault="002D0CC3" w:rsidP="002D0CC3">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وصف مشكلة في الفريق أو في أي مكان آخر في المؤسسة مناسبة لمستوى التأهيل، ربما ببعض التفصيل، بدلاً من الاكتفاء بتحديدها</w:t>
            </w:r>
          </w:p>
        </w:tc>
        <w:tc>
          <w:tcPr>
            <w:tcW w:w="3145" w:type="dxa"/>
            <w:gridSpan w:val="3"/>
            <w:vMerge/>
            <w:vAlign w:val="center"/>
          </w:tcPr>
          <w:p w:rsidR="002D0CC3" w:rsidRPr="0008702D" w:rsidRDefault="002D0CC3" w:rsidP="002D0CC3">
            <w:pPr>
              <w:spacing w:line="216" w:lineRule="auto"/>
              <w:jc w:val="center"/>
              <w:rPr>
                <w:rFonts w:ascii="Arial Narrow" w:hAnsi="Arial Narrow" w:cs="Arial Narrow"/>
                <w:b/>
                <w:bCs/>
                <w:color w:val="000000"/>
                <w:sz w:val="18"/>
                <w:szCs w:val="18"/>
              </w:rPr>
            </w:pPr>
          </w:p>
        </w:tc>
      </w:tr>
      <w:tr w:rsidR="002D0CC3" w:rsidRPr="0008702D">
        <w:tc>
          <w:tcPr>
            <w:tcW w:w="2518" w:type="dxa"/>
            <w:vMerge/>
            <w:vAlign w:val="center"/>
          </w:tcPr>
          <w:p w:rsidR="002D0CC3" w:rsidRPr="0008702D" w:rsidRDefault="002D0CC3" w:rsidP="002D0CC3">
            <w:pPr>
              <w:spacing w:line="216" w:lineRule="auto"/>
              <w:jc w:val="center"/>
              <w:rPr>
                <w:rFonts w:ascii="Arial Narrow" w:hAnsi="Arial Narrow" w:cs="Arial Narrow"/>
                <w:color w:val="000000"/>
              </w:rPr>
            </w:pPr>
          </w:p>
        </w:tc>
        <w:tc>
          <w:tcPr>
            <w:tcW w:w="2504" w:type="dxa"/>
            <w:gridSpan w:val="2"/>
            <w:vMerge/>
            <w:vAlign w:val="center"/>
          </w:tcPr>
          <w:p w:rsidR="002D0CC3" w:rsidRPr="0008702D" w:rsidRDefault="002D0CC3" w:rsidP="002D0CC3">
            <w:pPr>
              <w:spacing w:line="216" w:lineRule="auto"/>
              <w:jc w:val="center"/>
              <w:rPr>
                <w:rFonts w:ascii="Arial Narrow" w:hAnsi="Arial Narrow" w:cs="Arial Narrow"/>
                <w:b/>
                <w:bCs/>
                <w:color w:val="000000"/>
              </w:rPr>
            </w:pPr>
          </w:p>
        </w:tc>
        <w:tc>
          <w:tcPr>
            <w:tcW w:w="2504" w:type="dxa"/>
            <w:gridSpan w:val="3"/>
            <w:vMerge/>
          </w:tcPr>
          <w:p w:rsidR="002D0CC3" w:rsidRPr="0008702D" w:rsidRDefault="002D0CC3" w:rsidP="002D0CC3">
            <w:pPr>
              <w:spacing w:line="216" w:lineRule="auto"/>
              <w:jc w:val="center"/>
              <w:rPr>
                <w:rFonts w:ascii="Arial Narrow" w:hAnsi="Arial Narrow" w:cs="Arial Narrow"/>
                <w:b/>
                <w:bCs/>
                <w:color w:val="000000"/>
              </w:rPr>
            </w:pPr>
          </w:p>
        </w:tc>
        <w:tc>
          <w:tcPr>
            <w:tcW w:w="2505" w:type="dxa"/>
            <w:gridSpan w:val="5"/>
            <w:vMerge/>
          </w:tcPr>
          <w:p w:rsidR="002D0CC3" w:rsidRPr="0008702D" w:rsidRDefault="002D0CC3" w:rsidP="002D0CC3">
            <w:pPr>
              <w:spacing w:line="216" w:lineRule="auto"/>
              <w:jc w:val="center"/>
              <w:rPr>
                <w:rFonts w:ascii="Arial Narrow" w:hAnsi="Arial Narrow" w:cs="Arial Narrow"/>
                <w:b/>
                <w:bCs/>
                <w:color w:val="000000"/>
              </w:rPr>
            </w:pPr>
          </w:p>
        </w:tc>
        <w:tc>
          <w:tcPr>
            <w:tcW w:w="1417" w:type="dxa"/>
            <w:gridSpan w:val="2"/>
            <w:vAlign w:val="center"/>
          </w:tcPr>
          <w:p w:rsidR="002D0CC3" w:rsidRPr="0008702D" w:rsidRDefault="008B1DC4" w:rsidP="008B1DC4">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2D0CC3">
              <w:rPr>
                <w:rFonts w:ascii="Arial Narrow" w:hAnsi="Arial Narrow" w:cs="Arial Narrow"/>
                <w:color w:val="000000"/>
                <w:sz w:val="20"/>
                <w:szCs w:val="20"/>
              </w:rPr>
              <w:t>12</w:t>
            </w:r>
          </w:p>
          <w:p w:rsidR="002D0CC3" w:rsidRPr="0008702D" w:rsidRDefault="002D0CC3" w:rsidP="002D0CC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w:t>
            </w:r>
          </w:p>
        </w:tc>
        <w:tc>
          <w:tcPr>
            <w:tcW w:w="1728" w:type="dxa"/>
            <w:vAlign w:val="center"/>
          </w:tcPr>
          <w:p w:rsidR="002D0CC3" w:rsidRPr="0008702D" w:rsidRDefault="002D0CC3" w:rsidP="002D0CC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2D0CC3" w:rsidRPr="0008702D">
        <w:trPr>
          <w:trHeight w:val="312"/>
        </w:trPr>
        <w:tc>
          <w:tcPr>
            <w:tcW w:w="2518" w:type="dxa"/>
            <w:vMerge w:val="restart"/>
          </w:tcPr>
          <w:p w:rsidR="002D0CC3" w:rsidRPr="0008702D" w:rsidRDefault="002D0CC3" w:rsidP="002D0CC3">
            <w:pPr>
              <w:spacing w:line="216" w:lineRule="auto"/>
              <w:jc w:val="left"/>
              <w:rPr>
                <w:rFonts w:ascii="Arial Narrow" w:hAnsi="Arial Narrow" w:cs="Arial Narrow"/>
                <w:color w:val="000000"/>
              </w:rPr>
            </w:pPr>
          </w:p>
          <w:p w:rsidR="002D0CC3" w:rsidRPr="0008702D" w:rsidRDefault="002D0CC3" w:rsidP="002D0CC3">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1.2</w:t>
            </w:r>
          </w:p>
          <w:p w:rsidR="002D0CC3" w:rsidRPr="0008702D" w:rsidRDefault="002D0CC3" w:rsidP="00FD5338">
            <w:pPr>
              <w:keepNext/>
              <w:numPr>
                <w:ilvl w:val="0"/>
                <w:numId w:val="3"/>
              </w:numPr>
              <w:tabs>
                <w:tab w:val="clear" w:pos="720"/>
              </w:tabs>
              <w:bidi/>
              <w:spacing w:line="216" w:lineRule="auto"/>
              <w:ind w:left="360"/>
              <w:jc w:val="left"/>
              <w:rPr>
                <w:rFonts w:ascii="Arial Narrow" w:hAnsi="Arial Narrow" w:cs="Arial Narrow"/>
                <w:color w:val="000000"/>
              </w:rPr>
            </w:pPr>
            <w:r>
              <w:rPr>
                <w:rFonts w:eastAsia="Arial"/>
                <w:rtl/>
                <w:lang w:bidi="ar"/>
              </w:rPr>
              <w:t>تحديد معايير النجاح الملائمة لحل المشكلة</w:t>
            </w:r>
          </w:p>
        </w:tc>
        <w:tc>
          <w:tcPr>
            <w:tcW w:w="2504" w:type="dxa"/>
            <w:gridSpan w:val="2"/>
          </w:tcPr>
          <w:p w:rsidR="002D0CC3" w:rsidRPr="0008702D" w:rsidRDefault="002D0CC3" w:rsidP="00A345B2">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3‏</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2504" w:type="dxa"/>
            <w:gridSpan w:val="3"/>
          </w:tcPr>
          <w:p w:rsidR="002D0CC3" w:rsidRPr="0008702D" w:rsidRDefault="002D0CC3" w:rsidP="00A345B2">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6</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063F02">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w:t>
            </w:r>
          </w:p>
        </w:tc>
        <w:tc>
          <w:tcPr>
            <w:tcW w:w="2505" w:type="dxa"/>
            <w:gridSpan w:val="5"/>
          </w:tcPr>
          <w:p w:rsidR="002D0CC3" w:rsidRPr="0008702D" w:rsidRDefault="002D0CC3" w:rsidP="00A345B2">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9‏</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2D0CC3" w:rsidRPr="0008702D" w:rsidRDefault="002D0CC3" w:rsidP="002D0CC3">
            <w:pPr>
              <w:spacing w:line="216" w:lineRule="auto"/>
              <w:jc w:val="center"/>
              <w:rPr>
                <w:rFonts w:ascii="Arial Narrow" w:hAnsi="Arial Narrow" w:cs="Arial Narrow"/>
                <w:b/>
                <w:bCs/>
                <w:color w:val="000000"/>
                <w:sz w:val="18"/>
                <w:szCs w:val="18"/>
              </w:rPr>
            </w:pPr>
          </w:p>
          <w:p w:rsidR="002D0CC3" w:rsidRPr="0008702D" w:rsidRDefault="002D0CC3" w:rsidP="002D0CC3">
            <w:pPr>
              <w:spacing w:line="216" w:lineRule="auto"/>
              <w:jc w:val="center"/>
              <w:rPr>
                <w:rFonts w:ascii="Arial Narrow" w:hAnsi="Arial Narrow" w:cs="Arial Narrow"/>
                <w:b/>
                <w:bCs/>
                <w:color w:val="000000"/>
                <w:sz w:val="18"/>
                <w:szCs w:val="18"/>
              </w:rPr>
            </w:pPr>
          </w:p>
          <w:p w:rsidR="002D0CC3" w:rsidRPr="0008702D" w:rsidRDefault="002D0CC3" w:rsidP="002D0CC3">
            <w:pPr>
              <w:spacing w:line="216" w:lineRule="auto"/>
              <w:jc w:val="center"/>
              <w:rPr>
                <w:rFonts w:ascii="Arial Narrow" w:hAnsi="Arial Narrow" w:cs="Arial Narrow"/>
                <w:b/>
                <w:bCs/>
                <w:color w:val="000000"/>
                <w:sz w:val="18"/>
                <w:szCs w:val="18"/>
              </w:rPr>
            </w:pPr>
          </w:p>
          <w:p w:rsidR="002D0CC3" w:rsidRPr="0008702D" w:rsidRDefault="002D0CC3" w:rsidP="002D0CC3">
            <w:pPr>
              <w:spacing w:line="216" w:lineRule="auto"/>
              <w:jc w:val="center"/>
              <w:rPr>
                <w:rFonts w:ascii="Arial Narrow" w:hAnsi="Arial Narrow" w:cs="Arial Narrow"/>
                <w:b/>
                <w:bCs/>
                <w:color w:val="000000"/>
                <w:sz w:val="18"/>
                <w:szCs w:val="18"/>
              </w:rPr>
            </w:pPr>
          </w:p>
          <w:p w:rsidR="002D0CC3" w:rsidRPr="0008702D" w:rsidRDefault="002D0CC3" w:rsidP="002D0CC3">
            <w:pPr>
              <w:spacing w:line="216" w:lineRule="auto"/>
              <w:jc w:val="center"/>
              <w:rPr>
                <w:rFonts w:ascii="Arial Narrow" w:hAnsi="Arial Narrow" w:cs="Arial Narrow"/>
                <w:b/>
                <w:bCs/>
                <w:color w:val="000000"/>
                <w:sz w:val="18"/>
                <w:szCs w:val="18"/>
              </w:rPr>
            </w:pPr>
          </w:p>
          <w:p w:rsidR="002D0CC3" w:rsidRPr="0008702D" w:rsidRDefault="002D0CC3" w:rsidP="002D0CC3">
            <w:pPr>
              <w:spacing w:line="216" w:lineRule="auto"/>
              <w:jc w:val="center"/>
              <w:rPr>
                <w:rFonts w:ascii="Arial Narrow" w:hAnsi="Arial Narrow" w:cs="Arial Narrow"/>
                <w:b/>
                <w:bCs/>
                <w:color w:val="000000"/>
                <w:sz w:val="18"/>
                <w:szCs w:val="18"/>
              </w:rPr>
            </w:pPr>
          </w:p>
        </w:tc>
      </w:tr>
      <w:tr w:rsidR="002D0CC3" w:rsidRPr="0008702D">
        <w:trPr>
          <w:trHeight w:val="312"/>
        </w:trPr>
        <w:tc>
          <w:tcPr>
            <w:tcW w:w="2518" w:type="dxa"/>
            <w:vMerge/>
          </w:tcPr>
          <w:p w:rsidR="002D0CC3" w:rsidRPr="008A1288" w:rsidRDefault="002D0CC3" w:rsidP="002D0CC3">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2D0CC3" w:rsidRPr="003C5947" w:rsidRDefault="002D0CC3" w:rsidP="002D0CC3">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هدف حل المشكلة غير محدد</w:t>
            </w:r>
          </w:p>
          <w:p w:rsidR="002D0CC3" w:rsidRPr="0008702D" w:rsidRDefault="002D0CC3" w:rsidP="002D0CC3">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معايير النجاح غير محددة</w:t>
            </w:r>
          </w:p>
        </w:tc>
        <w:tc>
          <w:tcPr>
            <w:tcW w:w="2504" w:type="dxa"/>
            <w:gridSpan w:val="3"/>
            <w:vMerge w:val="restart"/>
          </w:tcPr>
          <w:p w:rsidR="002D0CC3" w:rsidRPr="0008702D" w:rsidRDefault="002D0CC3" w:rsidP="00A345B2">
            <w:pPr>
              <w:numPr>
                <w:ilvl w:val="0"/>
                <w:numId w:val="6"/>
              </w:numPr>
              <w:tabs>
                <w:tab w:val="clear" w:pos="428"/>
                <w:tab w:val="left" w:pos="34"/>
                <w:tab w:val="num" w:pos="317"/>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معايير النجاح محددة، ولكن قد لا يمكن قياس حجمها</w:t>
            </w:r>
          </w:p>
        </w:tc>
        <w:tc>
          <w:tcPr>
            <w:tcW w:w="2505" w:type="dxa"/>
            <w:gridSpan w:val="5"/>
            <w:vMerge w:val="restart"/>
          </w:tcPr>
          <w:p w:rsidR="002D0CC3" w:rsidRPr="003C5947" w:rsidRDefault="002D0CC3" w:rsidP="002D0CC3">
            <w:pPr>
              <w:numPr>
                <w:ilvl w:val="0"/>
                <w:numId w:val="6"/>
              </w:numPr>
              <w:bidi/>
              <w:spacing w:before="60" w:after="60" w:line="226" w:lineRule="auto"/>
              <w:jc w:val="left"/>
              <w:rPr>
                <w:rFonts w:ascii="Arial Narrow" w:hAnsi="Arial Narrow" w:cs="Arial Narrow"/>
                <w:sz w:val="20"/>
                <w:szCs w:val="20"/>
              </w:rPr>
            </w:pPr>
            <w:r>
              <w:rPr>
                <w:rFonts w:ascii="Arial Narrow" w:eastAsia="Arial Narrow" w:hAnsi="Arial Narrow"/>
                <w:sz w:val="20"/>
                <w:szCs w:val="20"/>
                <w:rtl/>
                <w:lang w:bidi="ar"/>
              </w:rPr>
              <w:t>معايير النجاح محددة، ويمكن قياس حجمها</w:t>
            </w:r>
          </w:p>
          <w:p w:rsidR="002D0CC3" w:rsidRPr="0008702D" w:rsidRDefault="002D0CC3" w:rsidP="002D0CC3">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وصف معايير النجاح، ربما ببعض التفصيل، بدلاً من الاكتفاء بذكرها</w:t>
            </w:r>
          </w:p>
        </w:tc>
        <w:tc>
          <w:tcPr>
            <w:tcW w:w="3145" w:type="dxa"/>
            <w:gridSpan w:val="3"/>
            <w:vMerge/>
            <w:vAlign w:val="center"/>
          </w:tcPr>
          <w:p w:rsidR="002D0CC3" w:rsidRPr="0008702D" w:rsidRDefault="002D0CC3" w:rsidP="002D0CC3">
            <w:pPr>
              <w:spacing w:line="216" w:lineRule="auto"/>
              <w:jc w:val="center"/>
              <w:rPr>
                <w:rFonts w:ascii="Arial Narrow" w:hAnsi="Arial Narrow" w:cs="Arial Narrow"/>
                <w:b/>
                <w:bCs/>
                <w:color w:val="000000"/>
                <w:sz w:val="18"/>
                <w:szCs w:val="18"/>
              </w:rPr>
            </w:pPr>
          </w:p>
        </w:tc>
      </w:tr>
      <w:tr w:rsidR="002D0CC3" w:rsidRPr="0008702D">
        <w:trPr>
          <w:trHeight w:val="312"/>
        </w:trPr>
        <w:tc>
          <w:tcPr>
            <w:tcW w:w="2518" w:type="dxa"/>
            <w:vMerge/>
          </w:tcPr>
          <w:p w:rsidR="002D0CC3" w:rsidRPr="0008702D" w:rsidRDefault="002D0CC3" w:rsidP="002D0CC3">
            <w:pPr>
              <w:spacing w:line="216" w:lineRule="auto"/>
              <w:jc w:val="left"/>
              <w:rPr>
                <w:rFonts w:ascii="Arial Narrow" w:hAnsi="Arial Narrow" w:cs="Arial Narrow"/>
                <w:color w:val="000000"/>
              </w:rPr>
            </w:pPr>
          </w:p>
        </w:tc>
        <w:tc>
          <w:tcPr>
            <w:tcW w:w="2504" w:type="dxa"/>
            <w:gridSpan w:val="2"/>
            <w:vMerge/>
          </w:tcPr>
          <w:p w:rsidR="002D0CC3" w:rsidRPr="0008702D" w:rsidRDefault="002D0CC3" w:rsidP="002D0CC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2D0CC3" w:rsidRPr="0008702D" w:rsidRDefault="002D0CC3" w:rsidP="002D0CC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2D0CC3" w:rsidRPr="0008702D" w:rsidRDefault="002D0CC3" w:rsidP="002D0CC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2D0CC3" w:rsidRPr="0008702D" w:rsidRDefault="008B1DC4" w:rsidP="008B1DC4">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2D0CC3">
              <w:rPr>
                <w:rFonts w:ascii="Arial Narrow" w:hAnsi="Arial Narrow" w:cs="Arial Narrow"/>
                <w:color w:val="000000"/>
                <w:sz w:val="20"/>
                <w:szCs w:val="20"/>
              </w:rPr>
              <w:t>12</w:t>
            </w:r>
          </w:p>
          <w:p w:rsidR="002D0CC3" w:rsidRPr="0008702D" w:rsidRDefault="002D0CC3" w:rsidP="002D0CC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w:t>
            </w:r>
          </w:p>
        </w:tc>
        <w:tc>
          <w:tcPr>
            <w:tcW w:w="1728" w:type="dxa"/>
            <w:vAlign w:val="center"/>
          </w:tcPr>
          <w:p w:rsidR="002D0CC3" w:rsidRPr="0008702D" w:rsidRDefault="002D0CC3" w:rsidP="002D0CC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2D0CC3" w:rsidRPr="0008702D">
        <w:trPr>
          <w:cantSplit/>
          <w:trHeight w:val="312"/>
        </w:trPr>
        <w:tc>
          <w:tcPr>
            <w:tcW w:w="2518" w:type="dxa"/>
            <w:vMerge w:val="restart"/>
          </w:tcPr>
          <w:p w:rsidR="002D0CC3" w:rsidRPr="0008702D" w:rsidRDefault="002D0CC3" w:rsidP="006344C7">
            <w:pPr>
              <w:keepNext/>
              <w:spacing w:line="216" w:lineRule="auto"/>
              <w:jc w:val="left"/>
              <w:rPr>
                <w:rFonts w:ascii="Arial Narrow" w:hAnsi="Arial Narrow" w:cs="Arial Narrow"/>
                <w:color w:val="000000"/>
              </w:rPr>
            </w:pPr>
          </w:p>
          <w:p w:rsidR="002D0CC3" w:rsidRPr="0008702D" w:rsidRDefault="002D0CC3" w:rsidP="006344C7">
            <w:pPr>
              <w:keepNext/>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1.3</w:t>
            </w:r>
          </w:p>
          <w:p w:rsidR="002D0CC3" w:rsidRPr="0008702D" w:rsidRDefault="002D0CC3" w:rsidP="00FD5338">
            <w:pPr>
              <w:keepNext/>
              <w:numPr>
                <w:ilvl w:val="0"/>
                <w:numId w:val="3"/>
              </w:numPr>
              <w:tabs>
                <w:tab w:val="clear" w:pos="720"/>
              </w:tabs>
              <w:bidi/>
              <w:spacing w:line="216" w:lineRule="auto"/>
              <w:ind w:left="360"/>
              <w:jc w:val="left"/>
              <w:rPr>
                <w:rFonts w:ascii="Arial Narrow" w:hAnsi="Arial Narrow" w:cs="Arial Narrow"/>
                <w:color w:val="000000"/>
              </w:rPr>
            </w:pPr>
            <w:r>
              <w:rPr>
                <w:rFonts w:eastAsia="Arial"/>
                <w:rtl/>
                <w:lang w:bidi="ar"/>
              </w:rPr>
              <w:t>استخدام طرق مختلفة لجمع و/أو استعادة المعلومات مع إشراك الفريق للمساعدة في حل المشكلة</w:t>
            </w:r>
          </w:p>
        </w:tc>
        <w:tc>
          <w:tcPr>
            <w:tcW w:w="2504" w:type="dxa"/>
            <w:gridSpan w:val="2"/>
          </w:tcPr>
          <w:p w:rsidR="002D0CC3" w:rsidRPr="0008702D" w:rsidRDefault="002D0CC3" w:rsidP="00A345B2">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7‏</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28</w:t>
            </w:r>
            <w:r>
              <w:rPr>
                <w:rFonts w:ascii="Arial Narrow" w:eastAsia="Arial Narrow" w:hAnsi="Arial Narrow"/>
                <w:b/>
                <w:bCs/>
                <w:color w:val="000000"/>
                <w:sz w:val="20"/>
                <w:szCs w:val="20"/>
                <w:rtl/>
                <w:lang w:bidi="ar"/>
              </w:rPr>
              <w:t xml:space="preserve"> تقريبًا]</w:t>
            </w:r>
          </w:p>
        </w:tc>
        <w:tc>
          <w:tcPr>
            <w:tcW w:w="2504" w:type="dxa"/>
            <w:gridSpan w:val="3"/>
          </w:tcPr>
          <w:p w:rsidR="002D0CC3" w:rsidRPr="0008702D" w:rsidRDefault="002D0CC3" w:rsidP="00A345B2">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14‏</w:t>
            </w:r>
            <w:r w:rsidR="00063F02">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28</w:t>
            </w:r>
            <w:r>
              <w:rPr>
                <w:rFonts w:ascii="Arial Narrow" w:eastAsia="Arial Narrow" w:hAnsi="Arial Narrow"/>
                <w:b/>
                <w:bCs/>
                <w:color w:val="000000"/>
                <w:sz w:val="20"/>
                <w:szCs w:val="20"/>
                <w:rtl/>
                <w:lang w:bidi="ar"/>
              </w:rPr>
              <w:t xml:space="preserve"> تقريبًا]</w:t>
            </w:r>
          </w:p>
        </w:tc>
        <w:tc>
          <w:tcPr>
            <w:tcW w:w="2505" w:type="dxa"/>
            <w:gridSpan w:val="5"/>
          </w:tcPr>
          <w:p w:rsidR="002D0CC3" w:rsidRPr="0008702D" w:rsidRDefault="002D0CC3" w:rsidP="00A345B2">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21‏</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28</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2D0CC3" w:rsidRPr="0008702D" w:rsidRDefault="002D0CC3" w:rsidP="006344C7">
            <w:pPr>
              <w:keepNext/>
              <w:spacing w:line="216" w:lineRule="auto"/>
              <w:jc w:val="center"/>
              <w:rPr>
                <w:rFonts w:ascii="Arial Narrow" w:hAnsi="Arial Narrow" w:cs="Arial Narrow"/>
                <w:color w:val="000000"/>
                <w:sz w:val="18"/>
                <w:szCs w:val="18"/>
              </w:rPr>
            </w:pPr>
          </w:p>
          <w:p w:rsidR="002D0CC3" w:rsidRPr="0008702D" w:rsidRDefault="002D0CC3" w:rsidP="006344C7">
            <w:pPr>
              <w:keepNext/>
              <w:spacing w:line="216" w:lineRule="auto"/>
              <w:jc w:val="center"/>
              <w:rPr>
                <w:rFonts w:ascii="Arial Narrow" w:hAnsi="Arial Narrow" w:cs="Arial Narrow"/>
                <w:color w:val="000000"/>
                <w:sz w:val="18"/>
                <w:szCs w:val="18"/>
              </w:rPr>
            </w:pPr>
          </w:p>
          <w:p w:rsidR="002D0CC3" w:rsidRPr="0008702D" w:rsidRDefault="002D0CC3" w:rsidP="006344C7">
            <w:pPr>
              <w:keepNext/>
              <w:spacing w:line="216" w:lineRule="auto"/>
              <w:jc w:val="center"/>
              <w:rPr>
                <w:rFonts w:ascii="Arial Narrow" w:hAnsi="Arial Narrow" w:cs="Arial Narrow"/>
                <w:color w:val="000000"/>
                <w:sz w:val="18"/>
                <w:szCs w:val="18"/>
              </w:rPr>
            </w:pPr>
          </w:p>
          <w:p w:rsidR="002D0CC3" w:rsidRPr="0008702D" w:rsidRDefault="002D0CC3" w:rsidP="006344C7">
            <w:pPr>
              <w:keepNext/>
              <w:spacing w:line="216" w:lineRule="auto"/>
              <w:jc w:val="center"/>
              <w:rPr>
                <w:rFonts w:ascii="Arial Narrow" w:hAnsi="Arial Narrow" w:cs="Arial Narrow"/>
                <w:color w:val="000000"/>
                <w:sz w:val="18"/>
                <w:szCs w:val="18"/>
              </w:rPr>
            </w:pPr>
          </w:p>
          <w:p w:rsidR="002D0CC3" w:rsidRPr="0008702D" w:rsidRDefault="002D0CC3" w:rsidP="006344C7">
            <w:pPr>
              <w:keepNext/>
              <w:spacing w:line="216" w:lineRule="auto"/>
              <w:jc w:val="center"/>
              <w:rPr>
                <w:rFonts w:ascii="Arial Narrow" w:hAnsi="Arial Narrow" w:cs="Arial Narrow"/>
                <w:color w:val="000000"/>
                <w:sz w:val="18"/>
                <w:szCs w:val="18"/>
              </w:rPr>
            </w:pPr>
          </w:p>
        </w:tc>
      </w:tr>
      <w:tr w:rsidR="002D0CC3" w:rsidRPr="0008702D">
        <w:trPr>
          <w:cantSplit/>
          <w:trHeight w:val="312"/>
        </w:trPr>
        <w:tc>
          <w:tcPr>
            <w:tcW w:w="2518" w:type="dxa"/>
            <w:vMerge/>
          </w:tcPr>
          <w:p w:rsidR="002D0CC3" w:rsidRPr="008A1288" w:rsidRDefault="002D0CC3" w:rsidP="006344C7">
            <w:pPr>
              <w:keepNext/>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2D0CC3" w:rsidRPr="003C5947" w:rsidRDefault="002D0CC3" w:rsidP="006344C7">
            <w:pPr>
              <w:keepNext/>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لا يوجد دليل ضمني أو صريح على أن المعلومات تم جمعها أو استعادتها</w:t>
            </w:r>
          </w:p>
          <w:p w:rsidR="002D0CC3" w:rsidRPr="003C5947" w:rsidRDefault="002D0CC3" w:rsidP="006344C7">
            <w:pPr>
              <w:keepNext/>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استخدام طريقة واحدة لجمع المعلومات أو استعادتها</w:t>
            </w:r>
          </w:p>
          <w:p w:rsidR="002D0CC3" w:rsidRPr="003C5947" w:rsidRDefault="002D0CC3" w:rsidP="006344C7">
            <w:pPr>
              <w:keepNext/>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جمع المعلومات و/أو استعادتها ولكن لا تربطها صلة مباشرة بالمشكلة</w:t>
            </w:r>
          </w:p>
          <w:p w:rsidR="002D0CC3" w:rsidRPr="0008702D" w:rsidRDefault="002D0CC3" w:rsidP="006344C7">
            <w:pPr>
              <w:keepNext/>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لم يشارك الفريق في العملية</w:t>
            </w:r>
          </w:p>
        </w:tc>
        <w:tc>
          <w:tcPr>
            <w:tcW w:w="2504" w:type="dxa"/>
            <w:gridSpan w:val="3"/>
            <w:vMerge w:val="restart"/>
          </w:tcPr>
          <w:p w:rsidR="002D0CC3" w:rsidRPr="0008702D" w:rsidRDefault="002D0CC3" w:rsidP="00A345B2">
            <w:pPr>
              <w:keepNext/>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يوجد دليل ضمني أو صريح على أنه تم استخدام طريقتين على الأقل لجمع المعلومات و/أو استعادتها مع مشاركة الفريق، حتى ولو كانت مشاركة ثانوية؛ إلا أن المعلومات قد تكون محدودة من ناحية النطاق مقارنةً بتعقيد المشكلة</w:t>
            </w:r>
          </w:p>
        </w:tc>
        <w:tc>
          <w:tcPr>
            <w:tcW w:w="2505" w:type="dxa"/>
            <w:gridSpan w:val="5"/>
            <w:vMerge w:val="restart"/>
          </w:tcPr>
          <w:p w:rsidR="002D0CC3" w:rsidRPr="0008702D" w:rsidRDefault="002D0CC3" w:rsidP="00A345B2">
            <w:pPr>
              <w:keepNext/>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يوجد دليل صريح ومفصل على أنه تم استخدام طرق مختلفة لجمع المعلومات و/أو استعادتها، والمعلومات المجمعة و/أو المستعادة مفصلة ومناسبة لتعقيد المشكلة وقد شارك الفريق بصورة وافية في عملية الجمع و/أو الاستعادة</w:t>
            </w:r>
          </w:p>
        </w:tc>
        <w:tc>
          <w:tcPr>
            <w:tcW w:w="3145" w:type="dxa"/>
            <w:gridSpan w:val="3"/>
            <w:vMerge/>
            <w:vAlign w:val="center"/>
          </w:tcPr>
          <w:p w:rsidR="002D0CC3" w:rsidRPr="0008702D" w:rsidRDefault="002D0CC3" w:rsidP="006344C7">
            <w:pPr>
              <w:keepNext/>
              <w:spacing w:line="216" w:lineRule="auto"/>
              <w:jc w:val="center"/>
              <w:rPr>
                <w:rFonts w:ascii="Arial Narrow" w:hAnsi="Arial Narrow" w:cs="Arial Narrow"/>
                <w:color w:val="000000"/>
                <w:sz w:val="18"/>
                <w:szCs w:val="18"/>
              </w:rPr>
            </w:pPr>
          </w:p>
        </w:tc>
      </w:tr>
      <w:tr w:rsidR="002D0CC3" w:rsidRPr="0008702D">
        <w:trPr>
          <w:cantSplit/>
          <w:trHeight w:val="312"/>
        </w:trPr>
        <w:tc>
          <w:tcPr>
            <w:tcW w:w="2518" w:type="dxa"/>
            <w:vMerge/>
          </w:tcPr>
          <w:p w:rsidR="002D0CC3" w:rsidRPr="0008702D" w:rsidRDefault="002D0CC3" w:rsidP="006344C7">
            <w:pPr>
              <w:keepNext/>
              <w:spacing w:line="216" w:lineRule="auto"/>
              <w:jc w:val="left"/>
              <w:rPr>
                <w:rFonts w:ascii="Arial Narrow" w:hAnsi="Arial Narrow" w:cs="Arial Narrow"/>
                <w:b/>
                <w:bCs/>
                <w:color w:val="000000"/>
              </w:rPr>
            </w:pPr>
          </w:p>
        </w:tc>
        <w:tc>
          <w:tcPr>
            <w:tcW w:w="2504" w:type="dxa"/>
            <w:gridSpan w:val="2"/>
            <w:vMerge/>
          </w:tcPr>
          <w:p w:rsidR="002D0CC3" w:rsidRPr="0008702D" w:rsidRDefault="002D0CC3" w:rsidP="006344C7">
            <w:pPr>
              <w:keepNext/>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2D0CC3" w:rsidRPr="0008702D" w:rsidRDefault="002D0CC3" w:rsidP="006344C7">
            <w:pPr>
              <w:keepNext/>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2D0CC3" w:rsidRPr="0008702D" w:rsidRDefault="002D0CC3" w:rsidP="006344C7">
            <w:pPr>
              <w:keepNext/>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2D0CC3" w:rsidRPr="0008702D" w:rsidRDefault="008B1DC4" w:rsidP="008B1DC4">
            <w:pPr>
              <w:keepNext/>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2D0CC3">
              <w:rPr>
                <w:rFonts w:ascii="Arial Narrow" w:hAnsi="Arial Narrow" w:cs="Arial Narrow"/>
                <w:color w:val="000000"/>
                <w:sz w:val="20"/>
                <w:szCs w:val="20"/>
              </w:rPr>
              <w:t>28</w:t>
            </w:r>
          </w:p>
          <w:p w:rsidR="002D0CC3" w:rsidRPr="0008702D" w:rsidRDefault="002D0CC3" w:rsidP="006344C7">
            <w:pPr>
              <w:keepNext/>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14</w:t>
            </w:r>
            <w:r>
              <w:rPr>
                <w:rFonts w:ascii="Arial Narrow" w:eastAsia="Arial Narrow" w:hAnsi="Arial Narrow"/>
                <w:color w:val="000000"/>
                <w:sz w:val="20"/>
                <w:szCs w:val="20"/>
                <w:rtl/>
                <w:lang w:bidi="ar"/>
              </w:rPr>
              <w:t>)</w:t>
            </w:r>
          </w:p>
        </w:tc>
        <w:tc>
          <w:tcPr>
            <w:tcW w:w="1728" w:type="dxa"/>
            <w:vAlign w:val="center"/>
          </w:tcPr>
          <w:p w:rsidR="002D0CC3" w:rsidRPr="0008702D" w:rsidRDefault="002D0CC3" w:rsidP="006344C7">
            <w:pPr>
              <w:keepNext/>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2D0CC3" w:rsidRPr="0008702D">
        <w:trPr>
          <w:trHeight w:val="312"/>
        </w:trPr>
        <w:tc>
          <w:tcPr>
            <w:tcW w:w="2518" w:type="dxa"/>
            <w:vMerge w:val="restart"/>
          </w:tcPr>
          <w:p w:rsidR="002D0CC3" w:rsidRPr="0008702D" w:rsidRDefault="002D0CC3" w:rsidP="002D0CC3">
            <w:pPr>
              <w:spacing w:line="216" w:lineRule="auto"/>
              <w:jc w:val="left"/>
              <w:rPr>
                <w:rFonts w:ascii="Arial Narrow" w:hAnsi="Arial Narrow" w:cs="Arial Narrow"/>
                <w:color w:val="000000"/>
              </w:rPr>
            </w:pPr>
          </w:p>
          <w:p w:rsidR="002D0CC3" w:rsidRPr="0008702D" w:rsidRDefault="002D0CC3" w:rsidP="002D0CC3">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1.4</w:t>
            </w:r>
          </w:p>
          <w:p w:rsidR="002D0CC3" w:rsidRPr="0008702D" w:rsidRDefault="002D0CC3" w:rsidP="00FD5338">
            <w:pPr>
              <w:keepNext/>
              <w:numPr>
                <w:ilvl w:val="0"/>
                <w:numId w:val="3"/>
              </w:numPr>
              <w:tabs>
                <w:tab w:val="clear" w:pos="720"/>
              </w:tabs>
              <w:bidi/>
              <w:spacing w:line="216" w:lineRule="auto"/>
              <w:ind w:left="360"/>
              <w:jc w:val="left"/>
              <w:rPr>
                <w:rFonts w:ascii="Arial Narrow" w:hAnsi="Arial Narrow" w:cs="Arial Narrow"/>
                <w:color w:val="000000"/>
              </w:rPr>
            </w:pPr>
            <w:r>
              <w:rPr>
                <w:rFonts w:eastAsia="Arial"/>
                <w:rtl/>
                <w:lang w:bidi="ar"/>
              </w:rPr>
              <w:t>استخدام طريقة معتمدة لحل المشكلة</w:t>
            </w:r>
          </w:p>
        </w:tc>
        <w:tc>
          <w:tcPr>
            <w:tcW w:w="2504" w:type="dxa"/>
            <w:gridSpan w:val="2"/>
          </w:tcPr>
          <w:p w:rsidR="002D0CC3" w:rsidRPr="0008702D" w:rsidRDefault="002D0CC3" w:rsidP="00A345B2">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7‏</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28</w:t>
            </w:r>
            <w:r>
              <w:rPr>
                <w:rFonts w:ascii="Arial Narrow" w:eastAsia="Arial Narrow" w:hAnsi="Arial Narrow"/>
                <w:b/>
                <w:bCs/>
                <w:color w:val="000000"/>
                <w:sz w:val="20"/>
                <w:szCs w:val="20"/>
                <w:rtl/>
                <w:lang w:bidi="ar"/>
              </w:rPr>
              <w:t xml:space="preserve"> تقريبًا]</w:t>
            </w:r>
          </w:p>
        </w:tc>
        <w:tc>
          <w:tcPr>
            <w:tcW w:w="2504" w:type="dxa"/>
            <w:gridSpan w:val="3"/>
          </w:tcPr>
          <w:p w:rsidR="002D0CC3" w:rsidRPr="0008702D" w:rsidRDefault="002D0CC3" w:rsidP="00A345B2">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14‏</w:t>
            </w:r>
            <w:r w:rsidR="00063F02">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28</w:t>
            </w:r>
            <w:r>
              <w:rPr>
                <w:rFonts w:ascii="Arial Narrow" w:eastAsia="Arial Narrow" w:hAnsi="Arial Narrow"/>
                <w:b/>
                <w:bCs/>
                <w:color w:val="000000"/>
                <w:sz w:val="20"/>
                <w:szCs w:val="20"/>
                <w:rtl/>
                <w:lang w:bidi="ar"/>
              </w:rPr>
              <w:t xml:space="preserve"> تقريبًا]</w:t>
            </w:r>
          </w:p>
        </w:tc>
        <w:tc>
          <w:tcPr>
            <w:tcW w:w="2505" w:type="dxa"/>
            <w:gridSpan w:val="5"/>
          </w:tcPr>
          <w:p w:rsidR="002D0CC3" w:rsidRPr="0008702D" w:rsidRDefault="002D0CC3" w:rsidP="00A345B2">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21‏</w:t>
            </w:r>
            <w:r w:rsidR="00063F02">
              <w:rPr>
                <w:rFonts w:ascii="Vrinda" w:eastAsia="Arial Narrow" w:hAnsi="Vrinda" w:cs="Times New Roman" w:hint="cs"/>
                <w:b/>
                <w:bCs/>
                <w:color w:val="000000"/>
                <w:sz w:val="20"/>
                <w:szCs w:val="20"/>
                <w:rtl/>
                <w:lang w:val="en-US" w:bidi="ar-EG"/>
              </w:rPr>
              <w:t>‏</w:t>
            </w:r>
            <w:r>
              <w:rPr>
                <w:rFonts w:ascii="Arial Narrow" w:eastAsia="Arial Narrow" w:hAnsi="Arial Narrow"/>
                <w:b/>
                <w:bCs/>
                <w:color w:val="000000"/>
                <w:sz w:val="20"/>
                <w:szCs w:val="20"/>
                <w:lang w:bidi="ar"/>
              </w:rPr>
              <w:t>/</w:t>
            </w:r>
            <w:r w:rsidR="00063F02">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28</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2D0CC3" w:rsidRPr="0008702D" w:rsidRDefault="002D0CC3" w:rsidP="002D0CC3">
            <w:pPr>
              <w:spacing w:line="216" w:lineRule="auto"/>
              <w:jc w:val="center"/>
              <w:rPr>
                <w:rFonts w:ascii="Arial Narrow" w:hAnsi="Arial Narrow" w:cs="Arial Narrow"/>
                <w:b/>
                <w:bCs/>
                <w:color w:val="000000"/>
                <w:sz w:val="18"/>
                <w:szCs w:val="18"/>
              </w:rPr>
            </w:pPr>
          </w:p>
          <w:p w:rsidR="002D0CC3" w:rsidRPr="0008702D" w:rsidRDefault="002D0CC3" w:rsidP="002D0CC3">
            <w:pPr>
              <w:spacing w:line="216" w:lineRule="auto"/>
              <w:jc w:val="center"/>
              <w:rPr>
                <w:rFonts w:ascii="Arial Narrow" w:hAnsi="Arial Narrow" w:cs="Arial Narrow"/>
                <w:b/>
                <w:bCs/>
                <w:color w:val="000000"/>
                <w:sz w:val="18"/>
                <w:szCs w:val="18"/>
              </w:rPr>
            </w:pPr>
          </w:p>
          <w:p w:rsidR="002D0CC3" w:rsidRPr="0008702D" w:rsidRDefault="002D0CC3" w:rsidP="002D0CC3">
            <w:pPr>
              <w:spacing w:line="216" w:lineRule="auto"/>
              <w:jc w:val="center"/>
              <w:rPr>
                <w:rFonts w:ascii="Arial Narrow" w:hAnsi="Arial Narrow" w:cs="Arial Narrow"/>
                <w:b/>
                <w:bCs/>
                <w:color w:val="000000"/>
                <w:sz w:val="18"/>
                <w:szCs w:val="18"/>
              </w:rPr>
            </w:pPr>
          </w:p>
          <w:p w:rsidR="002D0CC3" w:rsidRPr="0008702D" w:rsidRDefault="002D0CC3" w:rsidP="002D0CC3">
            <w:pPr>
              <w:spacing w:line="216" w:lineRule="auto"/>
              <w:jc w:val="center"/>
              <w:rPr>
                <w:rFonts w:ascii="Arial Narrow" w:hAnsi="Arial Narrow" w:cs="Arial Narrow"/>
                <w:b/>
                <w:bCs/>
                <w:color w:val="000000"/>
                <w:sz w:val="18"/>
                <w:szCs w:val="18"/>
              </w:rPr>
            </w:pPr>
          </w:p>
        </w:tc>
      </w:tr>
      <w:tr w:rsidR="002D0CC3" w:rsidRPr="0008702D">
        <w:trPr>
          <w:trHeight w:val="312"/>
        </w:trPr>
        <w:tc>
          <w:tcPr>
            <w:tcW w:w="2518" w:type="dxa"/>
            <w:vMerge/>
          </w:tcPr>
          <w:p w:rsidR="002D0CC3" w:rsidRPr="008A1288" w:rsidRDefault="002D0CC3" w:rsidP="002D0CC3">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2D0CC3" w:rsidRPr="003C5947" w:rsidRDefault="002D0CC3" w:rsidP="002D0CC3">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لا يوجد دليل ضمني أو صريح على أنه تم استخدام أسلوب معلوم لحل المشكلات</w:t>
            </w:r>
          </w:p>
          <w:p w:rsidR="002D0CC3" w:rsidRPr="003C5947" w:rsidRDefault="002D0CC3" w:rsidP="002D0CC3">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 xml:space="preserve">تم استخدام أسلوب حل المشكلات بطريقة غير صحيحة أو غير ملائمة. (تشتمل أمثلة أساليب حل المشكلات العصف الذهني والتفكير الجانبي ومخطط السبب والأثر). </w:t>
            </w:r>
          </w:p>
          <w:p w:rsidR="002D0CC3" w:rsidRPr="0008702D" w:rsidRDefault="002D0CC3" w:rsidP="002D0CC3">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لم يتم تحديد حل للمشكلة أو الحل لا يستند إلى أسلوب حل المشكلات المستخدم</w:t>
            </w:r>
          </w:p>
        </w:tc>
        <w:tc>
          <w:tcPr>
            <w:tcW w:w="2504" w:type="dxa"/>
            <w:gridSpan w:val="3"/>
            <w:vMerge w:val="restart"/>
          </w:tcPr>
          <w:p w:rsidR="002D0CC3" w:rsidRPr="0008702D" w:rsidRDefault="002D0CC3" w:rsidP="00A345B2">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يوجد دليل ضمني أو صريح على أنه تم استخدام أسلوب حل مشكلات معترف به بشكل صحيح لتحديد الحلول البديلة، وتم تحديد حل مستند إلى أسلوب حل المشكلات هذا</w:t>
            </w:r>
          </w:p>
        </w:tc>
        <w:tc>
          <w:tcPr>
            <w:tcW w:w="2505" w:type="dxa"/>
            <w:gridSpan w:val="5"/>
            <w:vMerge w:val="restart"/>
          </w:tcPr>
          <w:p w:rsidR="002D0CC3" w:rsidRPr="0008702D" w:rsidRDefault="002D0CC3" w:rsidP="00A345B2">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يوجد دليل صريح و/أو مفصل على أنه تم استخدام أسلوب حل مشكلات معترف به بشكل صحيح لتحديد الحلول البديلة، وتم تحديد مجموعة من الحلول البديلة بالتفصيل وتم وصف حل مستند إلى أسلوب حل المشكلات وقياس حجمه بالتفصيل</w:t>
            </w:r>
          </w:p>
        </w:tc>
        <w:tc>
          <w:tcPr>
            <w:tcW w:w="3145" w:type="dxa"/>
            <w:gridSpan w:val="3"/>
            <w:vMerge/>
            <w:vAlign w:val="center"/>
          </w:tcPr>
          <w:p w:rsidR="002D0CC3" w:rsidRPr="0008702D" w:rsidRDefault="002D0CC3" w:rsidP="002D0CC3">
            <w:pPr>
              <w:spacing w:line="216" w:lineRule="auto"/>
              <w:jc w:val="center"/>
              <w:rPr>
                <w:rFonts w:ascii="Arial Narrow" w:hAnsi="Arial Narrow" w:cs="Arial Narrow"/>
                <w:b/>
                <w:bCs/>
                <w:color w:val="000000"/>
                <w:sz w:val="18"/>
                <w:szCs w:val="18"/>
              </w:rPr>
            </w:pPr>
          </w:p>
        </w:tc>
      </w:tr>
      <w:tr w:rsidR="002D0CC3" w:rsidRPr="0008702D">
        <w:trPr>
          <w:trHeight w:val="312"/>
        </w:trPr>
        <w:tc>
          <w:tcPr>
            <w:tcW w:w="2518" w:type="dxa"/>
            <w:vMerge/>
          </w:tcPr>
          <w:p w:rsidR="002D0CC3" w:rsidRPr="0008702D" w:rsidRDefault="002D0CC3" w:rsidP="002D0CC3">
            <w:pPr>
              <w:spacing w:line="216" w:lineRule="auto"/>
              <w:jc w:val="left"/>
              <w:rPr>
                <w:rFonts w:ascii="Arial Narrow" w:hAnsi="Arial Narrow" w:cs="Arial Narrow"/>
                <w:color w:val="000000"/>
              </w:rPr>
            </w:pPr>
          </w:p>
        </w:tc>
        <w:tc>
          <w:tcPr>
            <w:tcW w:w="2504" w:type="dxa"/>
            <w:gridSpan w:val="2"/>
            <w:vMerge/>
          </w:tcPr>
          <w:p w:rsidR="002D0CC3" w:rsidRPr="0008702D" w:rsidRDefault="002D0CC3" w:rsidP="002D0CC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2D0CC3" w:rsidRPr="0008702D" w:rsidRDefault="002D0CC3" w:rsidP="002D0CC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2D0CC3" w:rsidRPr="0008702D" w:rsidRDefault="002D0CC3" w:rsidP="002D0CC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2D0CC3" w:rsidRPr="0008702D" w:rsidRDefault="002D0CC3" w:rsidP="002D0CC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w:t>
            </w:r>
            <w:r w:rsidR="008B1DC4">
              <w:rPr>
                <w:rFonts w:ascii="Arial Narrow" w:eastAsia="Arial Narrow" w:hAnsi="Arial Narrow" w:hint="cs"/>
                <w:color w:val="000000"/>
                <w:sz w:val="20"/>
                <w:szCs w:val="20"/>
                <w:rtl/>
                <w:lang w:bidi="ar"/>
              </w:rPr>
              <w:t xml:space="preserve"> </w:t>
            </w:r>
            <w:r>
              <w:rPr>
                <w:rFonts w:ascii="Arial Narrow" w:eastAsia="Arial Narrow" w:hAnsi="Arial Narrow"/>
                <w:color w:val="000000"/>
                <w:sz w:val="20"/>
                <w:szCs w:val="20"/>
                <w:lang w:bidi="ar"/>
              </w:rPr>
              <w:t>28</w:t>
            </w:r>
          </w:p>
          <w:p w:rsidR="002D0CC3" w:rsidRPr="0008702D" w:rsidRDefault="002D0CC3" w:rsidP="002D0CC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14</w:t>
            </w:r>
            <w:r>
              <w:rPr>
                <w:rFonts w:ascii="Arial Narrow" w:eastAsia="Arial Narrow" w:hAnsi="Arial Narrow"/>
                <w:color w:val="000000"/>
                <w:sz w:val="20"/>
                <w:szCs w:val="20"/>
                <w:rtl/>
                <w:lang w:bidi="ar"/>
              </w:rPr>
              <w:t>)</w:t>
            </w:r>
          </w:p>
        </w:tc>
        <w:tc>
          <w:tcPr>
            <w:tcW w:w="1728" w:type="dxa"/>
            <w:vAlign w:val="center"/>
          </w:tcPr>
          <w:p w:rsidR="002D0CC3" w:rsidRPr="0008702D" w:rsidRDefault="002D0CC3" w:rsidP="002D0CC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2D0CC3" w:rsidRPr="0008702D">
        <w:trPr>
          <w:trHeight w:val="312"/>
        </w:trPr>
        <w:tc>
          <w:tcPr>
            <w:tcW w:w="2518" w:type="dxa"/>
            <w:vMerge w:val="restart"/>
          </w:tcPr>
          <w:p w:rsidR="002D0CC3" w:rsidRPr="0008702D" w:rsidRDefault="002D0CC3" w:rsidP="002D0CC3">
            <w:pPr>
              <w:spacing w:line="216" w:lineRule="auto"/>
              <w:jc w:val="left"/>
              <w:rPr>
                <w:rFonts w:ascii="Arial Narrow" w:hAnsi="Arial Narrow" w:cs="Arial Narrow"/>
                <w:color w:val="000000"/>
              </w:rPr>
            </w:pPr>
          </w:p>
          <w:p w:rsidR="002D0CC3" w:rsidRPr="0008702D" w:rsidRDefault="002D0CC3" w:rsidP="002D0CC3">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1.5</w:t>
            </w:r>
          </w:p>
          <w:p w:rsidR="002D0CC3" w:rsidRPr="0008702D" w:rsidRDefault="002D0CC3" w:rsidP="002D0CC3">
            <w:pPr>
              <w:numPr>
                <w:ilvl w:val="0"/>
                <w:numId w:val="3"/>
              </w:numPr>
              <w:tabs>
                <w:tab w:val="clear" w:pos="720"/>
                <w:tab w:val="num" w:pos="284"/>
              </w:tabs>
              <w:bidi/>
              <w:spacing w:line="216" w:lineRule="auto"/>
              <w:ind w:hanging="720"/>
              <w:jc w:val="left"/>
              <w:rPr>
                <w:rFonts w:ascii="Arial Narrow" w:hAnsi="Arial Narrow" w:cs="Arial Narrow"/>
                <w:color w:val="000000"/>
              </w:rPr>
            </w:pPr>
            <w:r>
              <w:rPr>
                <w:rFonts w:eastAsia="Arial"/>
                <w:rtl/>
                <w:lang w:bidi="ar"/>
              </w:rPr>
              <w:t>التحقق من حل المشكلة وفقًا لمعايير النجاح</w:t>
            </w:r>
          </w:p>
        </w:tc>
        <w:tc>
          <w:tcPr>
            <w:tcW w:w="2504" w:type="dxa"/>
            <w:gridSpan w:val="2"/>
          </w:tcPr>
          <w:p w:rsidR="002D0CC3" w:rsidRPr="0008702D" w:rsidRDefault="002D0CC3" w:rsidP="00A345B2">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5‏</w:t>
            </w:r>
            <w:r w:rsidR="009A1691">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9A1691">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2504" w:type="dxa"/>
            <w:gridSpan w:val="3"/>
          </w:tcPr>
          <w:p w:rsidR="002D0CC3" w:rsidRPr="0008702D" w:rsidRDefault="002D0CC3" w:rsidP="00A345B2">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10</w:t>
            </w:r>
            <w:r w:rsidR="009A1691">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9A1691">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9A1691">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w:t>
            </w:r>
          </w:p>
        </w:tc>
        <w:tc>
          <w:tcPr>
            <w:tcW w:w="2505" w:type="dxa"/>
            <w:gridSpan w:val="5"/>
          </w:tcPr>
          <w:p w:rsidR="002D0CC3" w:rsidRPr="0008702D" w:rsidRDefault="002D0CC3" w:rsidP="00A345B2">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15</w:t>
            </w:r>
            <w:r w:rsidR="009A1691">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9A1691">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9A1691">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3145" w:type="dxa"/>
            <w:gridSpan w:val="3"/>
            <w:vMerge w:val="restart"/>
            <w:vAlign w:val="center"/>
          </w:tcPr>
          <w:p w:rsidR="002D0CC3" w:rsidRPr="0008702D" w:rsidRDefault="002D0CC3" w:rsidP="002D0CC3">
            <w:pPr>
              <w:spacing w:line="216" w:lineRule="auto"/>
              <w:jc w:val="center"/>
              <w:rPr>
                <w:rFonts w:ascii="Arial Narrow" w:hAnsi="Arial Narrow" w:cs="Arial Narrow"/>
                <w:color w:val="000000"/>
                <w:sz w:val="18"/>
                <w:szCs w:val="18"/>
              </w:rPr>
            </w:pPr>
          </w:p>
          <w:p w:rsidR="002D0CC3" w:rsidRPr="0008702D" w:rsidRDefault="002D0CC3" w:rsidP="002D0CC3">
            <w:pPr>
              <w:spacing w:line="216" w:lineRule="auto"/>
              <w:jc w:val="center"/>
              <w:rPr>
                <w:rFonts w:ascii="Arial Narrow" w:hAnsi="Arial Narrow" w:cs="Arial Narrow"/>
                <w:color w:val="000000"/>
                <w:sz w:val="18"/>
                <w:szCs w:val="18"/>
              </w:rPr>
            </w:pPr>
          </w:p>
          <w:p w:rsidR="002D0CC3" w:rsidRPr="0008702D" w:rsidRDefault="002D0CC3" w:rsidP="002D0CC3">
            <w:pPr>
              <w:spacing w:line="216" w:lineRule="auto"/>
              <w:jc w:val="center"/>
              <w:rPr>
                <w:rFonts w:ascii="Arial Narrow" w:hAnsi="Arial Narrow" w:cs="Arial Narrow"/>
                <w:color w:val="000000"/>
                <w:sz w:val="18"/>
                <w:szCs w:val="18"/>
              </w:rPr>
            </w:pPr>
          </w:p>
          <w:p w:rsidR="002D0CC3" w:rsidRPr="0008702D" w:rsidRDefault="002D0CC3" w:rsidP="002D0CC3">
            <w:pPr>
              <w:spacing w:line="216" w:lineRule="auto"/>
              <w:jc w:val="center"/>
              <w:rPr>
                <w:rFonts w:ascii="Arial Narrow" w:hAnsi="Arial Narrow" w:cs="Arial Narrow"/>
                <w:color w:val="000000"/>
                <w:sz w:val="18"/>
                <w:szCs w:val="18"/>
              </w:rPr>
            </w:pPr>
          </w:p>
          <w:p w:rsidR="002D0CC3" w:rsidRPr="0008702D" w:rsidRDefault="002D0CC3" w:rsidP="002D0CC3">
            <w:pPr>
              <w:spacing w:line="216" w:lineRule="auto"/>
              <w:jc w:val="center"/>
              <w:rPr>
                <w:rFonts w:ascii="Arial Narrow" w:hAnsi="Arial Narrow" w:cs="Arial Narrow"/>
                <w:color w:val="000000"/>
                <w:sz w:val="18"/>
                <w:szCs w:val="18"/>
              </w:rPr>
            </w:pPr>
          </w:p>
        </w:tc>
      </w:tr>
      <w:tr w:rsidR="002D0CC3" w:rsidRPr="0008702D">
        <w:trPr>
          <w:trHeight w:val="312"/>
        </w:trPr>
        <w:tc>
          <w:tcPr>
            <w:tcW w:w="2518" w:type="dxa"/>
            <w:vMerge/>
          </w:tcPr>
          <w:p w:rsidR="002D0CC3" w:rsidRPr="008A1288" w:rsidRDefault="002D0CC3" w:rsidP="002D0CC3">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2D0CC3" w:rsidRPr="003C5947" w:rsidRDefault="002D0CC3" w:rsidP="002D0CC3">
            <w:pPr>
              <w:numPr>
                <w:ilvl w:val="0"/>
                <w:numId w:val="3"/>
              </w:numPr>
              <w:autoSpaceDE w:val="0"/>
              <w:autoSpaceDN w:val="0"/>
              <w:bidi/>
              <w:adjustRightInd w:val="0"/>
              <w:spacing w:before="60" w:after="60"/>
              <w:jc w:val="left"/>
              <w:rPr>
                <w:rFonts w:ascii="Arial Narrow" w:hAnsi="Arial Narrow" w:cs="Arial Narrow"/>
                <w:sz w:val="20"/>
                <w:szCs w:val="20"/>
                <w:lang w:eastAsia="en-GB"/>
              </w:rPr>
            </w:pPr>
            <w:r>
              <w:rPr>
                <w:rFonts w:ascii="Arial Narrow" w:eastAsia="Arial Narrow" w:hAnsi="Arial Narrow"/>
                <w:sz w:val="20"/>
                <w:szCs w:val="20"/>
                <w:rtl/>
                <w:lang w:bidi="ar"/>
              </w:rPr>
              <w:t>لم يتم التحقق من حل المشكلة وفقًا لمعايير النجاح</w:t>
            </w:r>
          </w:p>
          <w:p w:rsidR="002D0CC3" w:rsidRPr="0008702D" w:rsidRDefault="002D0CC3" w:rsidP="000A25E5">
            <w:pPr>
              <w:numPr>
                <w:ilvl w:val="0"/>
                <w:numId w:val="3"/>
              </w:numPr>
              <w:tabs>
                <w:tab w:val="left" w:pos="34"/>
              </w:tabs>
              <w:bidi/>
              <w:spacing w:after="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حل المشكلة غير صحيح أو غير ملائم ولا يلبي بشكل كلي أو جزئي معايير النجاح</w:t>
            </w:r>
          </w:p>
        </w:tc>
        <w:tc>
          <w:tcPr>
            <w:tcW w:w="2504" w:type="dxa"/>
            <w:gridSpan w:val="3"/>
            <w:vMerge w:val="restart"/>
          </w:tcPr>
          <w:p w:rsidR="002D0CC3" w:rsidRPr="0008702D" w:rsidRDefault="002D0CC3" w:rsidP="00A345B2">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التحقق من الحل وفقًا لمعايير النجاح ويعتبر صحيحًا وملائمًا ويلبي بشكل كلي أو جزئي معايير النجاح</w:t>
            </w:r>
          </w:p>
        </w:tc>
        <w:tc>
          <w:tcPr>
            <w:tcW w:w="2505" w:type="dxa"/>
            <w:gridSpan w:val="5"/>
            <w:vMerge w:val="restart"/>
          </w:tcPr>
          <w:p w:rsidR="002D0CC3" w:rsidRPr="0008702D" w:rsidRDefault="002D0CC3" w:rsidP="00A345B2">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التحقق من الحل بالتفصيل وفقًا لمعايير النجاح ويعتبر صحيحًا وملائمًا ويلبي بشكل كلي وصريح معايير النجاح</w:t>
            </w:r>
          </w:p>
        </w:tc>
        <w:tc>
          <w:tcPr>
            <w:tcW w:w="3145" w:type="dxa"/>
            <w:gridSpan w:val="3"/>
            <w:vMerge/>
            <w:vAlign w:val="center"/>
          </w:tcPr>
          <w:p w:rsidR="002D0CC3" w:rsidRPr="0008702D" w:rsidRDefault="002D0CC3" w:rsidP="002D0CC3">
            <w:pPr>
              <w:spacing w:line="216" w:lineRule="auto"/>
              <w:jc w:val="center"/>
              <w:rPr>
                <w:rFonts w:ascii="Arial Narrow" w:hAnsi="Arial Narrow" w:cs="Arial Narrow"/>
                <w:color w:val="000000"/>
                <w:sz w:val="18"/>
                <w:szCs w:val="18"/>
              </w:rPr>
            </w:pPr>
          </w:p>
        </w:tc>
      </w:tr>
      <w:tr w:rsidR="002D0CC3" w:rsidRPr="0008702D">
        <w:trPr>
          <w:trHeight w:val="312"/>
        </w:trPr>
        <w:tc>
          <w:tcPr>
            <w:tcW w:w="2518" w:type="dxa"/>
            <w:vMerge/>
          </w:tcPr>
          <w:p w:rsidR="002D0CC3" w:rsidRPr="0008702D" w:rsidRDefault="002D0CC3" w:rsidP="002D0CC3">
            <w:pPr>
              <w:spacing w:line="216" w:lineRule="auto"/>
              <w:jc w:val="left"/>
              <w:rPr>
                <w:rFonts w:ascii="Arial Narrow" w:hAnsi="Arial Narrow" w:cs="Arial Narrow"/>
                <w:b/>
                <w:bCs/>
                <w:color w:val="000000"/>
              </w:rPr>
            </w:pPr>
          </w:p>
        </w:tc>
        <w:tc>
          <w:tcPr>
            <w:tcW w:w="2504" w:type="dxa"/>
            <w:gridSpan w:val="2"/>
            <w:vMerge/>
          </w:tcPr>
          <w:p w:rsidR="002D0CC3" w:rsidRPr="0008702D" w:rsidRDefault="002D0CC3" w:rsidP="002D0CC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2D0CC3" w:rsidRPr="0008702D" w:rsidRDefault="002D0CC3" w:rsidP="002D0CC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2D0CC3" w:rsidRPr="0008702D" w:rsidRDefault="002D0CC3" w:rsidP="002D0CC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2D0CC3" w:rsidRPr="0008702D" w:rsidRDefault="008B1DC4" w:rsidP="008B1DC4">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2D0CC3">
              <w:rPr>
                <w:rFonts w:ascii="Arial Narrow" w:hAnsi="Arial Narrow" w:cs="Arial Narrow"/>
                <w:color w:val="000000"/>
                <w:sz w:val="20"/>
                <w:szCs w:val="20"/>
              </w:rPr>
              <w:t>20</w:t>
            </w:r>
          </w:p>
          <w:p w:rsidR="002D0CC3" w:rsidRPr="0008702D" w:rsidRDefault="002D0CC3" w:rsidP="002D0CC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w:t>
            </w:r>
          </w:p>
        </w:tc>
        <w:tc>
          <w:tcPr>
            <w:tcW w:w="1728" w:type="dxa"/>
            <w:vAlign w:val="center"/>
          </w:tcPr>
          <w:p w:rsidR="002D0CC3" w:rsidRPr="0008702D" w:rsidRDefault="002D0CC3" w:rsidP="002D0CC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2D0CC3" w:rsidRPr="0008702D">
        <w:trPr>
          <w:trHeight w:val="312"/>
        </w:trPr>
        <w:tc>
          <w:tcPr>
            <w:tcW w:w="6588" w:type="dxa"/>
            <w:gridSpan w:val="5"/>
          </w:tcPr>
          <w:p w:rsidR="002D0CC3" w:rsidRPr="0008702D" w:rsidRDefault="002D0CC3" w:rsidP="00A345B2">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lastRenderedPageBreak/>
              <w:t xml:space="preserve">تعليقات التقييم </w:t>
            </w:r>
            <w:r>
              <w:rPr>
                <w:rFonts w:ascii="Arial Narrow" w:eastAsia="Arial Narrow" w:hAnsi="Arial Narrow"/>
                <w:color w:val="000000"/>
                <w:sz w:val="20"/>
                <w:szCs w:val="20"/>
                <w:rtl/>
                <w:lang w:bidi="ar"/>
              </w:rPr>
              <w:t>(اختياري):</w:t>
            </w:r>
          </w:p>
        </w:tc>
        <w:tc>
          <w:tcPr>
            <w:tcW w:w="6588" w:type="dxa"/>
            <w:gridSpan w:val="9"/>
          </w:tcPr>
          <w:p w:rsidR="002D0CC3" w:rsidRPr="0008702D" w:rsidRDefault="002D0CC3" w:rsidP="00A345B2">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2D0CC3" w:rsidRPr="0008702D" w:rsidRDefault="002D0CC3" w:rsidP="002D0CC3">
            <w:pPr>
              <w:spacing w:line="216" w:lineRule="auto"/>
              <w:jc w:val="left"/>
              <w:rPr>
                <w:rFonts w:ascii="Arial Narrow" w:hAnsi="Arial Narrow" w:cs="Arial Narrow"/>
                <w:color w:val="000000"/>
                <w:sz w:val="20"/>
                <w:szCs w:val="20"/>
              </w:rPr>
            </w:pPr>
          </w:p>
          <w:p w:rsidR="002D0CC3" w:rsidRPr="0008702D" w:rsidRDefault="002D0CC3" w:rsidP="002D0CC3">
            <w:pPr>
              <w:spacing w:line="216" w:lineRule="auto"/>
              <w:jc w:val="left"/>
              <w:rPr>
                <w:rFonts w:ascii="Arial Narrow" w:hAnsi="Arial Narrow" w:cs="Arial Narrow"/>
                <w:b/>
                <w:bCs/>
                <w:color w:val="000000"/>
                <w:sz w:val="20"/>
                <w:szCs w:val="20"/>
              </w:rPr>
            </w:pPr>
          </w:p>
        </w:tc>
      </w:tr>
      <w:tr w:rsidR="002D0CC3" w:rsidRPr="0008702D">
        <w:trPr>
          <w:trHeight w:val="312"/>
        </w:trPr>
        <w:tc>
          <w:tcPr>
            <w:tcW w:w="9606" w:type="dxa"/>
            <w:gridSpan w:val="9"/>
          </w:tcPr>
          <w:p w:rsidR="002D0CC3" w:rsidRPr="0008702D" w:rsidRDefault="002D0CC3" w:rsidP="002D0CC3">
            <w:pPr>
              <w:jc w:val="left"/>
              <w:rPr>
                <w:rFonts w:ascii="Arial Narrow" w:hAnsi="Arial Narrow" w:cs="Arial Narrow"/>
                <w:i/>
                <w:iCs/>
                <w:color w:val="000000"/>
                <w:sz w:val="20"/>
                <w:szCs w:val="20"/>
              </w:rPr>
            </w:pPr>
          </w:p>
        </w:tc>
        <w:tc>
          <w:tcPr>
            <w:tcW w:w="1701" w:type="dxa"/>
            <w:gridSpan w:val="3"/>
            <w:vAlign w:val="center"/>
          </w:tcPr>
          <w:p w:rsidR="002D0CC3" w:rsidRPr="0008702D" w:rsidRDefault="002D0CC3" w:rsidP="002D0CC3">
            <w:pPr>
              <w:jc w:val="center"/>
              <w:rPr>
                <w:rFonts w:ascii="Arial Narrow" w:hAnsi="Arial Narrow" w:cs="Arial Narrow"/>
                <w:b/>
                <w:bCs/>
                <w:color w:val="000000"/>
                <w:sz w:val="20"/>
                <w:szCs w:val="20"/>
              </w:rPr>
            </w:pPr>
          </w:p>
          <w:p w:rsidR="002D0CC3" w:rsidRPr="0008702D" w:rsidRDefault="002D0CC3" w:rsidP="002D0CC3">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w:t>
            </w:r>
            <w:r w:rsidR="009B1852">
              <w:rPr>
                <w:rFonts w:ascii="Arial Narrow" w:eastAsia="Arial Narrow" w:hAnsi="Arial Narrow" w:hint="cs"/>
                <w:b/>
                <w:bCs/>
                <w:color w:val="000000"/>
                <w:sz w:val="20"/>
                <w:szCs w:val="20"/>
                <w:rtl/>
                <w:lang w:bidi="ar"/>
              </w:rPr>
              <w:t xml:space="preserve"> </w:t>
            </w:r>
            <w:r>
              <w:rPr>
                <w:rFonts w:ascii="Arial Narrow" w:eastAsia="Arial Narrow" w:hAnsi="Arial Narrow"/>
                <w:b/>
                <w:bCs/>
                <w:color w:val="000000"/>
                <w:sz w:val="20"/>
                <w:szCs w:val="20"/>
                <w:lang w:bidi="ar"/>
              </w:rPr>
              <w:t>100</w:t>
            </w:r>
          </w:p>
        </w:tc>
        <w:tc>
          <w:tcPr>
            <w:tcW w:w="1869" w:type="dxa"/>
            <w:gridSpan w:val="2"/>
            <w:vAlign w:val="center"/>
          </w:tcPr>
          <w:p w:rsidR="002D0CC3" w:rsidRPr="0008702D" w:rsidRDefault="002D0CC3" w:rsidP="002D0CC3">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2D0CC3" w:rsidRPr="0008702D">
        <w:trPr>
          <w:trHeight w:val="312"/>
        </w:trPr>
        <w:tc>
          <w:tcPr>
            <w:tcW w:w="6588" w:type="dxa"/>
            <w:gridSpan w:val="5"/>
            <w:shd w:val="clear" w:color="auto" w:fill="E0E0E0"/>
            <w:vAlign w:val="center"/>
          </w:tcPr>
          <w:p w:rsidR="002D0CC3" w:rsidRPr="0008702D" w:rsidRDefault="002D0CC3" w:rsidP="002D0CC3">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9"/>
            <w:shd w:val="clear" w:color="auto" w:fill="E0E0E0"/>
            <w:vAlign w:val="center"/>
          </w:tcPr>
          <w:p w:rsidR="002D0CC3" w:rsidRPr="0008702D" w:rsidRDefault="002D0CC3" w:rsidP="002D0CC3">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2D0CC3" w:rsidRPr="008F570C">
        <w:trPr>
          <w:trHeight w:val="312"/>
        </w:trPr>
        <w:tc>
          <w:tcPr>
            <w:tcW w:w="3294" w:type="dxa"/>
            <w:gridSpan w:val="2"/>
            <w:vAlign w:val="center"/>
          </w:tcPr>
          <w:p w:rsidR="002D0CC3" w:rsidRPr="008F570C" w:rsidRDefault="002D0CC3" w:rsidP="002D0CC3">
            <w:pPr>
              <w:bidi/>
              <w:spacing w:line="216" w:lineRule="auto"/>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4" w:type="dxa"/>
            <w:gridSpan w:val="3"/>
            <w:vAlign w:val="center"/>
          </w:tcPr>
          <w:p w:rsidR="002D0CC3" w:rsidRDefault="002D0CC3" w:rsidP="000A25E5">
            <w:pPr>
              <w:autoSpaceDE w:val="0"/>
              <w:autoSpaceDN w:val="0"/>
              <w:bidi/>
              <w:adjustRightInd w:val="0"/>
              <w:spacing w:before="60" w:line="216" w:lineRule="auto"/>
              <w:jc w:val="left"/>
              <w:rPr>
                <w:rFonts w:ascii="Arial Narrow" w:hAnsi="Arial Narrow" w:cs="Arial Narrow"/>
                <w:b/>
                <w:bCs/>
                <w:lang w:eastAsia="en-GB"/>
              </w:rPr>
            </w:pPr>
            <w:r>
              <w:rPr>
                <w:rFonts w:ascii="Arial Narrow" w:eastAsia="Arial Narrow" w:hAnsi="Arial Narrow"/>
                <w:b/>
                <w:bCs/>
                <w:rtl/>
                <w:lang w:bidi="ar"/>
              </w:rPr>
              <w:t>توقيع المُقَيّم:</w:t>
            </w:r>
          </w:p>
          <w:p w:rsidR="002D0CC3" w:rsidRDefault="002D0CC3" w:rsidP="002D0CC3">
            <w:pPr>
              <w:autoSpaceDE w:val="0"/>
              <w:autoSpaceDN w:val="0"/>
              <w:adjustRightInd w:val="0"/>
              <w:spacing w:line="216" w:lineRule="auto"/>
              <w:jc w:val="left"/>
              <w:rPr>
                <w:rFonts w:ascii="Arial Narrow" w:hAnsi="Arial Narrow" w:cs="Arial Narrow"/>
                <w:b/>
                <w:bCs/>
                <w:lang w:eastAsia="en-GB"/>
              </w:rPr>
            </w:pPr>
          </w:p>
          <w:p w:rsidR="002D0CC3" w:rsidRPr="008F570C" w:rsidRDefault="002D0CC3" w:rsidP="000A25E5">
            <w:pPr>
              <w:bidi/>
              <w:spacing w:after="40" w:line="216" w:lineRule="auto"/>
              <w:jc w:val="left"/>
              <w:rPr>
                <w:rFonts w:ascii="Arial Narrow" w:hAnsi="Arial Narrow" w:cs="Arial Narrow"/>
                <w:b/>
                <w:bCs/>
              </w:rPr>
            </w:pPr>
            <w:r>
              <w:rPr>
                <w:rFonts w:ascii="Arial Narrow" w:eastAsia="Arial Narrow" w:hAnsi="Arial Narrow"/>
                <w:b/>
                <w:bCs/>
                <w:rtl/>
                <w:lang w:bidi="ar"/>
              </w:rPr>
              <w:t>التاريخ:</w:t>
            </w:r>
          </w:p>
        </w:tc>
        <w:tc>
          <w:tcPr>
            <w:tcW w:w="3294" w:type="dxa"/>
            <w:gridSpan w:val="5"/>
            <w:vAlign w:val="center"/>
          </w:tcPr>
          <w:p w:rsidR="002D0CC3" w:rsidRPr="008F570C" w:rsidRDefault="002D0CC3" w:rsidP="002D0CC3">
            <w:pPr>
              <w:bidi/>
              <w:spacing w:line="216" w:lineRule="auto"/>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4" w:type="dxa"/>
            <w:gridSpan w:val="4"/>
            <w:vAlign w:val="center"/>
          </w:tcPr>
          <w:p w:rsidR="002D0CC3" w:rsidRDefault="002D0CC3" w:rsidP="000A25E5">
            <w:pPr>
              <w:bidi/>
              <w:spacing w:before="60" w:line="216" w:lineRule="auto"/>
              <w:jc w:val="left"/>
              <w:rPr>
                <w:rFonts w:ascii="Arial Narrow" w:hAnsi="Arial Narrow" w:cs="Arial Narrow"/>
                <w:b/>
                <w:bCs/>
              </w:rPr>
            </w:pPr>
            <w:r>
              <w:rPr>
                <w:rFonts w:ascii="Arial Narrow" w:eastAsia="Arial Narrow" w:hAnsi="Arial Narrow"/>
                <w:b/>
                <w:bCs/>
                <w:rtl/>
                <w:lang w:bidi="ar"/>
              </w:rPr>
              <w:t>توقيع المسؤول عن ضمان الجودة:</w:t>
            </w:r>
          </w:p>
          <w:p w:rsidR="002D0CC3" w:rsidRDefault="002D0CC3" w:rsidP="002D0CC3">
            <w:pPr>
              <w:spacing w:line="216" w:lineRule="auto"/>
              <w:jc w:val="left"/>
              <w:rPr>
                <w:rFonts w:ascii="Arial Narrow" w:hAnsi="Arial Narrow" w:cs="Arial Narrow"/>
                <w:b/>
                <w:bCs/>
              </w:rPr>
            </w:pPr>
          </w:p>
          <w:p w:rsidR="002D0CC3" w:rsidRPr="008F570C" w:rsidRDefault="002D0CC3" w:rsidP="000A25E5">
            <w:pPr>
              <w:bidi/>
              <w:spacing w:after="40" w:line="216" w:lineRule="auto"/>
              <w:jc w:val="left"/>
              <w:rPr>
                <w:rFonts w:ascii="Arial Narrow" w:hAnsi="Arial Narrow" w:cs="Arial Narrow"/>
                <w:b/>
                <w:bCs/>
              </w:rPr>
            </w:pPr>
            <w:r>
              <w:rPr>
                <w:rFonts w:ascii="Arial Narrow" w:eastAsia="Arial Narrow" w:hAnsi="Arial Narrow"/>
                <w:b/>
                <w:bCs/>
                <w:rtl/>
                <w:lang w:bidi="ar"/>
              </w:rPr>
              <w:t>تاريخ فحص ضمان الجودة:</w:t>
            </w:r>
          </w:p>
        </w:tc>
      </w:tr>
    </w:tbl>
    <w:p w:rsidR="002D0CC3" w:rsidRPr="008F570C" w:rsidRDefault="002D0CC3">
      <w:pPr>
        <w:rPr>
          <w:rFonts w:ascii="Arial Narrow" w:hAnsi="Arial Narrow" w:cs="Arial Narrow"/>
          <w:color w:val="000000"/>
        </w:rPr>
      </w:pPr>
    </w:p>
    <w:sectPr w:rsidR="002D0CC3" w:rsidRPr="008F570C" w:rsidSect="002D0CC3">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C55" w:rsidRDefault="00F35C55" w:rsidP="006A5B56">
      <w:r>
        <w:separator/>
      </w:r>
    </w:p>
  </w:endnote>
  <w:endnote w:type="continuationSeparator" w:id="0">
    <w:p w:rsidR="00F35C55" w:rsidRDefault="00F35C55" w:rsidP="006A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C55" w:rsidRDefault="00F35C55" w:rsidP="006A5B56">
      <w:r>
        <w:separator/>
      </w:r>
    </w:p>
  </w:footnote>
  <w:footnote w:type="continuationSeparator" w:id="0">
    <w:p w:rsidR="00F35C55" w:rsidRDefault="00F35C55" w:rsidP="006A5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D246EA9"/>
    <w:multiLevelType w:val="hybridMultilevel"/>
    <w:tmpl w:val="48625EE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4">
    <w:nsid w:val="32E82684"/>
    <w:multiLevelType w:val="hybridMultilevel"/>
    <w:tmpl w:val="4AD89BC0"/>
    <w:lvl w:ilvl="0">
      <w:start w:val="1"/>
      <w:numFmt w:val="bullet"/>
      <w:lvlText w:val=""/>
      <w:lvlJc w:val="left"/>
      <w:pPr>
        <w:tabs>
          <w:tab w:val="num" w:pos="3554"/>
        </w:tabs>
        <w:ind w:left="3554" w:hanging="360"/>
      </w:pPr>
      <w:rPr>
        <w:rFonts w:ascii="Symbol" w:hAnsi="Symbol"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4FD065B"/>
    <w:multiLevelType w:val="hybridMultilevel"/>
    <w:tmpl w:val="DFF0791E"/>
    <w:lvl w:ilvl="0">
      <w:start w:val="1"/>
      <w:numFmt w:val="bullet"/>
      <w:lvlText w:val=""/>
      <w:lvlJc w:val="left"/>
      <w:pPr>
        <w:tabs>
          <w:tab w:val="num" w:pos="3554"/>
        </w:tabs>
        <w:ind w:left="3554" w:hanging="360"/>
      </w:pPr>
      <w:rPr>
        <w:rFonts w:ascii="Symbol" w:hAnsi="Symbol"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8357912"/>
    <w:multiLevelType w:val="hybridMultilevel"/>
    <w:tmpl w:val="D8722162"/>
    <w:lvl w:ilvl="0">
      <w:start w:val="1"/>
      <w:numFmt w:val="bullet"/>
      <w:lvlText w:val=""/>
      <w:lvlJc w:val="left"/>
      <w:pPr>
        <w:tabs>
          <w:tab w:val="num" w:pos="3554"/>
        </w:tabs>
        <w:ind w:left="3554" w:hanging="360"/>
      </w:pPr>
      <w:rPr>
        <w:rFonts w:ascii="Symbol" w:hAnsi="Symbol" w:hint="default"/>
        <w:color w:val="auto"/>
        <w:sz w:val="20"/>
      </w:rPr>
    </w:lvl>
    <w:lvl w:ilvl="1">
      <w:start w:val="1"/>
      <w:numFmt w:val="bullet"/>
      <w:lvlText w:val="o"/>
      <w:lvlJc w:val="left"/>
      <w:pPr>
        <w:tabs>
          <w:tab w:val="num" w:pos="1394"/>
        </w:tabs>
        <w:ind w:left="1394" w:hanging="360"/>
      </w:pPr>
      <w:rPr>
        <w:rFonts w:ascii="Courier New" w:hAnsi="Courier New" w:hint="default"/>
      </w:rPr>
    </w:lvl>
    <w:lvl w:ilvl="2">
      <w:start w:val="1"/>
      <w:numFmt w:val="bullet"/>
      <w:lvlText w:val=""/>
      <w:lvlJc w:val="left"/>
      <w:pPr>
        <w:tabs>
          <w:tab w:val="num" w:pos="2114"/>
        </w:tabs>
        <w:ind w:left="2114" w:hanging="360"/>
      </w:pPr>
      <w:rPr>
        <w:rFonts w:ascii="Wingdings" w:hAnsi="Wingdings" w:hint="default"/>
      </w:rPr>
    </w:lvl>
    <w:lvl w:ilvl="3">
      <w:start w:val="1"/>
      <w:numFmt w:val="bullet"/>
      <w:lvlText w:val=""/>
      <w:lvlJc w:val="left"/>
      <w:pPr>
        <w:tabs>
          <w:tab w:val="num" w:pos="2834"/>
        </w:tabs>
        <w:ind w:left="2834" w:hanging="360"/>
      </w:pPr>
      <w:rPr>
        <w:rFonts w:ascii="Symbol" w:hAnsi="Symbol" w:hint="default"/>
      </w:rPr>
    </w:lvl>
    <w:lvl w:ilvl="4">
      <w:start w:val="1"/>
      <w:numFmt w:val="bullet"/>
      <w:lvlText w:val="o"/>
      <w:lvlJc w:val="left"/>
      <w:pPr>
        <w:tabs>
          <w:tab w:val="num" w:pos="3554"/>
        </w:tabs>
        <w:ind w:left="3554" w:hanging="360"/>
      </w:pPr>
      <w:rPr>
        <w:rFonts w:ascii="Courier New" w:hAnsi="Courier New" w:hint="default"/>
      </w:rPr>
    </w:lvl>
    <w:lvl w:ilvl="5">
      <w:start w:val="1"/>
      <w:numFmt w:val="bullet"/>
      <w:lvlText w:val=""/>
      <w:lvlJc w:val="left"/>
      <w:pPr>
        <w:tabs>
          <w:tab w:val="num" w:pos="4274"/>
        </w:tabs>
        <w:ind w:left="4274" w:hanging="360"/>
      </w:pPr>
      <w:rPr>
        <w:rFonts w:ascii="Wingdings" w:hAnsi="Wingdings" w:hint="default"/>
      </w:rPr>
    </w:lvl>
    <w:lvl w:ilvl="6">
      <w:start w:val="1"/>
      <w:numFmt w:val="bullet"/>
      <w:lvlText w:val=""/>
      <w:lvlJc w:val="left"/>
      <w:pPr>
        <w:tabs>
          <w:tab w:val="num" w:pos="4994"/>
        </w:tabs>
        <w:ind w:left="4994" w:hanging="360"/>
      </w:pPr>
      <w:rPr>
        <w:rFonts w:ascii="Symbol" w:hAnsi="Symbol" w:hint="default"/>
      </w:rPr>
    </w:lvl>
    <w:lvl w:ilvl="7">
      <w:start w:val="1"/>
      <w:numFmt w:val="bullet"/>
      <w:lvlText w:val="o"/>
      <w:lvlJc w:val="left"/>
      <w:pPr>
        <w:tabs>
          <w:tab w:val="num" w:pos="5714"/>
        </w:tabs>
        <w:ind w:left="5714" w:hanging="360"/>
      </w:pPr>
      <w:rPr>
        <w:rFonts w:ascii="Courier New" w:hAnsi="Courier New" w:hint="default"/>
      </w:rPr>
    </w:lvl>
    <w:lvl w:ilvl="8">
      <w:start w:val="1"/>
      <w:numFmt w:val="bullet"/>
      <w:lvlText w:val=""/>
      <w:lvlJc w:val="left"/>
      <w:pPr>
        <w:tabs>
          <w:tab w:val="num" w:pos="6434"/>
        </w:tabs>
        <w:ind w:left="6434" w:hanging="360"/>
      </w:pPr>
      <w:rPr>
        <w:rFonts w:ascii="Wingdings" w:hAnsi="Wingdings" w:hint="default"/>
      </w:rPr>
    </w:lvl>
  </w:abstractNum>
  <w:abstractNum w:abstractNumId="7">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1A8261E"/>
    <w:multiLevelType w:val="hybridMultilevel"/>
    <w:tmpl w:val="E9364358"/>
    <w:lvl w:ilvl="0">
      <w:start w:val="1"/>
      <w:numFmt w:val="bullet"/>
      <w:lvlText w:val=""/>
      <w:lvlJc w:val="left"/>
      <w:pPr>
        <w:tabs>
          <w:tab w:val="num" w:pos="3554"/>
        </w:tabs>
        <w:ind w:left="3554"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60A5080"/>
    <w:multiLevelType w:val="hybridMultilevel"/>
    <w:tmpl w:val="0D0CD01C"/>
    <w:lvl w:ilvl="0">
      <w:start w:val="1"/>
      <w:numFmt w:val="bullet"/>
      <w:lvlText w:val=""/>
      <w:lvlJc w:val="left"/>
      <w:pPr>
        <w:tabs>
          <w:tab w:val="num" w:pos="360"/>
        </w:tabs>
        <w:ind w:left="360" w:hanging="360"/>
      </w:pPr>
      <w:rPr>
        <w:rFonts w:ascii="Symbol" w:hAnsi="Symbol"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ABB1898"/>
    <w:multiLevelType w:val="hybridMultilevel"/>
    <w:tmpl w:val="851E5F92"/>
    <w:lvl w:ilvl="0">
      <w:start w:val="1"/>
      <w:numFmt w:val="bullet"/>
      <w:lvlText w:val=""/>
      <w:lvlJc w:val="left"/>
      <w:pPr>
        <w:tabs>
          <w:tab w:val="num" w:pos="360"/>
        </w:tabs>
        <w:ind w:left="360" w:hanging="360"/>
      </w:pPr>
      <w:rPr>
        <w:rFonts w:ascii="Symbol" w:hAnsi="Symbol"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C2D2613"/>
    <w:multiLevelType w:val="hybrid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12">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3"/>
  </w:num>
  <w:num w:numId="6">
    <w:abstractNumId w:val="11"/>
  </w:num>
  <w:num w:numId="7">
    <w:abstractNumId w:val="12"/>
  </w:num>
  <w:num w:numId="8">
    <w:abstractNumId w:val="6"/>
  </w:num>
  <w:num w:numId="9">
    <w:abstractNumId w:val="5"/>
  </w:num>
  <w:num w:numId="10">
    <w:abstractNumId w:val="4"/>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17EC4"/>
    <w:rsid w:val="00063F02"/>
    <w:rsid w:val="000A25E5"/>
    <w:rsid w:val="002D0CC3"/>
    <w:rsid w:val="006344C7"/>
    <w:rsid w:val="006A5B56"/>
    <w:rsid w:val="008B1DC4"/>
    <w:rsid w:val="009A1691"/>
    <w:rsid w:val="009B1852"/>
    <w:rsid w:val="00A345B2"/>
    <w:rsid w:val="00AA5857"/>
    <w:rsid w:val="00C30991"/>
    <w:rsid w:val="00CE60E5"/>
    <w:rsid w:val="00CE6932"/>
    <w:rsid w:val="00D65B10"/>
    <w:rsid w:val="00F35C55"/>
    <w:rsid w:val="00F90797"/>
    <w:rsid w:val="00FD5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EF82168E-5850-44AC-AE5F-F56E6022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D71DF3"/>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D71DF3"/>
    <w:rPr>
      <w:rFonts w:ascii="Tahoma" w:hAnsi="Tahoma"/>
      <w:sz w:val="16"/>
      <w:lang w:val="x-none" w:eastAsia="en-US"/>
    </w:rPr>
  </w:style>
  <w:style w:type="paragraph" w:styleId="Header">
    <w:name w:val="header"/>
    <w:basedOn w:val="Normal"/>
    <w:link w:val="HeaderChar"/>
    <w:uiPriority w:val="99"/>
    <w:semiHidden/>
    <w:unhideWhenUsed/>
    <w:rsid w:val="006A5B56"/>
    <w:pPr>
      <w:tabs>
        <w:tab w:val="center" w:pos="4680"/>
        <w:tab w:val="right" w:pos="9360"/>
      </w:tabs>
    </w:pPr>
  </w:style>
  <w:style w:type="character" w:customStyle="1" w:styleId="HeaderChar">
    <w:name w:val="Header Char"/>
    <w:basedOn w:val="DefaultParagraphFont"/>
    <w:link w:val="Header"/>
    <w:uiPriority w:val="99"/>
    <w:semiHidden/>
    <w:rsid w:val="006A5B56"/>
    <w:rPr>
      <w:rFonts w:ascii="Arial" w:hAnsi="Arial" w:cs="Arial"/>
      <w:sz w:val="22"/>
      <w:szCs w:val="22"/>
      <w:lang w:val="en-GB" w:eastAsia="en-US"/>
    </w:rPr>
  </w:style>
  <w:style w:type="paragraph" w:styleId="Footer">
    <w:name w:val="footer"/>
    <w:basedOn w:val="Normal"/>
    <w:link w:val="FooterChar"/>
    <w:uiPriority w:val="99"/>
    <w:semiHidden/>
    <w:unhideWhenUsed/>
    <w:rsid w:val="006A5B56"/>
    <w:pPr>
      <w:tabs>
        <w:tab w:val="center" w:pos="4680"/>
        <w:tab w:val="right" w:pos="9360"/>
      </w:tabs>
    </w:pPr>
  </w:style>
  <w:style w:type="character" w:customStyle="1" w:styleId="FooterChar">
    <w:name w:val="Footer Char"/>
    <w:basedOn w:val="DefaultParagraphFont"/>
    <w:link w:val="Footer"/>
    <w:uiPriority w:val="99"/>
    <w:semiHidden/>
    <w:rsid w:val="006A5B56"/>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4D46F832</Template>
  <TotalTime>0</TotalTime>
  <Pages>3</Pages>
  <Words>849</Words>
  <Characters>4844</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MARK SHEET – [Unit Code]:[Title of the unit]</vt:lpstr>
      <vt:lpstr>MARK SHEET – [Unit Code]:[Title of the unit]</vt:lpstr>
    </vt:vector>
  </TitlesOfParts>
  <Company>City &amp; Guilds</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2014-06-24T19:49:00Z</cp:lastPrinted>
  <dcterms:created xsi:type="dcterms:W3CDTF">2015-01-21T11:37:00Z</dcterms:created>
  <dcterms:modified xsi:type="dcterms:W3CDTF">2015-01-21T11:37:00Z</dcterms:modified>
</cp:coreProperties>
</file>