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228" w:rsidRPr="008F570C" w:rsidRDefault="00DF2308" w:rsidP="005112C5">
      <w:pPr>
        <w:bidi/>
        <w:spacing w:after="120"/>
        <w:ind w:left="-142" w:right="-720"/>
        <w:jc w:val="left"/>
        <w:rPr>
          <w:rFonts w:ascii="Arial Narrow" w:hAnsi="Arial Narrow" w:cs="Arial Narrow"/>
          <w:b/>
          <w:bCs/>
          <w:color w:val="000000"/>
          <w:sz w:val="24"/>
          <w:szCs w:val="24"/>
        </w:rPr>
      </w:pPr>
      <w:bookmarkStart w:id="0" w:name="_GoBack"/>
      <w:bookmarkEnd w:id="0"/>
      <w:r>
        <w:rPr>
          <w:noProof/>
          <w:lang w:eastAsia="en-GB"/>
        </w:rPr>
        <w:drawing>
          <wp:anchor distT="0" distB="0" distL="114300" distR="114300" simplePos="0" relativeHeight="251657728" behindDoc="0" locked="0" layoutInCell="1" allowOverlap="1">
            <wp:simplePos x="0" y="0"/>
            <wp:positionH relativeFrom="column">
              <wp:posOffset>-307975</wp:posOffset>
            </wp:positionH>
            <wp:positionV relativeFrom="paragraph">
              <wp:posOffset>-742315</wp:posOffset>
            </wp:positionV>
            <wp:extent cx="662305" cy="4718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pic:spPr>
                </pic:pic>
              </a:graphicData>
            </a:graphic>
            <wp14:sizeRelH relativeFrom="page">
              <wp14:pctWidth>0</wp14:pctWidth>
            </wp14:sizeRelH>
            <wp14:sizeRelV relativeFrom="page">
              <wp14:pctHeight>0</wp14:pctHeight>
            </wp14:sizeRelV>
          </wp:anchor>
        </w:drawing>
      </w:r>
      <w:r w:rsidR="007A6228">
        <w:rPr>
          <w:rFonts w:ascii="Arial Narrow" w:eastAsia="Arial Narrow" w:hAnsi="Arial Narrow"/>
          <w:b/>
          <w:bCs/>
          <w:caps/>
          <w:color w:val="000000"/>
          <w:sz w:val="24"/>
          <w:szCs w:val="24"/>
          <w:rtl/>
          <w:lang w:bidi="ar"/>
        </w:rPr>
        <w:t>ورقة الدرجات</w:t>
      </w:r>
      <w:r w:rsidR="007A6228">
        <w:rPr>
          <w:rFonts w:ascii="Arial Narrow" w:eastAsia="Arial Narrow" w:hAnsi="Arial Narrow"/>
          <w:b/>
          <w:bCs/>
          <w:color w:val="000000"/>
          <w:sz w:val="24"/>
          <w:szCs w:val="24"/>
          <w:rtl/>
          <w:lang w:bidi="ar"/>
        </w:rPr>
        <w:t xml:space="preserve"> –</w:t>
      </w:r>
      <w:r w:rsidR="007A6228">
        <w:rPr>
          <w:rFonts w:eastAsia="Arial"/>
          <w:b/>
          <w:bCs/>
          <w:sz w:val="24"/>
          <w:szCs w:val="24"/>
          <w:rtl/>
          <w:lang w:bidi="ar"/>
        </w:rPr>
        <w:t>تخطيط العمل ومراقبته</w:t>
      </w:r>
    </w:p>
    <w:tbl>
      <w:tblPr>
        <w:bidiVisual/>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7"/>
        <w:gridCol w:w="222"/>
        <w:gridCol w:w="955"/>
        <w:gridCol w:w="1803"/>
        <w:gridCol w:w="14"/>
        <w:gridCol w:w="809"/>
        <w:gridCol w:w="668"/>
        <w:gridCol w:w="735"/>
        <w:gridCol w:w="206"/>
        <w:gridCol w:w="92"/>
        <w:gridCol w:w="1701"/>
        <w:gridCol w:w="284"/>
        <w:gridCol w:w="276"/>
        <w:gridCol w:w="152"/>
        <w:gridCol w:w="21"/>
        <w:gridCol w:w="81"/>
        <w:gridCol w:w="1171"/>
        <w:gridCol w:w="144"/>
        <w:gridCol w:w="1728"/>
      </w:tblGrid>
      <w:tr w:rsidR="007A6228" w:rsidRPr="0008702D">
        <w:trPr>
          <w:trHeight w:val="289"/>
        </w:trPr>
        <w:tc>
          <w:tcPr>
            <w:tcW w:w="3294" w:type="dxa"/>
            <w:gridSpan w:val="3"/>
            <w:vAlign w:val="center"/>
          </w:tcPr>
          <w:p w:rsidR="007A6228" w:rsidRPr="0008702D" w:rsidRDefault="007A6228" w:rsidP="007A6228">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المركز:</w:t>
            </w:r>
          </w:p>
        </w:tc>
        <w:tc>
          <w:tcPr>
            <w:tcW w:w="2626" w:type="dxa"/>
            <w:gridSpan w:val="3"/>
          </w:tcPr>
          <w:p w:rsidR="007A6228" w:rsidRPr="0008702D" w:rsidRDefault="007A6228" w:rsidP="007A6228">
            <w:pPr>
              <w:jc w:val="left"/>
              <w:rPr>
                <w:rFonts w:ascii="Arial Narrow" w:hAnsi="Arial Narrow" w:cs="Arial Narrow"/>
                <w:b/>
                <w:bCs/>
                <w:color w:val="000000"/>
                <w:sz w:val="20"/>
                <w:szCs w:val="20"/>
              </w:rPr>
            </w:pPr>
          </w:p>
        </w:tc>
        <w:tc>
          <w:tcPr>
            <w:tcW w:w="1701" w:type="dxa"/>
            <w:gridSpan w:val="4"/>
            <w:vAlign w:val="center"/>
          </w:tcPr>
          <w:p w:rsidR="007A6228" w:rsidRPr="0008702D" w:rsidRDefault="007A6228" w:rsidP="007A6228">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المركز:</w:t>
            </w:r>
          </w:p>
        </w:tc>
        <w:tc>
          <w:tcPr>
            <w:tcW w:w="5555" w:type="dxa"/>
            <w:gridSpan w:val="9"/>
            <w:vAlign w:val="center"/>
          </w:tcPr>
          <w:p w:rsidR="007A6228" w:rsidRPr="0008702D" w:rsidRDefault="007A6228" w:rsidP="007A6228">
            <w:pPr>
              <w:jc w:val="left"/>
              <w:rPr>
                <w:rFonts w:ascii="Arial Narrow" w:hAnsi="Arial Narrow" w:cs="Arial Narrow"/>
                <w:b/>
                <w:bCs/>
                <w:color w:val="000000"/>
                <w:sz w:val="20"/>
                <w:szCs w:val="20"/>
              </w:rPr>
            </w:pPr>
          </w:p>
        </w:tc>
      </w:tr>
      <w:tr w:rsidR="007A6228" w:rsidRPr="0008702D">
        <w:trPr>
          <w:trHeight w:val="290"/>
        </w:trPr>
        <w:tc>
          <w:tcPr>
            <w:tcW w:w="3294" w:type="dxa"/>
            <w:gridSpan w:val="3"/>
            <w:vAlign w:val="center"/>
          </w:tcPr>
          <w:p w:rsidR="007A6228" w:rsidRPr="0008702D" w:rsidRDefault="007A6228" w:rsidP="007A6228">
            <w:pPr>
              <w:bidi/>
              <w:spacing w:line="22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تسجيل المتعلم:</w:t>
            </w:r>
          </w:p>
        </w:tc>
        <w:tc>
          <w:tcPr>
            <w:tcW w:w="2626" w:type="dxa"/>
            <w:gridSpan w:val="3"/>
            <w:vAlign w:val="center"/>
          </w:tcPr>
          <w:p w:rsidR="007A6228" w:rsidRPr="0008702D" w:rsidRDefault="007A6228" w:rsidP="007A6228">
            <w:pPr>
              <w:jc w:val="left"/>
              <w:rPr>
                <w:rFonts w:ascii="Arial Narrow" w:hAnsi="Arial Narrow" w:cs="Arial Narrow"/>
                <w:b/>
                <w:bCs/>
                <w:color w:val="000000"/>
                <w:sz w:val="20"/>
                <w:szCs w:val="20"/>
              </w:rPr>
            </w:pPr>
          </w:p>
        </w:tc>
        <w:tc>
          <w:tcPr>
            <w:tcW w:w="1701" w:type="dxa"/>
            <w:gridSpan w:val="4"/>
            <w:vAlign w:val="center"/>
          </w:tcPr>
          <w:p w:rsidR="007A6228" w:rsidRPr="0008702D" w:rsidRDefault="007A6228" w:rsidP="007A6228">
            <w:pPr>
              <w:bidi/>
              <w:spacing w:line="192"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المتعلم:</w:t>
            </w:r>
          </w:p>
        </w:tc>
        <w:tc>
          <w:tcPr>
            <w:tcW w:w="5555" w:type="dxa"/>
            <w:gridSpan w:val="9"/>
            <w:vAlign w:val="center"/>
          </w:tcPr>
          <w:p w:rsidR="007A6228" w:rsidRPr="0008702D" w:rsidRDefault="007A6228" w:rsidP="007A6228">
            <w:pPr>
              <w:spacing w:line="226" w:lineRule="auto"/>
              <w:jc w:val="left"/>
              <w:rPr>
                <w:rFonts w:ascii="Arial Narrow" w:hAnsi="Arial Narrow" w:cs="Arial Narrow"/>
                <w:b/>
                <w:bCs/>
                <w:color w:val="000000"/>
                <w:sz w:val="20"/>
                <w:szCs w:val="20"/>
              </w:rPr>
            </w:pPr>
          </w:p>
        </w:tc>
      </w:tr>
      <w:tr w:rsidR="007A6228" w:rsidRPr="0008702D">
        <w:tc>
          <w:tcPr>
            <w:tcW w:w="9322" w:type="dxa"/>
            <w:gridSpan w:val="11"/>
            <w:vAlign w:val="center"/>
          </w:tcPr>
          <w:p w:rsidR="007A6228" w:rsidRPr="0008702D" w:rsidRDefault="007A6228" w:rsidP="007A6228">
            <w:pPr>
              <w:bidi/>
              <w:spacing w:before="60" w:after="60"/>
              <w:jc w:val="left"/>
              <w:rPr>
                <w:rFonts w:ascii="Arial Narrow" w:hAnsi="Arial Narrow" w:cs="Arial Narrow"/>
                <w:b/>
                <w:bCs/>
                <w:color w:val="000000"/>
                <w:sz w:val="21"/>
                <w:szCs w:val="21"/>
              </w:rPr>
            </w:pPr>
            <w:r>
              <w:rPr>
                <w:rFonts w:ascii="Arial Narrow" w:eastAsia="Arial Narrow" w:hAnsi="Arial Narrow"/>
                <w:b/>
                <w:bCs/>
                <w:color w:val="000000"/>
                <w:sz w:val="21"/>
                <w:szCs w:val="21"/>
                <w:rtl/>
                <w:lang w:bidi="ar"/>
              </w:rPr>
              <w:t xml:space="preserve">تعليمات للتقييم وكيفية استخدام ورقة الدرجات </w:t>
            </w:r>
          </w:p>
          <w:p w:rsidR="007A6228" w:rsidRPr="0008702D" w:rsidRDefault="007A6228" w:rsidP="007A6228">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يجب أن يُجرَى التقييم بالرجوع إلى معايير التقييم (</w:t>
            </w:r>
            <w:r>
              <w:rPr>
                <w:rFonts w:ascii="Arial Narrow" w:eastAsia="Arial Narrow" w:hAnsi="Arial Narrow"/>
                <w:color w:val="000000"/>
                <w:sz w:val="18"/>
                <w:szCs w:val="18"/>
                <w:lang w:bidi="ar"/>
              </w:rPr>
              <w:t>AC</w:t>
            </w:r>
            <w:r>
              <w:rPr>
                <w:rFonts w:ascii="Arial Narrow" w:eastAsia="Arial Narrow" w:hAnsi="Arial Narrow"/>
                <w:color w:val="000000"/>
                <w:sz w:val="18"/>
                <w:szCs w:val="18"/>
                <w:rtl/>
                <w:lang w:bidi="ar"/>
              </w:rPr>
              <w:t>). يجب استيفاء كل معيار من معايير التقييم لاجتياز الوحدة.</w:t>
            </w:r>
          </w:p>
          <w:p w:rsidR="007A6228" w:rsidRPr="0008702D" w:rsidRDefault="007A6228" w:rsidP="00FD1563">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سيعطي القائمون على التقييم درجات على كل معيار تقييم ثم يجمعونها في هيئة نسبة مئوية.</w:t>
            </w:r>
            <w:r w:rsidR="00AD4D31">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بيد أنه يوجد خيار للاستغناء عن استخدام الدرجات نهائيًا لإضفاء درجة أكبر من البساطة، حيث تُستخدم فقط كلمة </w:t>
            </w:r>
            <w:r w:rsidR="00FD1563" w:rsidRPr="00FD1563">
              <w:rPr>
                <w:rFonts w:eastAsia="Arial Narrow"/>
                <w:color w:val="000000"/>
                <w:sz w:val="18"/>
                <w:szCs w:val="18"/>
                <w:lang w:bidi="ar"/>
              </w:rPr>
              <w:t>”</w:t>
            </w:r>
            <w:r>
              <w:rPr>
                <w:rFonts w:ascii="Arial Narrow" w:eastAsia="Arial Narrow" w:hAnsi="Arial Narrow"/>
                <w:color w:val="000000"/>
                <w:sz w:val="18"/>
                <w:szCs w:val="18"/>
                <w:rtl/>
                <w:lang w:bidi="ar"/>
              </w:rPr>
              <w:t>مقبول</w:t>
            </w:r>
            <w:r w:rsidR="00FD1563" w:rsidRPr="00FD1563">
              <w:rPr>
                <w:rFonts w:eastAsia="Arial Narrow"/>
                <w:color w:val="000000"/>
                <w:sz w:val="18"/>
                <w:szCs w:val="18"/>
                <w:lang w:bidi="ar"/>
              </w:rPr>
              <w:t>“</w:t>
            </w:r>
            <w:r>
              <w:rPr>
                <w:rFonts w:ascii="Arial Narrow" w:eastAsia="Arial Narrow" w:hAnsi="Arial Narrow"/>
                <w:color w:val="000000"/>
                <w:sz w:val="18"/>
                <w:szCs w:val="18"/>
                <w:rtl/>
                <w:lang w:bidi="ar"/>
              </w:rPr>
              <w:t xml:space="preserve"> أو </w:t>
            </w:r>
            <w:r w:rsidR="00FD1563" w:rsidRPr="00FD1563">
              <w:rPr>
                <w:rFonts w:eastAsia="Arial Narrow"/>
                <w:color w:val="000000"/>
                <w:sz w:val="18"/>
                <w:szCs w:val="18"/>
                <w:lang w:bidi="ar"/>
              </w:rPr>
              <w:t>”</w:t>
            </w:r>
            <w:r>
              <w:rPr>
                <w:rFonts w:ascii="Arial Narrow" w:eastAsia="Arial Narrow" w:hAnsi="Arial Narrow"/>
                <w:color w:val="000000"/>
                <w:sz w:val="18"/>
                <w:szCs w:val="18"/>
                <w:rtl/>
                <w:lang w:bidi="ar"/>
              </w:rPr>
              <w:t>إحالة</w:t>
            </w:r>
            <w:r w:rsidR="00FD1563" w:rsidRPr="00FD1563">
              <w:rPr>
                <w:rFonts w:eastAsia="Arial Narrow"/>
                <w:color w:val="000000"/>
                <w:sz w:val="18"/>
                <w:szCs w:val="18"/>
                <w:lang w:bidi="ar"/>
              </w:rPr>
              <w:t>“</w:t>
            </w:r>
            <w:r>
              <w:rPr>
                <w:rFonts w:ascii="Arial Narrow" w:eastAsia="Arial Narrow" w:hAnsi="Arial Narrow"/>
                <w:color w:val="000000"/>
                <w:sz w:val="18"/>
                <w:szCs w:val="18"/>
                <w:rtl/>
                <w:lang w:bidi="ar"/>
              </w:rPr>
              <w:t xml:space="preserve"> في المربع (أسفل يمين الصفحة).</w:t>
            </w:r>
            <w:r w:rsidR="00AD4D31">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لاجتياز الوحدة يتعين الحصول على تقدير </w:t>
            </w:r>
            <w:r w:rsidR="00FD1563" w:rsidRPr="00FD1563">
              <w:rPr>
                <w:rFonts w:eastAsia="Arial Narrow"/>
                <w:color w:val="000000"/>
                <w:sz w:val="18"/>
                <w:szCs w:val="18"/>
                <w:lang w:bidi="ar"/>
              </w:rPr>
              <w:t>”</w:t>
            </w:r>
            <w:r>
              <w:rPr>
                <w:rFonts w:ascii="Arial Narrow" w:eastAsia="Arial Narrow" w:hAnsi="Arial Narrow"/>
                <w:color w:val="000000"/>
                <w:sz w:val="18"/>
                <w:szCs w:val="18"/>
                <w:rtl/>
                <w:lang w:bidi="ar"/>
              </w:rPr>
              <w:t>مقبول</w:t>
            </w:r>
            <w:r w:rsidR="00FD1563" w:rsidRPr="00FD1563">
              <w:rPr>
                <w:rFonts w:eastAsia="Arial Narrow"/>
                <w:color w:val="000000"/>
                <w:sz w:val="18"/>
                <w:szCs w:val="18"/>
                <w:lang w:bidi="ar"/>
              </w:rPr>
              <w:t>“</w:t>
            </w:r>
            <w:r>
              <w:rPr>
                <w:rFonts w:ascii="Arial Narrow" w:eastAsia="Arial Narrow" w:hAnsi="Arial Narrow"/>
                <w:color w:val="000000"/>
                <w:sz w:val="18"/>
                <w:szCs w:val="18"/>
                <w:rtl/>
                <w:lang w:bidi="ar"/>
              </w:rPr>
              <w:t xml:space="preserve"> لكل معيار تقييم </w:t>
            </w:r>
          </w:p>
          <w:p w:rsidR="007A6228" w:rsidRPr="0008702D" w:rsidRDefault="007A6228" w:rsidP="00521E3F">
            <w:pPr>
              <w:bidi/>
              <w:spacing w:before="60" w:after="60"/>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521E3F">
              <w:rPr>
                <w:rFonts w:ascii="Arial Narrow" w:eastAsia="Arial Narrow" w:hAnsi="Arial Narrow"/>
                <w:b/>
                <w:bCs/>
                <w:color w:val="000000"/>
                <w:sz w:val="18"/>
                <w:szCs w:val="18"/>
                <w:lang w:bidi="ar"/>
              </w:rPr>
              <w:t>2</w:t>
            </w:r>
            <w:r>
              <w:rPr>
                <w:rFonts w:ascii="Arial Narrow" w:eastAsia="Arial Narrow" w:hAnsi="Arial Narrow"/>
                <w:b/>
                <w:bCs/>
                <w:color w:val="000000"/>
                <w:sz w:val="18"/>
                <w:szCs w:val="18"/>
                <w:lang w:bidi="ar"/>
              </w:rPr>
              <w:t>0‏/</w:t>
            </w:r>
            <w:r w:rsidR="00521E3F">
              <w:rPr>
                <w:rFonts w:ascii="Arial Narrow" w:eastAsia="Arial Narrow" w:hAnsi="Arial Narrow"/>
                <w:b/>
                <w:bCs/>
                <w:color w:val="000000"/>
                <w:sz w:val="18"/>
                <w:szCs w:val="18"/>
                <w:lang w:bidi="ar"/>
              </w:rPr>
              <w:t>1</w:t>
            </w:r>
            <w:r>
              <w:rPr>
                <w:rFonts w:ascii="Arial Narrow" w:eastAsia="Arial Narrow" w:hAnsi="Arial Narrow"/>
                <w:b/>
                <w:bCs/>
                <w:color w:val="000000"/>
                <w:sz w:val="18"/>
                <w:szCs w:val="18"/>
                <w:lang w:bidi="ar"/>
              </w:rPr>
              <w:t>0</w:t>
            </w:r>
            <w:r>
              <w:rPr>
                <w:rFonts w:ascii="Arial Narrow" w:eastAsia="Arial Narrow" w:hAnsi="Arial Narrow"/>
                <w:b/>
                <w:bCs/>
                <w:color w:val="000000"/>
                <w:sz w:val="18"/>
                <w:szCs w:val="18"/>
                <w:rtl/>
                <w:lang w:bidi="ar"/>
              </w:rPr>
              <w:t xml:space="preserve"> كحد أدنى).</w:t>
            </w:r>
            <w:r w:rsidR="00AD4D31">
              <w:rPr>
                <w:rFonts w:ascii="Arial Narrow" w:eastAsia="Arial Narrow" w:hAnsi="Arial Narrow"/>
                <w:b/>
                <w:bCs/>
                <w:color w:val="000000"/>
                <w:sz w:val="18"/>
                <w:szCs w:val="18"/>
                <w:rtl/>
                <w:lang w:bidi="ar"/>
              </w:rPr>
              <w:t xml:space="preserve"> </w:t>
            </w:r>
            <w:r>
              <w:rPr>
                <w:rFonts w:ascii="Arial Narrow" w:eastAsia="Arial Narrow" w:hAnsi="Arial Narrow"/>
                <w:b/>
                <w:bCs/>
                <w:color w:val="000000"/>
                <w:sz w:val="18"/>
                <w:szCs w:val="18"/>
                <w:rtl/>
                <w:lang w:bidi="ar"/>
              </w:rPr>
              <w:t>أي معيار تقييم يحصل على درجة تقل عن الحد الأدنى ينتج عنه إحالة تلقائية لعملية التقديم (بغض النظر عن</w:t>
            </w:r>
            <w:r w:rsidR="007D6A01">
              <w:rPr>
                <w:rFonts w:ascii="Arial Narrow" w:eastAsia="Arial Narrow" w:hAnsi="Arial Narrow"/>
                <w:b/>
                <w:bCs/>
                <w:color w:val="000000"/>
                <w:sz w:val="18"/>
                <w:szCs w:val="18"/>
                <w:lang w:bidi="ar"/>
              </w:rPr>
              <w:t> </w:t>
            </w:r>
            <w:r>
              <w:rPr>
                <w:rFonts w:ascii="Arial Narrow" w:eastAsia="Arial Narrow" w:hAnsi="Arial Narrow"/>
                <w:b/>
                <w:bCs/>
                <w:color w:val="000000"/>
                <w:sz w:val="18"/>
                <w:szCs w:val="18"/>
                <w:rtl/>
                <w:lang w:bidi="ar"/>
              </w:rPr>
              <w:t>الدرجة الإجمالية التي يتم الحصول عليها).</w:t>
            </w:r>
            <w:r w:rsidR="00AD4D31">
              <w:rPr>
                <w:rFonts w:ascii="Arial Narrow" w:eastAsia="Arial Narrow" w:hAnsi="Arial Narrow"/>
                <w:b/>
                <w:bCs/>
                <w:color w:val="000000"/>
                <w:sz w:val="18"/>
                <w:szCs w:val="18"/>
                <w:rtl/>
                <w:lang w:bidi="ar"/>
              </w:rPr>
              <w:t xml:space="preserve"> </w:t>
            </w:r>
          </w:p>
          <w:p w:rsidR="007A6228" w:rsidRPr="0008702D" w:rsidRDefault="007A6228" w:rsidP="00FD1563">
            <w:pPr>
              <w:bidi/>
              <w:spacing w:line="226" w:lineRule="auto"/>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توفير محددات الكفاءة كنوع من الاسترشاد.</w:t>
            </w:r>
            <w:r w:rsidR="00AD4D31">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 xml:space="preserve">إذا كان أحد معايير التقييم تبلغ درجته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درجة وكانت الإجابة الواردة في عملية التقديم قريبة من محدد </w:t>
            </w:r>
            <w:r w:rsidR="00FD1563" w:rsidRPr="00FD1563">
              <w:rPr>
                <w:rFonts w:eastAsia="Arial Narrow"/>
                <w:color w:val="000000"/>
                <w:sz w:val="18"/>
                <w:szCs w:val="18"/>
                <w:lang w:bidi="ar"/>
              </w:rPr>
              <w:t>”</w:t>
            </w:r>
            <w:r>
              <w:rPr>
                <w:rFonts w:ascii="Arial Narrow" w:eastAsia="Arial Narrow" w:hAnsi="Arial Narrow"/>
                <w:color w:val="000000"/>
                <w:sz w:val="18"/>
                <w:szCs w:val="18"/>
                <w:rtl/>
                <w:lang w:bidi="ar"/>
              </w:rPr>
              <w:t>نجاح</w:t>
            </w:r>
            <w:r w:rsidR="00FD1563" w:rsidRPr="00FD1563">
              <w:rPr>
                <w:rFonts w:eastAsia="Arial Narrow"/>
                <w:color w:val="000000"/>
                <w:sz w:val="18"/>
                <w:szCs w:val="18"/>
                <w:lang w:bidi="ar"/>
              </w:rPr>
              <w:t>“</w:t>
            </w:r>
            <w:r>
              <w:rPr>
                <w:rFonts w:ascii="Arial Narrow" w:eastAsia="Arial Narrow" w:hAnsi="Arial Narrow"/>
                <w:color w:val="000000"/>
                <w:sz w:val="18"/>
                <w:szCs w:val="18"/>
                <w:rtl/>
                <w:lang w:bidi="ar"/>
              </w:rPr>
              <w:t xml:space="preserve">، فيشير ذلك إلى إعطاء الإجابة تقييم </w:t>
            </w:r>
            <w:r>
              <w:rPr>
                <w:rFonts w:ascii="Arial Narrow" w:eastAsia="Arial Narrow" w:hAnsi="Arial Narrow"/>
                <w:color w:val="000000"/>
                <w:sz w:val="18"/>
                <w:szCs w:val="18"/>
                <w:lang w:bidi="ar"/>
              </w:rPr>
              <w:t>10</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وفي حال كانت قريبة من محدد </w:t>
            </w:r>
            <w:r w:rsidR="00FD1563" w:rsidRPr="00FD1563">
              <w:rPr>
                <w:rFonts w:eastAsia="Arial Narrow"/>
                <w:color w:val="000000"/>
                <w:sz w:val="18"/>
                <w:szCs w:val="18"/>
                <w:lang w:bidi="ar"/>
              </w:rPr>
              <w:t>”</w:t>
            </w:r>
            <w:r>
              <w:rPr>
                <w:rFonts w:ascii="Arial Narrow" w:eastAsia="Arial Narrow" w:hAnsi="Arial Narrow"/>
                <w:color w:val="000000"/>
                <w:sz w:val="18"/>
                <w:szCs w:val="18"/>
                <w:rtl/>
                <w:lang w:bidi="ar"/>
              </w:rPr>
              <w:t>النجاح بمعدل جيد</w:t>
            </w:r>
            <w:r w:rsidR="00FD1563" w:rsidRPr="00FD1563">
              <w:rPr>
                <w:rFonts w:eastAsia="Arial Narrow"/>
                <w:color w:val="000000"/>
                <w:sz w:val="18"/>
                <w:szCs w:val="18"/>
                <w:lang w:bidi="ar"/>
              </w:rPr>
              <w:t>“</w:t>
            </w:r>
            <w:r>
              <w:rPr>
                <w:rFonts w:ascii="Arial Narrow" w:eastAsia="Arial Narrow" w:hAnsi="Arial Narrow"/>
                <w:color w:val="000000"/>
                <w:sz w:val="18"/>
                <w:szCs w:val="18"/>
                <w:rtl/>
                <w:lang w:bidi="ar"/>
              </w:rPr>
              <w:t xml:space="preserve"> يتعين إعطاء تقييم </w:t>
            </w:r>
            <w:r>
              <w:rPr>
                <w:rFonts w:ascii="Arial Narrow" w:eastAsia="Arial Narrow" w:hAnsi="Arial Narrow"/>
                <w:color w:val="000000"/>
                <w:sz w:val="18"/>
                <w:szCs w:val="18"/>
                <w:lang w:bidi="ar"/>
              </w:rPr>
              <w:t>15</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w:t>
            </w:r>
            <w:r w:rsidR="00AD4D31">
              <w:rPr>
                <w:rFonts w:ascii="Arial Narrow" w:eastAsia="Arial Narrow" w:hAnsi="Arial Narrow"/>
                <w:color w:val="000000"/>
                <w:sz w:val="18"/>
                <w:szCs w:val="18"/>
                <w:rtl/>
                <w:lang w:bidi="ar"/>
              </w:rPr>
              <w:t xml:space="preserve"> </w:t>
            </w:r>
            <w:r>
              <w:rPr>
                <w:rFonts w:ascii="Arial Narrow" w:eastAsia="Arial Narrow" w:hAnsi="Arial Narrow"/>
                <w:color w:val="000000"/>
                <w:sz w:val="18"/>
                <w:szCs w:val="18"/>
                <w:rtl/>
                <w:lang w:bidi="ar"/>
              </w:rPr>
              <w:t>والمحددات ليست هي الفيصل الشامل ولا يمكن لها أن تكون كذلك، إذ أن هناك طرق عدة يمكن من خلالها أن تتجاوز عملية التقديم الشروط المطلوبة أو لا تستوفيها.</w:t>
            </w:r>
          </w:p>
          <w:p w:rsidR="007A6228" w:rsidRPr="0008702D" w:rsidRDefault="007A6228" w:rsidP="007A6228">
            <w:pPr>
              <w:spacing w:line="226" w:lineRule="auto"/>
              <w:jc w:val="left"/>
              <w:rPr>
                <w:rFonts w:ascii="Arial Narrow" w:hAnsi="Arial Narrow" w:cs="Arial Narrow"/>
                <w:color w:val="000000"/>
                <w:sz w:val="20"/>
                <w:szCs w:val="20"/>
              </w:rPr>
            </w:pPr>
          </w:p>
        </w:tc>
        <w:tc>
          <w:tcPr>
            <w:tcW w:w="3854" w:type="dxa"/>
            <w:gridSpan w:val="8"/>
            <w:vAlign w:val="center"/>
          </w:tcPr>
          <w:p w:rsidR="007A6228" w:rsidRPr="0008702D" w:rsidRDefault="007A6228" w:rsidP="007A6228">
            <w:pPr>
              <w:tabs>
                <w:tab w:val="num" w:pos="720"/>
              </w:tabs>
              <w:jc w:val="left"/>
              <w:rPr>
                <w:rFonts w:ascii="Arial Narrow" w:hAnsi="Arial Narrow" w:cs="Arial Narrow"/>
                <w:b/>
                <w:bCs/>
                <w:color w:val="000000"/>
                <w:sz w:val="18"/>
                <w:szCs w:val="18"/>
              </w:rPr>
            </w:pPr>
          </w:p>
          <w:p w:rsidR="007A6228" w:rsidRPr="0008702D" w:rsidRDefault="007A6228" w:rsidP="007A6228">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يؤكد المتعلم المذكور اسمه أعلاه على صحة عملية التقديم.</w:t>
            </w:r>
          </w:p>
          <w:p w:rsidR="007A6228" w:rsidRPr="0008702D" w:rsidRDefault="007A6228" w:rsidP="007A6228">
            <w:pPr>
              <w:tabs>
                <w:tab w:val="num" w:pos="720"/>
              </w:tabs>
              <w:jc w:val="left"/>
              <w:rPr>
                <w:rFonts w:ascii="Arial Narrow" w:hAnsi="Arial Narrow" w:cs="Arial Narrow"/>
                <w:b/>
                <w:bCs/>
                <w:color w:val="000000"/>
                <w:sz w:val="18"/>
                <w:szCs w:val="18"/>
              </w:rPr>
            </w:pPr>
          </w:p>
          <w:p w:rsidR="007A6228" w:rsidRPr="0008702D" w:rsidRDefault="007A6228" w:rsidP="007A6228">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يستخدم 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عمليات التقديم الخاصة بالمتعلمين - بصورة مجهولة الهوية - وذلك بغرض التوحيد القياسي للتقييم.</w:t>
            </w:r>
            <w:r w:rsidR="00AD4D31">
              <w:rPr>
                <w:rFonts w:ascii="Arial Narrow" w:eastAsia="Arial Narrow" w:hAnsi="Arial Narrow"/>
                <w:b/>
                <w:bCs/>
                <w:color w:val="000000"/>
                <w:sz w:val="18"/>
                <w:szCs w:val="18"/>
                <w:rtl/>
                <w:lang w:bidi="ar"/>
              </w:rPr>
              <w:t xml:space="preserve"> </w:t>
            </w:r>
            <w:r>
              <w:rPr>
                <w:rFonts w:ascii="Arial Narrow" w:eastAsia="Arial Narrow" w:hAnsi="Arial Narrow"/>
                <w:b/>
                <w:bCs/>
                <w:color w:val="000000"/>
                <w:sz w:val="18"/>
                <w:szCs w:val="18"/>
                <w:rtl/>
                <w:lang w:bidi="ar"/>
              </w:rPr>
              <w:t xml:space="preserve">أوافق بموجب التقديم على أنه يحق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استخدام كشف الدرجات هذا شريطة أن يتم حذف كل المعلومات التي قد تحدد هويتي.</w:t>
            </w:r>
            <w:r w:rsidR="00AD4D31">
              <w:rPr>
                <w:rFonts w:ascii="Arial Narrow" w:eastAsia="Arial Narrow" w:hAnsi="Arial Narrow"/>
                <w:b/>
                <w:bCs/>
                <w:color w:val="000000"/>
                <w:sz w:val="18"/>
                <w:szCs w:val="18"/>
                <w:rtl/>
                <w:lang w:bidi="ar"/>
              </w:rPr>
              <w:t xml:space="preserve"> </w:t>
            </w:r>
          </w:p>
          <w:p w:rsidR="007A6228" w:rsidRPr="0008702D" w:rsidRDefault="007A6228" w:rsidP="007A6228">
            <w:pPr>
              <w:jc w:val="left"/>
              <w:rPr>
                <w:rFonts w:ascii="Arial Narrow" w:hAnsi="Arial Narrow" w:cs="Arial Narrow"/>
                <w:b/>
                <w:bCs/>
                <w:color w:val="000000"/>
                <w:sz w:val="18"/>
                <w:szCs w:val="18"/>
              </w:rPr>
            </w:pPr>
          </w:p>
          <w:p w:rsidR="007A6228" w:rsidRPr="0008702D" w:rsidRDefault="007A6228" w:rsidP="007A6228">
            <w:pPr>
              <w:bidi/>
              <w:jc w:val="left"/>
              <w:rPr>
                <w:rFonts w:ascii="Arial Narrow" w:hAnsi="Arial Narrow" w:cs="Arial Narrow"/>
                <w:b/>
                <w:bCs/>
                <w:color w:val="000000"/>
                <w:sz w:val="28"/>
                <w:szCs w:val="28"/>
              </w:rPr>
            </w:pPr>
            <w:r>
              <w:rPr>
                <w:rFonts w:ascii="Arial Narrow" w:eastAsia="Arial Narrow" w:hAnsi="Arial Narrow"/>
                <w:b/>
                <w:bCs/>
                <w:color w:val="000000"/>
                <w:sz w:val="18"/>
                <w:szCs w:val="18"/>
                <w:rtl/>
                <w:lang w:bidi="ar"/>
              </w:rPr>
              <w:t xml:space="preserve">بيد أنه في حال عدم الرغبة في السماح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باستخدام كشف درجاتك.يُرجى إبداء الرفض من خلال وضع علامة على المربع: </w:t>
            </w:r>
            <w:r>
              <w:rPr>
                <w:rFonts w:ascii="Arial Narrow" w:eastAsia="Arial Narrow" w:hAnsi="Arial Narrow"/>
                <w:b/>
                <w:bCs/>
                <w:color w:val="000000"/>
                <w:sz w:val="28"/>
                <w:szCs w:val="28"/>
                <w:rtl/>
                <w:lang w:bidi="ar"/>
              </w:rPr>
              <w:t>□</w:t>
            </w:r>
          </w:p>
          <w:p w:rsidR="007A6228" w:rsidRPr="0008702D" w:rsidRDefault="007A6228" w:rsidP="007A6228">
            <w:pPr>
              <w:jc w:val="left"/>
              <w:rPr>
                <w:rFonts w:ascii="Arial Narrow" w:hAnsi="Arial Narrow" w:cs="Arial Narrow"/>
                <w:b/>
                <w:bCs/>
                <w:color w:val="000000"/>
                <w:sz w:val="20"/>
                <w:szCs w:val="20"/>
              </w:rPr>
            </w:pPr>
          </w:p>
        </w:tc>
      </w:tr>
      <w:tr w:rsidR="007A6228" w:rsidRPr="0008702D">
        <w:tc>
          <w:tcPr>
            <w:tcW w:w="13176" w:type="dxa"/>
            <w:gridSpan w:val="19"/>
            <w:shd w:val="clear" w:color="auto" w:fill="E0E0E0"/>
            <w:vAlign w:val="bottom"/>
          </w:tcPr>
          <w:p w:rsidR="007A6228" w:rsidRPr="0008702D" w:rsidRDefault="007A6228" w:rsidP="007A6228">
            <w:pPr>
              <w:bidi/>
              <w:spacing w:before="120" w:after="120"/>
              <w:jc w:val="left"/>
              <w:rPr>
                <w:rFonts w:ascii="Arial Narrow" w:hAnsi="Arial Narrow" w:cs="Arial Narrow"/>
                <w:b/>
                <w:bCs/>
                <w:color w:val="000000"/>
                <w:sz w:val="20"/>
                <w:szCs w:val="20"/>
                <w:highlight w:val="yellow"/>
              </w:rPr>
            </w:pPr>
            <w:r>
              <w:rPr>
                <w:rFonts w:ascii="Arial Narrow" w:eastAsia="Arial Narrow" w:hAnsi="Arial Narrow"/>
                <w:b/>
                <w:bCs/>
                <w:color w:val="000000"/>
                <w:sz w:val="20"/>
                <w:szCs w:val="20"/>
                <w:rtl/>
                <w:lang w:bidi="ar"/>
              </w:rPr>
              <w:t>حصيلة التعلم/القسم الأول:</w:t>
            </w:r>
            <w:r w:rsidR="00AD4D31">
              <w:rPr>
                <w:rFonts w:ascii="Arial Narrow" w:eastAsia="Arial Narrow" w:hAnsi="Arial Narrow"/>
                <w:b/>
                <w:bCs/>
                <w:color w:val="000000"/>
                <w:sz w:val="20"/>
                <w:szCs w:val="20"/>
                <w:rtl/>
                <w:lang w:bidi="ar"/>
              </w:rPr>
              <w:t xml:space="preserve"> </w:t>
            </w:r>
            <w:r>
              <w:rPr>
                <w:rFonts w:ascii="Arial Narrow" w:eastAsia="Arial Narrow" w:hAnsi="Arial Narrow"/>
                <w:sz w:val="20"/>
                <w:szCs w:val="20"/>
                <w:rtl/>
                <w:lang w:bidi="ar"/>
              </w:rPr>
              <w:t>فهم كيفية العمل في إطار الإرشادات التنظيمية لتحقيق أهداف الفريق</w:t>
            </w:r>
            <w:r>
              <w:rPr>
                <w:rFonts w:ascii="Arial Narrow" w:eastAsia="Arial Narrow" w:hAnsi="Arial Narrow"/>
                <w:color w:val="000000"/>
                <w:sz w:val="20"/>
                <w:szCs w:val="20"/>
                <w:rtl/>
                <w:lang w:bidi="ar"/>
              </w:rPr>
              <w:t>‏ [</w:t>
            </w:r>
            <w:r>
              <w:rPr>
                <w:rFonts w:ascii="Arial Narrow" w:eastAsia="Arial Narrow" w:hAnsi="Arial Narrow"/>
                <w:color w:val="000000"/>
                <w:sz w:val="20"/>
                <w:szCs w:val="20"/>
                <w:lang w:bidi="ar"/>
              </w:rPr>
              <w:t>20</w:t>
            </w:r>
            <w:r>
              <w:rPr>
                <w:rFonts w:ascii="Arial Narrow" w:eastAsia="Arial Narrow" w:hAnsi="Arial Narrow"/>
                <w:color w:val="000000"/>
                <w:sz w:val="20"/>
                <w:szCs w:val="20"/>
                <w:rtl/>
                <w:lang w:bidi="ar"/>
              </w:rPr>
              <w:t xml:space="preserve"> درجة]</w:t>
            </w:r>
          </w:p>
        </w:tc>
      </w:tr>
      <w:tr w:rsidR="007A6228" w:rsidRPr="0008702D">
        <w:trPr>
          <w:trHeight w:val="526"/>
        </w:trPr>
        <w:tc>
          <w:tcPr>
            <w:tcW w:w="2339" w:type="dxa"/>
            <w:gridSpan w:val="2"/>
            <w:vAlign w:val="center"/>
          </w:tcPr>
          <w:p w:rsidR="007A6228" w:rsidRPr="0008702D" w:rsidRDefault="007A6228" w:rsidP="007A6228">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713" w:type="dxa"/>
            <w:gridSpan w:val="13"/>
            <w:vAlign w:val="center"/>
          </w:tcPr>
          <w:p w:rsidR="007A6228" w:rsidRPr="0008702D" w:rsidRDefault="007A6228" w:rsidP="007A6228">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الكفاءة</w:t>
            </w:r>
          </w:p>
          <w:p w:rsidR="007A6228" w:rsidRPr="0008702D" w:rsidRDefault="007A6228" w:rsidP="007A6228">
            <w:pPr>
              <w:bidi/>
              <w:spacing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[هي معيار قياسي في حال تكراره عبر عملية التقديم بأكملها، قد ينتج عنه إحالة أو نجاح بمعدل ضعيف أو نجاح بمعدل جيد]</w:t>
            </w:r>
          </w:p>
        </w:tc>
        <w:tc>
          <w:tcPr>
            <w:tcW w:w="3124" w:type="dxa"/>
            <w:gridSpan w:val="4"/>
            <w:vAlign w:val="center"/>
          </w:tcPr>
          <w:p w:rsidR="007A6228" w:rsidRPr="0008702D" w:rsidRDefault="007A6228" w:rsidP="007A6228">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p w:rsidR="007A6228" w:rsidRPr="0008702D" w:rsidRDefault="007A6228" w:rsidP="007A6228">
            <w:pPr>
              <w:bidi/>
              <w:spacing w:line="216" w:lineRule="auto"/>
              <w:jc w:val="center"/>
              <w:rPr>
                <w:rFonts w:ascii="Arial Narrow" w:hAnsi="Arial Narrow" w:cs="Arial Narrow"/>
                <w:i/>
                <w:iCs/>
                <w:color w:val="000000"/>
                <w:sz w:val="16"/>
                <w:szCs w:val="16"/>
              </w:rPr>
            </w:pPr>
            <w:r>
              <w:rPr>
                <w:rFonts w:ascii="Arial Narrow" w:eastAsia="Arial Narrow" w:hAnsi="Arial Narrow"/>
                <w:i/>
                <w:iCs/>
                <w:color w:val="000000"/>
                <w:sz w:val="16"/>
                <w:szCs w:val="16"/>
                <w:rtl/>
                <w:lang w:bidi="ar"/>
              </w:rPr>
              <w:t xml:space="preserve"> [التعليقات ليست ضرورية في كل مربع]</w:t>
            </w:r>
          </w:p>
        </w:tc>
      </w:tr>
      <w:tr w:rsidR="007A6228" w:rsidRPr="0008702D">
        <w:trPr>
          <w:trHeight w:val="386"/>
        </w:trPr>
        <w:tc>
          <w:tcPr>
            <w:tcW w:w="2339" w:type="dxa"/>
            <w:gridSpan w:val="2"/>
            <w:vMerge w:val="restart"/>
          </w:tcPr>
          <w:p w:rsidR="007A6228" w:rsidRPr="0008702D" w:rsidRDefault="007A6228" w:rsidP="007A6228">
            <w:pPr>
              <w:spacing w:line="216" w:lineRule="auto"/>
              <w:jc w:val="left"/>
              <w:rPr>
                <w:rFonts w:ascii="Arial Narrow" w:hAnsi="Arial Narrow" w:cs="Arial Narrow"/>
                <w:color w:val="000000"/>
              </w:rPr>
            </w:pPr>
          </w:p>
          <w:p w:rsidR="007A6228" w:rsidRPr="0008702D" w:rsidRDefault="007A6228" w:rsidP="007A6228">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1.1</w:t>
            </w:r>
          </w:p>
          <w:p w:rsidR="007A6228" w:rsidRPr="007D46AF" w:rsidRDefault="007A6228" w:rsidP="00AD4D31">
            <w:pPr>
              <w:numPr>
                <w:ilvl w:val="0"/>
                <w:numId w:val="3"/>
              </w:numPr>
              <w:tabs>
                <w:tab w:val="clear" w:pos="720"/>
              </w:tabs>
              <w:bidi/>
              <w:spacing w:line="216" w:lineRule="auto"/>
              <w:ind w:left="357" w:hanging="357"/>
              <w:jc w:val="left"/>
              <w:rPr>
                <w:rFonts w:ascii="Arial Narrow" w:hAnsi="Arial Narrow" w:cs="Arial Narrow"/>
                <w:color w:val="000000"/>
                <w:sz w:val="18"/>
                <w:szCs w:val="18"/>
              </w:rPr>
            </w:pPr>
            <w:r>
              <w:rPr>
                <w:rFonts w:eastAsia="Arial"/>
                <w:sz w:val="20"/>
                <w:szCs w:val="20"/>
                <w:rtl/>
                <w:lang w:bidi="ar"/>
              </w:rPr>
              <w:t>تحديد سياسة تنظيمية يمكن أن تؤثر على تخطيط العمل وتخصيصه</w:t>
            </w:r>
          </w:p>
        </w:tc>
        <w:tc>
          <w:tcPr>
            <w:tcW w:w="2758" w:type="dxa"/>
            <w:gridSpan w:val="2"/>
          </w:tcPr>
          <w:p w:rsidR="007A6228" w:rsidRPr="0008702D" w:rsidRDefault="007A6228" w:rsidP="00DA61F9">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2</w:t>
            </w:r>
            <w:r w:rsidR="00DA160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DA160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8</w:t>
            </w:r>
            <w:r>
              <w:rPr>
                <w:rFonts w:ascii="Arial Narrow" w:eastAsia="Arial Narrow" w:hAnsi="Arial Narrow"/>
                <w:b/>
                <w:bCs/>
                <w:color w:val="000000"/>
                <w:sz w:val="20"/>
                <w:szCs w:val="20"/>
                <w:rtl/>
                <w:lang w:bidi="ar"/>
              </w:rPr>
              <w:t xml:space="preserve"> تقريبًا]</w:t>
            </w:r>
          </w:p>
        </w:tc>
        <w:tc>
          <w:tcPr>
            <w:tcW w:w="2429" w:type="dxa"/>
            <w:gridSpan w:val="5"/>
          </w:tcPr>
          <w:p w:rsidR="007A6228" w:rsidRPr="0008702D" w:rsidRDefault="007A6228" w:rsidP="00DA61F9">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4‏</w:t>
            </w:r>
            <w:r w:rsidR="00DA160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DA160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8</w:t>
            </w:r>
            <w:r>
              <w:rPr>
                <w:rFonts w:ascii="Arial Narrow" w:eastAsia="Arial Narrow" w:hAnsi="Arial Narrow"/>
                <w:b/>
                <w:bCs/>
                <w:color w:val="000000"/>
                <w:sz w:val="20"/>
                <w:szCs w:val="20"/>
                <w:rtl/>
                <w:lang w:bidi="ar"/>
              </w:rPr>
              <w:t>]</w:t>
            </w:r>
          </w:p>
        </w:tc>
        <w:tc>
          <w:tcPr>
            <w:tcW w:w="2526" w:type="dxa"/>
            <w:gridSpan w:val="6"/>
          </w:tcPr>
          <w:p w:rsidR="007A6228" w:rsidRPr="0008702D" w:rsidRDefault="007A6228" w:rsidP="00DA61F9">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6‏</w:t>
            </w:r>
            <w:r w:rsidR="00DA160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DA160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8</w:t>
            </w:r>
            <w:r>
              <w:rPr>
                <w:rFonts w:ascii="Arial Narrow" w:eastAsia="Arial Narrow" w:hAnsi="Arial Narrow"/>
                <w:b/>
                <w:bCs/>
                <w:color w:val="000000"/>
                <w:sz w:val="20"/>
                <w:szCs w:val="20"/>
                <w:rtl/>
                <w:lang w:bidi="ar"/>
              </w:rPr>
              <w:t xml:space="preserve"> تقريبًا]</w:t>
            </w:r>
          </w:p>
        </w:tc>
        <w:tc>
          <w:tcPr>
            <w:tcW w:w="3124" w:type="dxa"/>
            <w:gridSpan w:val="4"/>
            <w:vMerge w:val="restart"/>
            <w:vAlign w:val="center"/>
          </w:tcPr>
          <w:p w:rsidR="007A6228" w:rsidRPr="0008702D" w:rsidRDefault="007A6228" w:rsidP="007A6228">
            <w:pPr>
              <w:spacing w:line="216" w:lineRule="auto"/>
              <w:jc w:val="center"/>
              <w:rPr>
                <w:rFonts w:ascii="Arial Narrow" w:hAnsi="Arial Narrow" w:cs="Arial Narrow"/>
                <w:b/>
                <w:bCs/>
                <w:color w:val="000000"/>
                <w:sz w:val="18"/>
                <w:szCs w:val="18"/>
              </w:rPr>
            </w:pPr>
          </w:p>
          <w:p w:rsidR="007A6228" w:rsidRPr="0008702D" w:rsidRDefault="007A6228" w:rsidP="007A6228">
            <w:pPr>
              <w:spacing w:line="216" w:lineRule="auto"/>
              <w:jc w:val="center"/>
              <w:rPr>
                <w:rFonts w:ascii="Arial Narrow" w:hAnsi="Arial Narrow" w:cs="Arial Narrow"/>
                <w:b/>
                <w:bCs/>
                <w:color w:val="000000"/>
                <w:sz w:val="18"/>
                <w:szCs w:val="18"/>
              </w:rPr>
            </w:pPr>
          </w:p>
          <w:p w:rsidR="007A6228" w:rsidRPr="0008702D" w:rsidRDefault="007A6228" w:rsidP="007A6228">
            <w:pPr>
              <w:spacing w:line="216" w:lineRule="auto"/>
              <w:jc w:val="center"/>
              <w:rPr>
                <w:rFonts w:ascii="Arial Narrow" w:hAnsi="Arial Narrow" w:cs="Arial Narrow"/>
                <w:b/>
                <w:bCs/>
                <w:color w:val="000000"/>
                <w:sz w:val="18"/>
                <w:szCs w:val="18"/>
              </w:rPr>
            </w:pPr>
          </w:p>
          <w:p w:rsidR="007A6228" w:rsidRPr="0008702D" w:rsidRDefault="007A6228" w:rsidP="007A6228">
            <w:pPr>
              <w:spacing w:line="216" w:lineRule="auto"/>
              <w:jc w:val="center"/>
              <w:rPr>
                <w:rFonts w:ascii="Arial Narrow" w:hAnsi="Arial Narrow" w:cs="Arial Narrow"/>
                <w:b/>
                <w:bCs/>
                <w:color w:val="000000"/>
                <w:sz w:val="18"/>
                <w:szCs w:val="18"/>
              </w:rPr>
            </w:pPr>
          </w:p>
          <w:p w:rsidR="007A6228" w:rsidRPr="0008702D" w:rsidRDefault="007A6228" w:rsidP="007A6228">
            <w:pPr>
              <w:spacing w:line="216" w:lineRule="auto"/>
              <w:jc w:val="center"/>
              <w:rPr>
                <w:rFonts w:ascii="Arial Narrow" w:hAnsi="Arial Narrow" w:cs="Arial Narrow"/>
                <w:b/>
                <w:bCs/>
                <w:color w:val="000000"/>
                <w:sz w:val="18"/>
                <w:szCs w:val="18"/>
              </w:rPr>
            </w:pPr>
          </w:p>
        </w:tc>
      </w:tr>
      <w:tr w:rsidR="007A6228" w:rsidRPr="0008702D">
        <w:trPr>
          <w:trHeight w:val="228"/>
        </w:trPr>
        <w:tc>
          <w:tcPr>
            <w:tcW w:w="2339" w:type="dxa"/>
            <w:gridSpan w:val="2"/>
            <w:vMerge/>
            <w:vAlign w:val="center"/>
          </w:tcPr>
          <w:p w:rsidR="007A6228" w:rsidRPr="0008702D" w:rsidRDefault="007A6228" w:rsidP="007A6228">
            <w:pPr>
              <w:spacing w:line="216" w:lineRule="auto"/>
              <w:jc w:val="center"/>
              <w:rPr>
                <w:rFonts w:ascii="Arial Narrow" w:hAnsi="Arial Narrow" w:cs="Arial Narrow"/>
                <w:color w:val="000000"/>
              </w:rPr>
            </w:pPr>
          </w:p>
        </w:tc>
        <w:tc>
          <w:tcPr>
            <w:tcW w:w="2758" w:type="dxa"/>
            <w:gridSpan w:val="2"/>
            <w:vMerge w:val="restart"/>
          </w:tcPr>
          <w:p w:rsidR="007A6228" w:rsidRPr="001234FC" w:rsidRDefault="007A6228" w:rsidP="007A6228">
            <w:pPr>
              <w:numPr>
                <w:ilvl w:val="0"/>
                <w:numId w:val="6"/>
              </w:numPr>
              <w:bidi/>
              <w:spacing w:before="60" w:after="60" w:line="226" w:lineRule="auto"/>
              <w:rPr>
                <w:rFonts w:ascii="Arial Narrow" w:hAnsi="Arial Narrow" w:cs="Arial Narrow"/>
                <w:sz w:val="20"/>
                <w:szCs w:val="20"/>
              </w:rPr>
            </w:pPr>
            <w:r>
              <w:rPr>
                <w:rFonts w:ascii="Arial Narrow" w:eastAsia="Arial Narrow" w:hAnsi="Arial Narrow"/>
                <w:sz w:val="20"/>
                <w:szCs w:val="20"/>
                <w:rtl/>
                <w:lang w:bidi="ar"/>
              </w:rPr>
              <w:t>السياسة التنظيمية التي تم تحديدها على أنها مرتبطة بتخطيط العمل، غير واضحة أو غير ملائمة</w:t>
            </w:r>
          </w:p>
          <w:p w:rsidR="007A6228" w:rsidRPr="007D46AF" w:rsidRDefault="007A6228" w:rsidP="007A6228">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لا يمكن العثور على أي ارتباط بين السياسة المحددة وتخطيط العمل</w:t>
            </w:r>
          </w:p>
        </w:tc>
        <w:tc>
          <w:tcPr>
            <w:tcW w:w="2429" w:type="dxa"/>
            <w:gridSpan w:val="5"/>
            <w:vMerge w:val="restart"/>
          </w:tcPr>
          <w:p w:rsidR="007A6228" w:rsidRPr="0008702D" w:rsidRDefault="007A6228" w:rsidP="00AD4D31">
            <w:pPr>
              <w:numPr>
                <w:ilvl w:val="0"/>
                <w:numId w:val="6"/>
              </w:numPr>
              <w:tabs>
                <w:tab w:val="clear" w:pos="428"/>
                <w:tab w:val="left" w:pos="34"/>
              </w:tabs>
              <w:bidi/>
              <w:spacing w:before="6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t>تم تقديم سياسة تنظيمية، وعلى الرغم من محدوديته، تم تحديد صلة ربط إلى حد ما بين السياسة وتخطيط العمل وتخصيصه، كما تم تحديد أثرها على تخطيط العمل بإيجاز وبشكل ضمني</w:t>
            </w:r>
          </w:p>
        </w:tc>
        <w:tc>
          <w:tcPr>
            <w:tcW w:w="2526" w:type="dxa"/>
            <w:gridSpan w:val="6"/>
            <w:vMerge w:val="restart"/>
          </w:tcPr>
          <w:p w:rsidR="007A6228" w:rsidRPr="005112C5" w:rsidRDefault="007A6228" w:rsidP="007A6228">
            <w:pPr>
              <w:numPr>
                <w:ilvl w:val="0"/>
                <w:numId w:val="6"/>
              </w:numPr>
              <w:bidi/>
              <w:spacing w:before="60" w:after="60" w:line="226" w:lineRule="auto"/>
              <w:rPr>
                <w:rFonts w:ascii="Arial Narrow" w:hAnsi="Arial Narrow" w:cs="Arial Narrow"/>
                <w:spacing w:val="-2"/>
                <w:sz w:val="20"/>
                <w:szCs w:val="20"/>
              </w:rPr>
            </w:pPr>
            <w:r w:rsidRPr="005112C5">
              <w:rPr>
                <w:rFonts w:ascii="Arial Narrow" w:eastAsia="Arial Narrow" w:hAnsi="Arial Narrow"/>
                <w:spacing w:val="-2"/>
                <w:sz w:val="20"/>
                <w:szCs w:val="20"/>
                <w:rtl/>
                <w:lang w:bidi="ar"/>
              </w:rPr>
              <w:t>تم وصف سياسة تنظيمية ملائمة، ربما بتفصيل بعض الشيء، وتم تحديد صلة ربط واضحة بتخطيط العمل كما أن الطريقة التي تؤثر بها على تخطيط العمل وتخصيصه واضحة وصريحة</w:t>
            </w:r>
          </w:p>
          <w:p w:rsidR="007A6228" w:rsidRPr="0008702D" w:rsidRDefault="007A6228" w:rsidP="007A6228">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تقديم شرح لكيفية تخصيص العمل وفقًا للسياسة التنظيمية</w:t>
            </w:r>
          </w:p>
        </w:tc>
        <w:tc>
          <w:tcPr>
            <w:tcW w:w="3124" w:type="dxa"/>
            <w:gridSpan w:val="4"/>
            <w:vMerge/>
            <w:vAlign w:val="center"/>
          </w:tcPr>
          <w:p w:rsidR="007A6228" w:rsidRPr="0008702D" w:rsidRDefault="007A6228" w:rsidP="007A6228">
            <w:pPr>
              <w:spacing w:line="216" w:lineRule="auto"/>
              <w:jc w:val="center"/>
              <w:rPr>
                <w:rFonts w:ascii="Arial Narrow" w:hAnsi="Arial Narrow" w:cs="Arial Narrow"/>
                <w:b/>
                <w:bCs/>
                <w:color w:val="000000"/>
                <w:sz w:val="18"/>
                <w:szCs w:val="18"/>
              </w:rPr>
            </w:pPr>
          </w:p>
        </w:tc>
      </w:tr>
      <w:tr w:rsidR="007A6228" w:rsidRPr="0008702D">
        <w:tc>
          <w:tcPr>
            <w:tcW w:w="2339" w:type="dxa"/>
            <w:gridSpan w:val="2"/>
            <w:vMerge/>
            <w:vAlign w:val="center"/>
          </w:tcPr>
          <w:p w:rsidR="007A6228" w:rsidRPr="0008702D" w:rsidRDefault="007A6228" w:rsidP="007A6228">
            <w:pPr>
              <w:spacing w:line="216" w:lineRule="auto"/>
              <w:jc w:val="center"/>
              <w:rPr>
                <w:rFonts w:ascii="Arial Narrow" w:hAnsi="Arial Narrow" w:cs="Arial Narrow"/>
                <w:color w:val="000000"/>
              </w:rPr>
            </w:pPr>
          </w:p>
        </w:tc>
        <w:tc>
          <w:tcPr>
            <w:tcW w:w="2758" w:type="dxa"/>
            <w:gridSpan w:val="2"/>
            <w:vMerge/>
            <w:vAlign w:val="center"/>
          </w:tcPr>
          <w:p w:rsidR="007A6228" w:rsidRPr="0008702D" w:rsidRDefault="007A6228" w:rsidP="007A6228">
            <w:pPr>
              <w:spacing w:line="216" w:lineRule="auto"/>
              <w:jc w:val="center"/>
              <w:rPr>
                <w:rFonts w:ascii="Arial Narrow" w:hAnsi="Arial Narrow" w:cs="Arial Narrow"/>
                <w:b/>
                <w:bCs/>
                <w:color w:val="000000"/>
              </w:rPr>
            </w:pPr>
          </w:p>
        </w:tc>
        <w:tc>
          <w:tcPr>
            <w:tcW w:w="2429" w:type="dxa"/>
            <w:gridSpan w:val="5"/>
            <w:vMerge/>
          </w:tcPr>
          <w:p w:rsidR="007A6228" w:rsidRPr="0008702D" w:rsidRDefault="007A6228" w:rsidP="007A6228">
            <w:pPr>
              <w:spacing w:line="216" w:lineRule="auto"/>
              <w:jc w:val="center"/>
              <w:rPr>
                <w:rFonts w:ascii="Arial Narrow" w:hAnsi="Arial Narrow" w:cs="Arial Narrow"/>
                <w:b/>
                <w:bCs/>
                <w:color w:val="000000"/>
              </w:rPr>
            </w:pPr>
          </w:p>
        </w:tc>
        <w:tc>
          <w:tcPr>
            <w:tcW w:w="2526" w:type="dxa"/>
            <w:gridSpan w:val="6"/>
            <w:vMerge/>
          </w:tcPr>
          <w:p w:rsidR="007A6228" w:rsidRPr="0008702D" w:rsidRDefault="007A6228" w:rsidP="007A6228">
            <w:pPr>
              <w:spacing w:line="216" w:lineRule="auto"/>
              <w:jc w:val="center"/>
              <w:rPr>
                <w:rFonts w:ascii="Arial Narrow" w:hAnsi="Arial Narrow" w:cs="Arial Narrow"/>
                <w:b/>
                <w:bCs/>
                <w:color w:val="000000"/>
              </w:rPr>
            </w:pPr>
          </w:p>
        </w:tc>
        <w:tc>
          <w:tcPr>
            <w:tcW w:w="1396" w:type="dxa"/>
            <w:gridSpan w:val="3"/>
            <w:vAlign w:val="center"/>
          </w:tcPr>
          <w:p w:rsidR="007A6228" w:rsidRPr="0008702D" w:rsidRDefault="003E55C1" w:rsidP="003E55C1">
            <w:pPr>
              <w:bidi/>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7A6228">
              <w:rPr>
                <w:rFonts w:ascii="Arial Narrow" w:hAnsi="Arial Narrow" w:cs="Arial Narrow"/>
                <w:color w:val="000000"/>
                <w:sz w:val="20"/>
                <w:szCs w:val="20"/>
              </w:rPr>
              <w:t>8</w:t>
            </w:r>
          </w:p>
          <w:p w:rsidR="007A6228" w:rsidRPr="0008702D" w:rsidRDefault="007A6228" w:rsidP="007A6228">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Pr>
                <w:rFonts w:ascii="Arial Narrow" w:eastAsia="Arial Narrow" w:hAnsi="Arial Narrow"/>
                <w:color w:val="000000"/>
                <w:sz w:val="20"/>
                <w:szCs w:val="20"/>
                <w:rtl/>
                <w:lang w:bidi="ar"/>
              </w:rPr>
              <w:t>)</w:t>
            </w:r>
          </w:p>
        </w:tc>
        <w:tc>
          <w:tcPr>
            <w:tcW w:w="1728" w:type="dxa"/>
            <w:vAlign w:val="center"/>
          </w:tcPr>
          <w:p w:rsidR="007A6228" w:rsidRPr="0008702D" w:rsidRDefault="007A6228" w:rsidP="007A6228">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معدل مقبول أو إعادة</w:t>
            </w:r>
          </w:p>
        </w:tc>
      </w:tr>
      <w:tr w:rsidR="007A6228" w:rsidRPr="0008702D">
        <w:trPr>
          <w:trHeight w:val="359"/>
        </w:trPr>
        <w:tc>
          <w:tcPr>
            <w:tcW w:w="2339" w:type="dxa"/>
            <w:gridSpan w:val="2"/>
            <w:vMerge w:val="restart"/>
          </w:tcPr>
          <w:p w:rsidR="007A6228" w:rsidRPr="0008702D" w:rsidRDefault="007A6228" w:rsidP="007A6228">
            <w:pPr>
              <w:spacing w:line="216" w:lineRule="auto"/>
              <w:jc w:val="left"/>
              <w:rPr>
                <w:rFonts w:ascii="Arial Narrow" w:hAnsi="Arial Narrow" w:cs="Arial Narrow"/>
                <w:color w:val="000000"/>
              </w:rPr>
            </w:pPr>
          </w:p>
          <w:p w:rsidR="007A6228" w:rsidRPr="0008702D" w:rsidRDefault="007A6228" w:rsidP="007A6228">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1.2</w:t>
            </w:r>
          </w:p>
          <w:p w:rsidR="007A6228" w:rsidRPr="0008702D" w:rsidRDefault="007A6228" w:rsidP="00AD4D31">
            <w:pPr>
              <w:numPr>
                <w:ilvl w:val="0"/>
                <w:numId w:val="3"/>
              </w:numPr>
              <w:tabs>
                <w:tab w:val="clear" w:pos="720"/>
              </w:tabs>
              <w:bidi/>
              <w:spacing w:line="216" w:lineRule="auto"/>
              <w:ind w:left="357" w:hanging="357"/>
              <w:jc w:val="left"/>
              <w:rPr>
                <w:rFonts w:ascii="Arial Narrow" w:hAnsi="Arial Narrow" w:cs="Arial Narrow"/>
                <w:color w:val="000000"/>
              </w:rPr>
            </w:pPr>
            <w:r>
              <w:rPr>
                <w:rFonts w:eastAsia="Arial"/>
                <w:sz w:val="20"/>
                <w:szCs w:val="20"/>
                <w:rtl/>
                <w:lang w:bidi="ar"/>
              </w:rPr>
              <w:t>ذكر مثال لهدف أو غاية يعمل الفريق على تحقيقها</w:t>
            </w:r>
          </w:p>
        </w:tc>
        <w:tc>
          <w:tcPr>
            <w:tcW w:w="2758" w:type="dxa"/>
            <w:gridSpan w:val="2"/>
          </w:tcPr>
          <w:p w:rsidR="007A6228" w:rsidRPr="0008702D" w:rsidRDefault="007A6228" w:rsidP="00CC15FB">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sidR="00CC15FB">
              <w:rPr>
                <w:rFonts w:ascii="Arial Narrow" w:eastAsia="Arial Narrow" w:hAnsi="Arial Narrow"/>
                <w:b/>
                <w:bCs/>
                <w:color w:val="000000"/>
                <w:sz w:val="20"/>
                <w:szCs w:val="20"/>
                <w:lang w:bidi="ar"/>
              </w:rPr>
              <w:t>12/3</w:t>
            </w:r>
            <w:r>
              <w:rPr>
                <w:rFonts w:ascii="Arial Narrow" w:eastAsia="Arial Narrow" w:hAnsi="Arial Narrow"/>
                <w:b/>
                <w:bCs/>
                <w:color w:val="000000"/>
                <w:sz w:val="20"/>
                <w:szCs w:val="20"/>
                <w:rtl/>
                <w:lang w:bidi="ar"/>
              </w:rPr>
              <w:t xml:space="preserve"> تقريبًا]</w:t>
            </w:r>
          </w:p>
        </w:tc>
        <w:tc>
          <w:tcPr>
            <w:tcW w:w="2429" w:type="dxa"/>
            <w:gridSpan w:val="5"/>
          </w:tcPr>
          <w:p w:rsidR="007A6228" w:rsidRPr="0008702D" w:rsidRDefault="007A6228" w:rsidP="00DA61F9">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6‏</w:t>
            </w:r>
            <w:r w:rsidR="00DA160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DA160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12</w:t>
            </w:r>
            <w:r>
              <w:rPr>
                <w:rFonts w:ascii="Arial Narrow" w:eastAsia="Arial Narrow" w:hAnsi="Arial Narrow"/>
                <w:b/>
                <w:bCs/>
                <w:color w:val="000000"/>
                <w:sz w:val="20"/>
                <w:szCs w:val="20"/>
                <w:rtl/>
                <w:lang w:bidi="ar"/>
              </w:rPr>
              <w:t>]</w:t>
            </w:r>
          </w:p>
        </w:tc>
        <w:tc>
          <w:tcPr>
            <w:tcW w:w="2526" w:type="dxa"/>
            <w:gridSpan w:val="6"/>
          </w:tcPr>
          <w:p w:rsidR="007A6228" w:rsidRPr="0008702D" w:rsidRDefault="007A6228" w:rsidP="00DA61F9">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9‏</w:t>
            </w:r>
            <w:r w:rsidR="00DA1606">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w:t>
            </w:r>
            <w:r w:rsidR="00DA1606">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12</w:t>
            </w:r>
            <w:r>
              <w:rPr>
                <w:rFonts w:ascii="Arial Narrow" w:eastAsia="Arial Narrow" w:hAnsi="Arial Narrow"/>
                <w:b/>
                <w:bCs/>
                <w:color w:val="000000"/>
                <w:sz w:val="20"/>
                <w:szCs w:val="20"/>
                <w:rtl/>
                <w:lang w:bidi="ar"/>
              </w:rPr>
              <w:t xml:space="preserve"> تقريبًا]</w:t>
            </w:r>
          </w:p>
        </w:tc>
        <w:tc>
          <w:tcPr>
            <w:tcW w:w="3124" w:type="dxa"/>
            <w:gridSpan w:val="4"/>
            <w:vMerge w:val="restart"/>
            <w:vAlign w:val="center"/>
          </w:tcPr>
          <w:p w:rsidR="007A6228" w:rsidRPr="0008702D" w:rsidRDefault="007A6228" w:rsidP="007A6228">
            <w:pPr>
              <w:spacing w:line="216" w:lineRule="auto"/>
              <w:jc w:val="center"/>
              <w:rPr>
                <w:rFonts w:ascii="Arial Narrow" w:hAnsi="Arial Narrow" w:cs="Arial Narrow"/>
                <w:b/>
                <w:bCs/>
                <w:color w:val="000000"/>
                <w:sz w:val="18"/>
                <w:szCs w:val="18"/>
              </w:rPr>
            </w:pPr>
          </w:p>
          <w:p w:rsidR="007A6228" w:rsidRPr="0008702D" w:rsidRDefault="007A6228" w:rsidP="007A6228">
            <w:pPr>
              <w:spacing w:line="216" w:lineRule="auto"/>
              <w:jc w:val="center"/>
              <w:rPr>
                <w:rFonts w:ascii="Arial Narrow" w:hAnsi="Arial Narrow" w:cs="Arial Narrow"/>
                <w:b/>
                <w:bCs/>
                <w:color w:val="000000"/>
                <w:sz w:val="18"/>
                <w:szCs w:val="18"/>
              </w:rPr>
            </w:pPr>
          </w:p>
          <w:p w:rsidR="007A6228" w:rsidRPr="0008702D" w:rsidRDefault="007A6228" w:rsidP="007A6228">
            <w:pPr>
              <w:spacing w:line="216" w:lineRule="auto"/>
              <w:jc w:val="center"/>
              <w:rPr>
                <w:rFonts w:ascii="Arial Narrow" w:hAnsi="Arial Narrow" w:cs="Arial Narrow"/>
                <w:b/>
                <w:bCs/>
                <w:color w:val="000000"/>
                <w:sz w:val="18"/>
                <w:szCs w:val="18"/>
              </w:rPr>
            </w:pPr>
          </w:p>
          <w:p w:rsidR="007A6228" w:rsidRPr="0008702D" w:rsidRDefault="007A6228" w:rsidP="007A6228">
            <w:pPr>
              <w:spacing w:line="216" w:lineRule="auto"/>
              <w:jc w:val="center"/>
              <w:rPr>
                <w:rFonts w:ascii="Arial Narrow" w:hAnsi="Arial Narrow" w:cs="Arial Narrow"/>
                <w:b/>
                <w:bCs/>
                <w:color w:val="000000"/>
                <w:sz w:val="18"/>
                <w:szCs w:val="18"/>
              </w:rPr>
            </w:pPr>
          </w:p>
          <w:p w:rsidR="007A6228" w:rsidRPr="0008702D" w:rsidRDefault="007A6228" w:rsidP="007A6228">
            <w:pPr>
              <w:spacing w:line="216" w:lineRule="auto"/>
              <w:jc w:val="center"/>
              <w:rPr>
                <w:rFonts w:ascii="Arial Narrow" w:hAnsi="Arial Narrow" w:cs="Arial Narrow"/>
                <w:b/>
                <w:bCs/>
                <w:color w:val="000000"/>
                <w:sz w:val="18"/>
                <w:szCs w:val="18"/>
              </w:rPr>
            </w:pPr>
          </w:p>
          <w:p w:rsidR="007A6228" w:rsidRPr="0008702D" w:rsidRDefault="007A6228" w:rsidP="007A6228">
            <w:pPr>
              <w:spacing w:line="216" w:lineRule="auto"/>
              <w:jc w:val="center"/>
              <w:rPr>
                <w:rFonts w:ascii="Arial Narrow" w:hAnsi="Arial Narrow" w:cs="Arial Narrow"/>
                <w:b/>
                <w:bCs/>
                <w:color w:val="000000"/>
                <w:sz w:val="18"/>
                <w:szCs w:val="18"/>
              </w:rPr>
            </w:pPr>
          </w:p>
        </w:tc>
      </w:tr>
      <w:tr w:rsidR="007A6228" w:rsidRPr="0008702D">
        <w:trPr>
          <w:trHeight w:val="833"/>
        </w:trPr>
        <w:tc>
          <w:tcPr>
            <w:tcW w:w="2339" w:type="dxa"/>
            <w:gridSpan w:val="2"/>
            <w:vMerge/>
          </w:tcPr>
          <w:p w:rsidR="007A6228" w:rsidRPr="007D46AF" w:rsidRDefault="007A6228" w:rsidP="007A6228">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758" w:type="dxa"/>
            <w:gridSpan w:val="2"/>
            <w:vMerge w:val="restart"/>
          </w:tcPr>
          <w:p w:rsidR="007A6228" w:rsidRPr="001234FC" w:rsidRDefault="007A6228" w:rsidP="007A6228">
            <w:pPr>
              <w:numPr>
                <w:ilvl w:val="0"/>
                <w:numId w:val="3"/>
              </w:numPr>
              <w:bidi/>
              <w:spacing w:before="60" w:after="60" w:line="226" w:lineRule="auto"/>
              <w:rPr>
                <w:rFonts w:ascii="Arial Narrow" w:hAnsi="Arial Narrow" w:cs="Arial Narrow"/>
                <w:sz w:val="20"/>
                <w:szCs w:val="20"/>
              </w:rPr>
            </w:pPr>
            <w:r>
              <w:rPr>
                <w:rFonts w:ascii="Arial Narrow" w:eastAsia="Arial Narrow" w:hAnsi="Arial Narrow"/>
                <w:sz w:val="20"/>
                <w:szCs w:val="20"/>
                <w:rtl/>
                <w:lang w:bidi="ar"/>
              </w:rPr>
              <w:t>المثال على الهدف أو الغاية اللذين يعمل الفريق على تحقيقهما لا يمكن قبوله على أساس أنه هدف أو غاية</w:t>
            </w:r>
          </w:p>
          <w:p w:rsidR="007A6228" w:rsidRPr="00AD4D31" w:rsidRDefault="007A6228" w:rsidP="007A6228">
            <w:pPr>
              <w:numPr>
                <w:ilvl w:val="0"/>
                <w:numId w:val="3"/>
              </w:numPr>
              <w:bidi/>
              <w:spacing w:before="60" w:after="60" w:line="226" w:lineRule="auto"/>
              <w:rPr>
                <w:rFonts w:ascii="Arial Narrow" w:hAnsi="Arial Narrow" w:cs="Arial Narrow"/>
                <w:spacing w:val="-2"/>
                <w:sz w:val="20"/>
                <w:szCs w:val="20"/>
              </w:rPr>
            </w:pPr>
            <w:r w:rsidRPr="005112C5">
              <w:rPr>
                <w:rFonts w:ascii="Arial Narrow" w:eastAsia="Arial Narrow" w:hAnsi="Arial Narrow"/>
                <w:spacing w:val="-2"/>
                <w:sz w:val="20"/>
                <w:szCs w:val="20"/>
                <w:rtl/>
                <w:lang w:bidi="ar"/>
              </w:rPr>
              <w:t>الهدف أو الغاية المحددان غير واضحين أو غير ملائمين</w:t>
            </w:r>
          </w:p>
          <w:p w:rsidR="00AD4D31" w:rsidRPr="007D6A01" w:rsidRDefault="00AD4D31" w:rsidP="00AD4D31">
            <w:pPr>
              <w:bidi/>
              <w:spacing w:before="60" w:after="60" w:line="226" w:lineRule="auto"/>
              <w:ind w:left="360"/>
              <w:rPr>
                <w:rFonts w:ascii="Arial Narrow" w:hAnsi="Arial Narrow" w:cs="Arial Narrow"/>
                <w:spacing w:val="-2"/>
                <w:sz w:val="16"/>
                <w:szCs w:val="16"/>
              </w:rPr>
            </w:pPr>
          </w:p>
          <w:p w:rsidR="007A6228" w:rsidRPr="0008702D" w:rsidRDefault="007A6228" w:rsidP="007A6228">
            <w:pPr>
              <w:numPr>
                <w:ilvl w:val="0"/>
                <w:numId w:val="3"/>
              </w:numPr>
              <w:tabs>
                <w:tab w:val="left" w:pos="34"/>
              </w:tabs>
              <w:bidi/>
              <w:spacing w:before="20" w:line="216" w:lineRule="auto"/>
              <w:ind w:left="714" w:hanging="357"/>
              <w:jc w:val="left"/>
              <w:rPr>
                <w:rFonts w:ascii="Arial Narrow" w:hAnsi="Arial Narrow" w:cs="Arial Narrow"/>
                <w:color w:val="000000"/>
                <w:sz w:val="18"/>
                <w:szCs w:val="18"/>
              </w:rPr>
            </w:pPr>
            <w:r>
              <w:rPr>
                <w:rFonts w:ascii="Arial Narrow" w:eastAsia="Arial Narrow" w:hAnsi="Arial Narrow"/>
                <w:sz w:val="20"/>
                <w:szCs w:val="20"/>
                <w:rtl/>
                <w:lang w:bidi="ar"/>
              </w:rPr>
              <w:lastRenderedPageBreak/>
              <w:t>لا يمكن رؤية أي صلة ربط بين الهدف أو الغاية وبين عمل الفريق</w:t>
            </w:r>
          </w:p>
        </w:tc>
        <w:tc>
          <w:tcPr>
            <w:tcW w:w="2429" w:type="dxa"/>
            <w:gridSpan w:val="5"/>
            <w:vMerge w:val="restart"/>
          </w:tcPr>
          <w:p w:rsidR="007A6228" w:rsidRPr="0008702D" w:rsidRDefault="007A6228" w:rsidP="00AD4D31">
            <w:pPr>
              <w:numPr>
                <w:ilvl w:val="0"/>
                <w:numId w:val="6"/>
              </w:numPr>
              <w:tabs>
                <w:tab w:val="clear" w:pos="428"/>
                <w:tab w:val="left" w:pos="34"/>
              </w:tabs>
              <w:bidi/>
              <w:spacing w:before="60" w:line="216" w:lineRule="auto"/>
              <w:ind w:left="425" w:hanging="357"/>
              <w:jc w:val="left"/>
              <w:rPr>
                <w:rFonts w:ascii="Arial Narrow" w:hAnsi="Arial Narrow" w:cs="Arial Narrow"/>
                <w:color w:val="000000"/>
                <w:sz w:val="18"/>
                <w:szCs w:val="18"/>
              </w:rPr>
            </w:pPr>
            <w:r>
              <w:rPr>
                <w:rFonts w:ascii="Arial Narrow" w:eastAsia="Arial Narrow" w:hAnsi="Arial Narrow"/>
                <w:sz w:val="20"/>
                <w:szCs w:val="20"/>
                <w:rtl/>
                <w:lang w:bidi="ar"/>
              </w:rPr>
              <w:lastRenderedPageBreak/>
              <w:t>المثال على الهدف أو الغاية اللذين يعمل الفريق على تحقيقهما هو مثال واضح وملائم، على الرغم من احتمالية عدم وضوح كيفية قياس هذا الهدف أو الغاية</w:t>
            </w:r>
          </w:p>
        </w:tc>
        <w:tc>
          <w:tcPr>
            <w:tcW w:w="2526" w:type="dxa"/>
            <w:gridSpan w:val="6"/>
            <w:vMerge w:val="restart"/>
          </w:tcPr>
          <w:p w:rsidR="007A6228" w:rsidRPr="00380A68" w:rsidRDefault="007A6228" w:rsidP="007A6228">
            <w:pPr>
              <w:numPr>
                <w:ilvl w:val="0"/>
                <w:numId w:val="6"/>
              </w:numPr>
              <w:bidi/>
              <w:spacing w:before="60" w:after="60" w:line="226" w:lineRule="auto"/>
              <w:rPr>
                <w:rFonts w:ascii="Arial Narrow" w:hAnsi="Arial Narrow" w:cs="Arial Narrow"/>
              </w:rPr>
            </w:pPr>
            <w:r>
              <w:rPr>
                <w:rFonts w:ascii="Arial Narrow" w:eastAsia="Arial Narrow" w:hAnsi="Arial Narrow"/>
                <w:sz w:val="20"/>
                <w:szCs w:val="20"/>
                <w:rtl/>
                <w:lang w:bidi="ar"/>
              </w:rPr>
              <w:t>المثال على الهدف أو الغاية اللذين يعمل الفريق على تحقيقهما واضح وملائم علاوة على وضوح طريقة قياس الهدف أو الغاية.</w:t>
            </w:r>
            <w:r w:rsidR="00AD4D31">
              <w:rPr>
                <w:rFonts w:ascii="Arial Narrow" w:eastAsia="Arial Narrow" w:hAnsi="Arial Narrow"/>
                <w:sz w:val="20"/>
                <w:szCs w:val="20"/>
                <w:rtl/>
                <w:lang w:bidi="ar"/>
              </w:rPr>
              <w:t xml:space="preserve"> </w:t>
            </w:r>
          </w:p>
          <w:p w:rsidR="007A6228" w:rsidRPr="0008702D" w:rsidRDefault="007A6228" w:rsidP="007A6228">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المثال على الهدف أو الغاية مثال ذكي (</w:t>
            </w:r>
            <w:r>
              <w:rPr>
                <w:rFonts w:ascii="Arial Narrow" w:eastAsia="Arial Narrow" w:hAnsi="Arial Narrow"/>
                <w:sz w:val="20"/>
                <w:szCs w:val="20"/>
                <w:lang w:bidi="ar"/>
              </w:rPr>
              <w:t>SMART</w:t>
            </w:r>
            <w:r>
              <w:rPr>
                <w:rFonts w:ascii="Arial Narrow" w:eastAsia="Arial Narrow" w:hAnsi="Arial Narrow"/>
                <w:sz w:val="20"/>
                <w:szCs w:val="20"/>
                <w:rtl/>
                <w:lang w:bidi="ar"/>
              </w:rPr>
              <w:t>)</w:t>
            </w:r>
          </w:p>
        </w:tc>
        <w:tc>
          <w:tcPr>
            <w:tcW w:w="3124" w:type="dxa"/>
            <w:gridSpan w:val="4"/>
            <w:vMerge/>
            <w:vAlign w:val="center"/>
          </w:tcPr>
          <w:p w:rsidR="007A6228" w:rsidRPr="0008702D" w:rsidRDefault="007A6228" w:rsidP="007A6228">
            <w:pPr>
              <w:spacing w:line="216" w:lineRule="auto"/>
              <w:jc w:val="center"/>
              <w:rPr>
                <w:rFonts w:ascii="Arial Narrow" w:hAnsi="Arial Narrow" w:cs="Arial Narrow"/>
                <w:b/>
                <w:bCs/>
                <w:color w:val="000000"/>
                <w:sz w:val="18"/>
                <w:szCs w:val="18"/>
              </w:rPr>
            </w:pPr>
          </w:p>
        </w:tc>
      </w:tr>
      <w:tr w:rsidR="007A6228" w:rsidRPr="0008702D">
        <w:trPr>
          <w:trHeight w:val="910"/>
        </w:trPr>
        <w:tc>
          <w:tcPr>
            <w:tcW w:w="2339" w:type="dxa"/>
            <w:gridSpan w:val="2"/>
            <w:vMerge/>
          </w:tcPr>
          <w:p w:rsidR="007A6228" w:rsidRPr="0008702D" w:rsidRDefault="007A6228" w:rsidP="007A6228">
            <w:pPr>
              <w:spacing w:line="216" w:lineRule="auto"/>
              <w:jc w:val="left"/>
              <w:rPr>
                <w:rFonts w:ascii="Arial Narrow" w:hAnsi="Arial Narrow" w:cs="Arial Narrow"/>
                <w:color w:val="000000"/>
              </w:rPr>
            </w:pPr>
          </w:p>
        </w:tc>
        <w:tc>
          <w:tcPr>
            <w:tcW w:w="2758" w:type="dxa"/>
            <w:gridSpan w:val="2"/>
            <w:vMerge/>
          </w:tcPr>
          <w:p w:rsidR="007A6228" w:rsidRPr="0008702D" w:rsidRDefault="007A6228" w:rsidP="007A622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429" w:type="dxa"/>
            <w:gridSpan w:val="5"/>
            <w:vMerge/>
          </w:tcPr>
          <w:p w:rsidR="007A6228" w:rsidRPr="0008702D" w:rsidRDefault="007A6228" w:rsidP="007A622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26" w:type="dxa"/>
            <w:gridSpan w:val="6"/>
            <w:vMerge/>
          </w:tcPr>
          <w:p w:rsidR="007A6228" w:rsidRPr="0008702D" w:rsidRDefault="007A6228" w:rsidP="007A622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396" w:type="dxa"/>
            <w:gridSpan w:val="3"/>
            <w:vAlign w:val="center"/>
          </w:tcPr>
          <w:p w:rsidR="007A6228" w:rsidRPr="0008702D" w:rsidRDefault="003E55C1" w:rsidP="003E55C1">
            <w:pPr>
              <w:bidi/>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7A6228">
              <w:rPr>
                <w:rFonts w:ascii="Arial Narrow" w:hAnsi="Arial Narrow" w:cs="Arial Narrow"/>
                <w:color w:val="000000"/>
                <w:sz w:val="20"/>
                <w:szCs w:val="20"/>
              </w:rPr>
              <w:t>12</w:t>
            </w:r>
          </w:p>
          <w:p w:rsidR="007A6228" w:rsidRPr="0008702D" w:rsidRDefault="007A6228" w:rsidP="007A6228">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w:t>
            </w:r>
          </w:p>
        </w:tc>
        <w:tc>
          <w:tcPr>
            <w:tcW w:w="1728" w:type="dxa"/>
            <w:vAlign w:val="center"/>
          </w:tcPr>
          <w:p w:rsidR="007A6228" w:rsidRPr="0008702D" w:rsidRDefault="007A6228" w:rsidP="007A6228">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معدل مقبول أو إعادة</w:t>
            </w:r>
          </w:p>
        </w:tc>
      </w:tr>
      <w:tr w:rsidR="007A6228" w:rsidRPr="0008702D">
        <w:trPr>
          <w:trHeight w:val="653"/>
        </w:trPr>
        <w:tc>
          <w:tcPr>
            <w:tcW w:w="6588" w:type="dxa"/>
            <w:gridSpan w:val="7"/>
          </w:tcPr>
          <w:p w:rsidR="007A6228" w:rsidRPr="0008702D" w:rsidRDefault="007A6228" w:rsidP="005E4CA9">
            <w:pPr>
              <w:bidi/>
              <w:spacing w:before="40" w:line="14" w:lineRule="atLeast"/>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lastRenderedPageBreak/>
              <w:t xml:space="preserve">تعليقات التقييم </w:t>
            </w:r>
            <w:r>
              <w:rPr>
                <w:rFonts w:ascii="Arial Narrow" w:eastAsia="Arial Narrow" w:hAnsi="Arial Narrow"/>
                <w:color w:val="000000"/>
                <w:sz w:val="20"/>
                <w:szCs w:val="20"/>
                <w:rtl/>
                <w:lang w:bidi="ar"/>
              </w:rPr>
              <w:t>(اختياري):</w:t>
            </w:r>
          </w:p>
        </w:tc>
        <w:tc>
          <w:tcPr>
            <w:tcW w:w="6588" w:type="dxa"/>
            <w:gridSpan w:val="12"/>
          </w:tcPr>
          <w:p w:rsidR="007A6228" w:rsidRPr="0008702D" w:rsidRDefault="007A6228" w:rsidP="005E4CA9">
            <w:pPr>
              <w:bidi/>
              <w:spacing w:before="40" w:line="14" w:lineRule="atLeast"/>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تعقيبات المراجعة </w:t>
            </w:r>
            <w:r>
              <w:rPr>
                <w:rFonts w:ascii="Arial Narrow" w:eastAsia="Arial Narrow" w:hAnsi="Arial Narrow"/>
                <w:color w:val="000000"/>
                <w:sz w:val="20"/>
                <w:szCs w:val="20"/>
                <w:rtl/>
                <w:lang w:bidi="ar"/>
              </w:rPr>
              <w:t>(اختياري):</w:t>
            </w:r>
          </w:p>
          <w:p w:rsidR="007A6228" w:rsidRPr="005E4CA9" w:rsidRDefault="007A6228" w:rsidP="005E4CA9">
            <w:pPr>
              <w:spacing w:line="14" w:lineRule="atLeast"/>
              <w:jc w:val="left"/>
              <w:rPr>
                <w:rFonts w:ascii="Arial Narrow" w:hAnsi="Arial Narrow" w:cs="Arial Narrow"/>
                <w:color w:val="000000"/>
                <w:sz w:val="12"/>
                <w:szCs w:val="12"/>
              </w:rPr>
            </w:pPr>
          </w:p>
          <w:p w:rsidR="007A6228" w:rsidRPr="005E4CA9" w:rsidRDefault="007A6228" w:rsidP="005E4CA9">
            <w:pPr>
              <w:spacing w:before="40" w:line="14" w:lineRule="atLeast"/>
              <w:jc w:val="left"/>
              <w:rPr>
                <w:rFonts w:ascii="Arial Narrow" w:hAnsi="Arial Narrow" w:cs="Arial Narrow"/>
                <w:b/>
                <w:bCs/>
                <w:color w:val="000000"/>
                <w:sz w:val="14"/>
                <w:szCs w:val="14"/>
              </w:rPr>
            </w:pPr>
          </w:p>
        </w:tc>
      </w:tr>
      <w:tr w:rsidR="007A6228" w:rsidRPr="0008702D">
        <w:trPr>
          <w:trHeight w:val="312"/>
        </w:trPr>
        <w:tc>
          <w:tcPr>
            <w:tcW w:w="13176" w:type="dxa"/>
            <w:gridSpan w:val="19"/>
            <w:shd w:val="clear" w:color="auto" w:fill="E0E0E0"/>
          </w:tcPr>
          <w:p w:rsidR="007A6228" w:rsidRPr="0008702D" w:rsidRDefault="007A6228" w:rsidP="007A6228">
            <w:pPr>
              <w:bidi/>
              <w:spacing w:before="120" w:after="120"/>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حصيلة التعلم/القسم الثاني:</w:t>
            </w:r>
            <w:r w:rsidR="00AD4D31">
              <w:rPr>
                <w:rFonts w:ascii="Arial Narrow" w:eastAsia="Arial Narrow" w:hAnsi="Arial Narrow"/>
                <w:b/>
                <w:bCs/>
                <w:color w:val="000000"/>
                <w:sz w:val="20"/>
                <w:szCs w:val="20"/>
                <w:rtl/>
                <w:lang w:bidi="ar"/>
              </w:rPr>
              <w:t xml:space="preserve"> </w:t>
            </w:r>
            <w:r>
              <w:rPr>
                <w:rFonts w:ascii="Arial Narrow" w:eastAsia="Arial Narrow" w:hAnsi="Arial Narrow"/>
                <w:sz w:val="20"/>
                <w:szCs w:val="20"/>
                <w:rtl/>
                <w:lang w:bidi="ar"/>
              </w:rPr>
              <w:t>فهم كيفية تخطيط العمل وتخصيصه</w:t>
            </w:r>
            <w:r>
              <w:rPr>
                <w:rFonts w:ascii="Arial Narrow" w:eastAsia="Arial Narrow" w:hAnsi="Arial Narrow"/>
                <w:color w:val="000000"/>
                <w:sz w:val="20"/>
                <w:szCs w:val="20"/>
                <w:rtl/>
                <w:lang w:bidi="ar"/>
              </w:rPr>
              <w:t xml:space="preserve"> [</w:t>
            </w:r>
            <w:r>
              <w:rPr>
                <w:rFonts w:ascii="Arial Narrow" w:eastAsia="Arial Narrow" w:hAnsi="Arial Narrow"/>
                <w:color w:val="000000"/>
                <w:sz w:val="20"/>
                <w:szCs w:val="20"/>
                <w:lang w:bidi="ar"/>
              </w:rPr>
              <w:t>44</w:t>
            </w:r>
            <w:r>
              <w:rPr>
                <w:rFonts w:ascii="Arial Narrow" w:eastAsia="Arial Narrow" w:hAnsi="Arial Narrow"/>
                <w:color w:val="000000"/>
                <w:sz w:val="20"/>
                <w:szCs w:val="20"/>
                <w:rtl/>
                <w:lang w:bidi="ar"/>
              </w:rPr>
              <w:t xml:space="preserve"> درجة]</w:t>
            </w:r>
          </w:p>
        </w:tc>
      </w:tr>
      <w:tr w:rsidR="007A6228" w:rsidRPr="0008702D">
        <w:trPr>
          <w:trHeight w:val="568"/>
        </w:trPr>
        <w:tc>
          <w:tcPr>
            <w:tcW w:w="2117" w:type="dxa"/>
            <w:vAlign w:val="center"/>
          </w:tcPr>
          <w:p w:rsidR="007A6228" w:rsidRPr="0008702D" w:rsidRDefault="007A6228" w:rsidP="007A6228">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8019" w:type="dxa"/>
            <w:gridSpan w:val="15"/>
            <w:vAlign w:val="center"/>
          </w:tcPr>
          <w:p w:rsidR="007A6228" w:rsidRPr="0008702D" w:rsidRDefault="007A6228" w:rsidP="007A6228">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الكفاءة</w:t>
            </w:r>
          </w:p>
          <w:p w:rsidR="007A6228" w:rsidRPr="0008702D" w:rsidRDefault="007A6228" w:rsidP="007A6228">
            <w:pPr>
              <w:bidi/>
              <w:spacing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[هي معيار قياسي في حال تكراره عبر عملية التقديم بأكملها، قد ينتج عنه إحالة أو نجاح بمعدل ضعيف أو نجاح بمعدل جيد]</w:t>
            </w:r>
          </w:p>
        </w:tc>
        <w:tc>
          <w:tcPr>
            <w:tcW w:w="3040" w:type="dxa"/>
            <w:gridSpan w:val="3"/>
            <w:vAlign w:val="center"/>
          </w:tcPr>
          <w:p w:rsidR="007A6228" w:rsidRPr="0008702D" w:rsidRDefault="007A6228" w:rsidP="007A6228">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p w:rsidR="007A6228" w:rsidRPr="0008702D" w:rsidRDefault="007A6228" w:rsidP="007A6228">
            <w:pPr>
              <w:bidi/>
              <w:spacing w:line="216" w:lineRule="auto"/>
              <w:jc w:val="center"/>
              <w:rPr>
                <w:rFonts w:ascii="Arial Narrow" w:hAnsi="Arial Narrow" w:cs="Arial Narrow"/>
                <w:i/>
                <w:iCs/>
                <w:color w:val="000000"/>
                <w:sz w:val="16"/>
                <w:szCs w:val="16"/>
              </w:rPr>
            </w:pPr>
            <w:r>
              <w:rPr>
                <w:rFonts w:ascii="Arial Narrow" w:eastAsia="Arial Narrow" w:hAnsi="Arial Narrow"/>
                <w:i/>
                <w:iCs/>
                <w:color w:val="000000"/>
                <w:sz w:val="16"/>
                <w:szCs w:val="16"/>
                <w:rtl/>
                <w:lang w:bidi="ar"/>
              </w:rPr>
              <w:t xml:space="preserve"> [التعليقات ليست ضرورية في كل مربع]</w:t>
            </w:r>
          </w:p>
        </w:tc>
      </w:tr>
      <w:tr w:rsidR="007A6228" w:rsidRPr="0008702D">
        <w:trPr>
          <w:trHeight w:val="359"/>
        </w:trPr>
        <w:tc>
          <w:tcPr>
            <w:tcW w:w="2117" w:type="dxa"/>
            <w:vMerge w:val="restart"/>
            <w:vAlign w:val="center"/>
          </w:tcPr>
          <w:p w:rsidR="007A6228" w:rsidRPr="0008702D" w:rsidRDefault="007A6228" w:rsidP="007A6228">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2.1</w:t>
            </w:r>
          </w:p>
          <w:p w:rsidR="007A6228" w:rsidRPr="007D46AF" w:rsidRDefault="007A6228" w:rsidP="007A6228">
            <w:pPr>
              <w:bidi/>
              <w:jc w:val="left"/>
              <w:rPr>
                <w:sz w:val="20"/>
                <w:szCs w:val="20"/>
              </w:rPr>
            </w:pPr>
            <w:r>
              <w:rPr>
                <w:rFonts w:eastAsia="Arial"/>
                <w:sz w:val="20"/>
                <w:szCs w:val="20"/>
                <w:rtl/>
                <w:lang w:bidi="ar"/>
              </w:rPr>
              <w:t>سرد المراحل الأساسية التي يمر بها تخطيط العمل وتخصيصه</w:t>
            </w:r>
          </w:p>
          <w:p w:rsidR="007A6228" w:rsidRPr="0008702D" w:rsidRDefault="007A6228" w:rsidP="007A6228">
            <w:pPr>
              <w:spacing w:line="216" w:lineRule="auto"/>
              <w:ind w:left="720"/>
              <w:jc w:val="left"/>
              <w:rPr>
                <w:rFonts w:ascii="Arial Narrow" w:hAnsi="Arial Narrow" w:cs="Arial Narrow"/>
                <w:color w:val="000000"/>
              </w:rPr>
            </w:pPr>
          </w:p>
        </w:tc>
        <w:tc>
          <w:tcPr>
            <w:tcW w:w="2994" w:type="dxa"/>
            <w:gridSpan w:val="4"/>
          </w:tcPr>
          <w:p w:rsidR="007A6228" w:rsidRPr="0008702D" w:rsidRDefault="007A6228" w:rsidP="005E4CA9">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2</w:t>
            </w:r>
            <w:r w:rsidR="00DA1606">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w:t>
            </w:r>
            <w:r w:rsidR="00DA160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8</w:t>
            </w:r>
            <w:r>
              <w:rPr>
                <w:rFonts w:ascii="Arial Narrow" w:eastAsia="Arial Narrow" w:hAnsi="Arial Narrow"/>
                <w:b/>
                <w:bCs/>
                <w:color w:val="000000"/>
                <w:sz w:val="20"/>
                <w:szCs w:val="20"/>
                <w:rtl/>
                <w:lang w:bidi="ar"/>
              </w:rPr>
              <w:t xml:space="preserve"> تقريبًا]</w:t>
            </w:r>
          </w:p>
        </w:tc>
        <w:tc>
          <w:tcPr>
            <w:tcW w:w="2212" w:type="dxa"/>
            <w:gridSpan w:val="3"/>
          </w:tcPr>
          <w:p w:rsidR="007A6228" w:rsidRPr="0008702D" w:rsidRDefault="007A6228" w:rsidP="005E4CA9">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4</w:t>
            </w:r>
            <w:r w:rsidR="00DA160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DA160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8</w:t>
            </w:r>
            <w:r>
              <w:rPr>
                <w:rFonts w:ascii="Arial Narrow" w:eastAsia="Arial Narrow" w:hAnsi="Arial Narrow"/>
                <w:b/>
                <w:bCs/>
                <w:color w:val="000000"/>
                <w:sz w:val="20"/>
                <w:szCs w:val="20"/>
                <w:rtl/>
                <w:lang w:bidi="ar"/>
              </w:rPr>
              <w:t>]</w:t>
            </w:r>
          </w:p>
        </w:tc>
        <w:tc>
          <w:tcPr>
            <w:tcW w:w="2813" w:type="dxa"/>
            <w:gridSpan w:val="8"/>
          </w:tcPr>
          <w:p w:rsidR="007A6228" w:rsidRPr="0008702D" w:rsidRDefault="007A6228" w:rsidP="005E4CA9">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6‏</w:t>
            </w:r>
            <w:r w:rsidR="00DA160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DA160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8</w:t>
            </w:r>
            <w:r>
              <w:rPr>
                <w:rFonts w:ascii="Arial Narrow" w:eastAsia="Arial Narrow" w:hAnsi="Arial Narrow"/>
                <w:b/>
                <w:bCs/>
                <w:color w:val="000000"/>
                <w:sz w:val="20"/>
                <w:szCs w:val="20"/>
                <w:rtl/>
                <w:lang w:bidi="ar"/>
              </w:rPr>
              <w:t xml:space="preserve"> تقريبًا]</w:t>
            </w:r>
          </w:p>
        </w:tc>
        <w:tc>
          <w:tcPr>
            <w:tcW w:w="3040" w:type="dxa"/>
            <w:gridSpan w:val="3"/>
            <w:vMerge w:val="restart"/>
            <w:vAlign w:val="center"/>
          </w:tcPr>
          <w:p w:rsidR="007A6228" w:rsidRPr="0008702D" w:rsidRDefault="007A6228" w:rsidP="007A6228">
            <w:pPr>
              <w:spacing w:line="216" w:lineRule="auto"/>
              <w:jc w:val="center"/>
              <w:rPr>
                <w:rFonts w:ascii="Arial Narrow" w:hAnsi="Arial Narrow" w:cs="Arial Narrow"/>
                <w:b/>
                <w:bCs/>
                <w:color w:val="000000"/>
                <w:sz w:val="18"/>
                <w:szCs w:val="18"/>
              </w:rPr>
            </w:pPr>
          </w:p>
          <w:p w:rsidR="007A6228" w:rsidRPr="0008702D" w:rsidRDefault="007A6228" w:rsidP="007A6228">
            <w:pPr>
              <w:spacing w:line="216" w:lineRule="auto"/>
              <w:jc w:val="center"/>
              <w:rPr>
                <w:rFonts w:ascii="Arial Narrow" w:hAnsi="Arial Narrow" w:cs="Arial Narrow"/>
                <w:b/>
                <w:bCs/>
                <w:color w:val="000000"/>
                <w:sz w:val="18"/>
                <w:szCs w:val="18"/>
              </w:rPr>
            </w:pPr>
          </w:p>
          <w:p w:rsidR="007A6228" w:rsidRPr="0008702D" w:rsidRDefault="007A6228" w:rsidP="007A6228">
            <w:pPr>
              <w:spacing w:line="216" w:lineRule="auto"/>
              <w:jc w:val="center"/>
              <w:rPr>
                <w:rFonts w:ascii="Arial Narrow" w:hAnsi="Arial Narrow" w:cs="Arial Narrow"/>
                <w:b/>
                <w:bCs/>
                <w:color w:val="000000"/>
                <w:sz w:val="18"/>
                <w:szCs w:val="18"/>
              </w:rPr>
            </w:pPr>
          </w:p>
          <w:p w:rsidR="007A6228" w:rsidRPr="0008702D" w:rsidRDefault="007A6228" w:rsidP="007A6228">
            <w:pPr>
              <w:spacing w:line="216" w:lineRule="auto"/>
              <w:jc w:val="center"/>
              <w:rPr>
                <w:rFonts w:ascii="Arial Narrow" w:hAnsi="Arial Narrow" w:cs="Arial Narrow"/>
                <w:b/>
                <w:bCs/>
                <w:color w:val="000000"/>
                <w:sz w:val="18"/>
                <w:szCs w:val="18"/>
              </w:rPr>
            </w:pPr>
          </w:p>
        </w:tc>
      </w:tr>
      <w:tr w:rsidR="007A6228" w:rsidRPr="0008702D">
        <w:trPr>
          <w:trHeight w:val="312"/>
        </w:trPr>
        <w:tc>
          <w:tcPr>
            <w:tcW w:w="2117" w:type="dxa"/>
            <w:vMerge/>
          </w:tcPr>
          <w:p w:rsidR="007A6228" w:rsidRPr="0008702D" w:rsidRDefault="007A6228" w:rsidP="007A6228">
            <w:pPr>
              <w:spacing w:line="216" w:lineRule="auto"/>
              <w:jc w:val="left"/>
              <w:rPr>
                <w:rFonts w:ascii="Arial Narrow" w:hAnsi="Arial Narrow" w:cs="Arial Narrow"/>
                <w:color w:val="000000"/>
              </w:rPr>
            </w:pPr>
          </w:p>
        </w:tc>
        <w:tc>
          <w:tcPr>
            <w:tcW w:w="2994" w:type="dxa"/>
            <w:gridSpan w:val="4"/>
            <w:vMerge w:val="restart"/>
          </w:tcPr>
          <w:p w:rsidR="007A6228" w:rsidRPr="00B41830" w:rsidRDefault="007A6228" w:rsidP="007A6228">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لم يتم تناول تخطيط العمل وتخصيصه</w:t>
            </w:r>
          </w:p>
          <w:p w:rsidR="007A6228" w:rsidRPr="00B41830" w:rsidRDefault="007A6228" w:rsidP="007A6228">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طريقة تخطيط العمل وتخصيصه غير صحيحة أو غير كاملة أو غير ملائمة</w:t>
            </w:r>
          </w:p>
          <w:p w:rsidR="007A6228" w:rsidRPr="0008702D" w:rsidRDefault="007A6228" w:rsidP="007A6228">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لم يتم سرد أي مراحل لعملية تخطيط العمل وتخصيصه</w:t>
            </w:r>
          </w:p>
        </w:tc>
        <w:tc>
          <w:tcPr>
            <w:tcW w:w="2212" w:type="dxa"/>
            <w:gridSpan w:val="3"/>
            <w:vMerge w:val="restart"/>
          </w:tcPr>
          <w:p w:rsidR="007A6228" w:rsidRPr="0008702D" w:rsidRDefault="007A6228" w:rsidP="00AD4D31">
            <w:pPr>
              <w:numPr>
                <w:ilvl w:val="0"/>
                <w:numId w:val="6"/>
              </w:numPr>
              <w:tabs>
                <w:tab w:val="clear" w:pos="428"/>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طريقة تخطيط العمل وتخصيصه صحيحة وملائمة إلا أن التقسيم إلى مراحل قد يكون محدودًا أو غير واضح بشكل كلي</w:t>
            </w:r>
          </w:p>
        </w:tc>
        <w:tc>
          <w:tcPr>
            <w:tcW w:w="2813" w:type="dxa"/>
            <w:gridSpan w:val="8"/>
            <w:vMerge w:val="restart"/>
          </w:tcPr>
          <w:p w:rsidR="007A6228" w:rsidRPr="009A2E4A" w:rsidRDefault="007A6228" w:rsidP="007A6228">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طريقة تخطيط العمل وتخصيصه صحيحة وكاملة وملائمة مع وجود مراحل رئيسية تدريجية واضحة وذات معنى</w:t>
            </w:r>
          </w:p>
          <w:p w:rsidR="007A6228" w:rsidRPr="0008702D" w:rsidRDefault="007A6228" w:rsidP="007A6228">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تقديم شرح لطريقة تخطيط العمل وتخصيصه</w:t>
            </w:r>
          </w:p>
        </w:tc>
        <w:tc>
          <w:tcPr>
            <w:tcW w:w="3040" w:type="dxa"/>
            <w:gridSpan w:val="3"/>
            <w:vMerge/>
            <w:vAlign w:val="center"/>
          </w:tcPr>
          <w:p w:rsidR="007A6228" w:rsidRPr="0008702D" w:rsidRDefault="007A6228" w:rsidP="007A6228">
            <w:pPr>
              <w:spacing w:line="216" w:lineRule="auto"/>
              <w:jc w:val="center"/>
              <w:rPr>
                <w:rFonts w:ascii="Arial Narrow" w:hAnsi="Arial Narrow" w:cs="Arial Narrow"/>
                <w:b/>
                <w:bCs/>
                <w:color w:val="000000"/>
                <w:sz w:val="18"/>
                <w:szCs w:val="18"/>
              </w:rPr>
            </w:pPr>
          </w:p>
        </w:tc>
      </w:tr>
      <w:tr w:rsidR="007A6228" w:rsidRPr="0008702D">
        <w:trPr>
          <w:trHeight w:val="312"/>
        </w:trPr>
        <w:tc>
          <w:tcPr>
            <w:tcW w:w="2117" w:type="dxa"/>
            <w:vMerge/>
          </w:tcPr>
          <w:p w:rsidR="007A6228" w:rsidRPr="0008702D" w:rsidRDefault="007A6228" w:rsidP="007A6228">
            <w:pPr>
              <w:spacing w:line="216" w:lineRule="auto"/>
              <w:jc w:val="left"/>
              <w:rPr>
                <w:rFonts w:ascii="Arial Narrow" w:hAnsi="Arial Narrow" w:cs="Arial Narrow"/>
                <w:color w:val="000000"/>
              </w:rPr>
            </w:pPr>
          </w:p>
        </w:tc>
        <w:tc>
          <w:tcPr>
            <w:tcW w:w="2994" w:type="dxa"/>
            <w:gridSpan w:val="4"/>
            <w:vMerge/>
          </w:tcPr>
          <w:p w:rsidR="007A6228" w:rsidRPr="0008702D" w:rsidRDefault="007A6228" w:rsidP="007A6228">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212" w:type="dxa"/>
            <w:gridSpan w:val="3"/>
            <w:vMerge/>
          </w:tcPr>
          <w:p w:rsidR="007A6228" w:rsidRPr="0008702D" w:rsidRDefault="007A6228" w:rsidP="007A6228">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813" w:type="dxa"/>
            <w:gridSpan w:val="8"/>
            <w:vMerge/>
          </w:tcPr>
          <w:p w:rsidR="007A6228" w:rsidRPr="0008702D" w:rsidRDefault="007A6228" w:rsidP="007A6228">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312" w:type="dxa"/>
            <w:gridSpan w:val="2"/>
            <w:vAlign w:val="center"/>
          </w:tcPr>
          <w:p w:rsidR="007A6228" w:rsidRPr="0008702D" w:rsidRDefault="003E55C1" w:rsidP="003E55C1">
            <w:pPr>
              <w:bidi/>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7A6228">
              <w:rPr>
                <w:rFonts w:ascii="Arial Narrow" w:hAnsi="Arial Narrow" w:cs="Arial Narrow"/>
                <w:color w:val="000000"/>
                <w:sz w:val="20"/>
                <w:szCs w:val="20"/>
              </w:rPr>
              <w:t>8</w:t>
            </w:r>
          </w:p>
          <w:p w:rsidR="007A6228" w:rsidRPr="0008702D" w:rsidRDefault="007A6228" w:rsidP="007A6228">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Pr>
                <w:rFonts w:ascii="Arial Narrow" w:eastAsia="Arial Narrow" w:hAnsi="Arial Narrow"/>
                <w:color w:val="000000"/>
                <w:sz w:val="20"/>
                <w:szCs w:val="20"/>
                <w:rtl/>
                <w:lang w:bidi="ar"/>
              </w:rPr>
              <w:t>)</w:t>
            </w:r>
          </w:p>
        </w:tc>
        <w:tc>
          <w:tcPr>
            <w:tcW w:w="1728" w:type="dxa"/>
            <w:vAlign w:val="center"/>
          </w:tcPr>
          <w:p w:rsidR="007A6228" w:rsidRPr="0008702D" w:rsidRDefault="007A6228" w:rsidP="007A6228">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معدل مقبول أو إعادة</w:t>
            </w:r>
          </w:p>
        </w:tc>
      </w:tr>
      <w:tr w:rsidR="007A6228" w:rsidRPr="0008702D">
        <w:trPr>
          <w:trHeight w:val="372"/>
        </w:trPr>
        <w:tc>
          <w:tcPr>
            <w:tcW w:w="2117" w:type="dxa"/>
            <w:vMerge w:val="restart"/>
          </w:tcPr>
          <w:p w:rsidR="007A6228" w:rsidRPr="0008702D" w:rsidRDefault="007A6228" w:rsidP="007A6228">
            <w:pPr>
              <w:spacing w:line="216" w:lineRule="auto"/>
              <w:jc w:val="left"/>
              <w:rPr>
                <w:rFonts w:ascii="Arial Narrow" w:hAnsi="Arial Narrow" w:cs="Arial Narrow"/>
                <w:color w:val="000000"/>
              </w:rPr>
            </w:pPr>
          </w:p>
          <w:p w:rsidR="007A6228" w:rsidRPr="0008702D" w:rsidRDefault="007A6228" w:rsidP="007A6228">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2.2</w:t>
            </w:r>
          </w:p>
          <w:p w:rsidR="007A6228" w:rsidRPr="007D46AF" w:rsidRDefault="007A6228" w:rsidP="007A6228">
            <w:pPr>
              <w:bidi/>
              <w:jc w:val="left"/>
              <w:rPr>
                <w:sz w:val="20"/>
                <w:szCs w:val="20"/>
              </w:rPr>
            </w:pPr>
            <w:r>
              <w:rPr>
                <w:rFonts w:eastAsia="Arial"/>
                <w:sz w:val="20"/>
                <w:szCs w:val="20"/>
                <w:rtl/>
                <w:lang w:bidi="ar"/>
              </w:rPr>
              <w:t>توضيح كيف تم تخصيص العمل لتلبية أهداف الفريق</w:t>
            </w:r>
          </w:p>
          <w:p w:rsidR="007A6228" w:rsidRPr="0008702D" w:rsidRDefault="007A6228" w:rsidP="007A6228">
            <w:pPr>
              <w:spacing w:line="216" w:lineRule="auto"/>
              <w:ind w:left="720"/>
              <w:jc w:val="left"/>
              <w:rPr>
                <w:rFonts w:ascii="Arial Narrow" w:hAnsi="Arial Narrow" w:cs="Arial Narrow"/>
                <w:color w:val="000000"/>
              </w:rPr>
            </w:pPr>
          </w:p>
        </w:tc>
        <w:tc>
          <w:tcPr>
            <w:tcW w:w="2994" w:type="dxa"/>
            <w:gridSpan w:val="4"/>
          </w:tcPr>
          <w:p w:rsidR="007A6228" w:rsidRPr="0008702D" w:rsidRDefault="007A6228" w:rsidP="005E4CA9">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5‏</w:t>
            </w:r>
            <w:r w:rsidR="00DA160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DA1606">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20</w:t>
            </w:r>
            <w:r>
              <w:rPr>
                <w:rFonts w:ascii="Arial Narrow" w:eastAsia="Arial Narrow" w:hAnsi="Arial Narrow"/>
                <w:b/>
                <w:bCs/>
                <w:color w:val="000000"/>
                <w:sz w:val="20"/>
                <w:szCs w:val="20"/>
                <w:rtl/>
                <w:lang w:bidi="ar"/>
              </w:rPr>
              <w:t xml:space="preserve"> تقريبًا]</w:t>
            </w:r>
          </w:p>
        </w:tc>
        <w:tc>
          <w:tcPr>
            <w:tcW w:w="2212" w:type="dxa"/>
            <w:gridSpan w:val="3"/>
          </w:tcPr>
          <w:p w:rsidR="007A6228" w:rsidRPr="0008702D" w:rsidRDefault="007A6228" w:rsidP="005E4CA9">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10‏</w:t>
            </w:r>
            <w:r w:rsidR="00DA160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DA160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20</w:t>
            </w:r>
            <w:r>
              <w:rPr>
                <w:rFonts w:ascii="Arial Narrow" w:eastAsia="Arial Narrow" w:hAnsi="Arial Narrow"/>
                <w:b/>
                <w:bCs/>
                <w:color w:val="000000"/>
                <w:sz w:val="20"/>
                <w:szCs w:val="20"/>
                <w:rtl/>
                <w:lang w:bidi="ar"/>
              </w:rPr>
              <w:t>]</w:t>
            </w:r>
          </w:p>
        </w:tc>
        <w:tc>
          <w:tcPr>
            <w:tcW w:w="2813" w:type="dxa"/>
            <w:gridSpan w:val="8"/>
          </w:tcPr>
          <w:p w:rsidR="007A6228" w:rsidRPr="0008702D" w:rsidRDefault="007A6228" w:rsidP="005E4CA9">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15</w:t>
            </w:r>
            <w:r w:rsidR="00DA160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DA160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20</w:t>
            </w:r>
            <w:r>
              <w:rPr>
                <w:rFonts w:ascii="Arial Narrow" w:eastAsia="Arial Narrow" w:hAnsi="Arial Narrow"/>
                <w:b/>
                <w:bCs/>
                <w:color w:val="000000"/>
                <w:sz w:val="20"/>
                <w:szCs w:val="20"/>
                <w:rtl/>
                <w:lang w:bidi="ar"/>
              </w:rPr>
              <w:t xml:space="preserve"> تقريبًا]</w:t>
            </w:r>
          </w:p>
        </w:tc>
        <w:tc>
          <w:tcPr>
            <w:tcW w:w="3040" w:type="dxa"/>
            <w:gridSpan w:val="3"/>
            <w:vMerge w:val="restart"/>
            <w:vAlign w:val="center"/>
          </w:tcPr>
          <w:p w:rsidR="007A6228" w:rsidRPr="0008702D" w:rsidRDefault="007A6228" w:rsidP="007A6228">
            <w:pPr>
              <w:spacing w:line="216" w:lineRule="auto"/>
              <w:jc w:val="center"/>
              <w:rPr>
                <w:rFonts w:ascii="Arial Narrow" w:hAnsi="Arial Narrow" w:cs="Arial Narrow"/>
                <w:color w:val="000000"/>
                <w:sz w:val="18"/>
                <w:szCs w:val="18"/>
              </w:rPr>
            </w:pPr>
          </w:p>
          <w:p w:rsidR="007A6228" w:rsidRPr="0008702D" w:rsidRDefault="007A6228" w:rsidP="007A6228">
            <w:pPr>
              <w:spacing w:line="216" w:lineRule="auto"/>
              <w:jc w:val="center"/>
              <w:rPr>
                <w:rFonts w:ascii="Arial Narrow" w:hAnsi="Arial Narrow" w:cs="Arial Narrow"/>
                <w:color w:val="000000"/>
                <w:sz w:val="18"/>
                <w:szCs w:val="18"/>
              </w:rPr>
            </w:pPr>
          </w:p>
          <w:p w:rsidR="007A6228" w:rsidRPr="0008702D" w:rsidRDefault="007A6228" w:rsidP="007A6228">
            <w:pPr>
              <w:spacing w:line="216" w:lineRule="auto"/>
              <w:jc w:val="center"/>
              <w:rPr>
                <w:rFonts w:ascii="Arial Narrow" w:hAnsi="Arial Narrow" w:cs="Arial Narrow"/>
                <w:color w:val="000000"/>
                <w:sz w:val="18"/>
                <w:szCs w:val="18"/>
              </w:rPr>
            </w:pPr>
          </w:p>
          <w:p w:rsidR="007A6228" w:rsidRPr="0008702D" w:rsidRDefault="007A6228" w:rsidP="007A6228">
            <w:pPr>
              <w:spacing w:line="216" w:lineRule="auto"/>
              <w:jc w:val="center"/>
              <w:rPr>
                <w:rFonts w:ascii="Arial Narrow" w:hAnsi="Arial Narrow" w:cs="Arial Narrow"/>
                <w:color w:val="000000"/>
                <w:sz w:val="18"/>
                <w:szCs w:val="18"/>
              </w:rPr>
            </w:pPr>
          </w:p>
        </w:tc>
      </w:tr>
      <w:tr w:rsidR="007A6228" w:rsidRPr="0008702D">
        <w:trPr>
          <w:trHeight w:val="312"/>
        </w:trPr>
        <w:tc>
          <w:tcPr>
            <w:tcW w:w="2117" w:type="dxa"/>
            <w:vMerge/>
          </w:tcPr>
          <w:p w:rsidR="007A6228" w:rsidRPr="0008702D" w:rsidRDefault="007A6228" w:rsidP="007A6228">
            <w:pPr>
              <w:spacing w:line="216" w:lineRule="auto"/>
              <w:ind w:left="720"/>
              <w:jc w:val="left"/>
              <w:rPr>
                <w:rFonts w:ascii="Arial Narrow" w:hAnsi="Arial Narrow" w:cs="Arial Narrow"/>
                <w:color w:val="000000"/>
              </w:rPr>
            </w:pPr>
          </w:p>
        </w:tc>
        <w:tc>
          <w:tcPr>
            <w:tcW w:w="2994" w:type="dxa"/>
            <w:gridSpan w:val="4"/>
            <w:vMerge w:val="restart"/>
          </w:tcPr>
          <w:p w:rsidR="007A6228" w:rsidRPr="00305D44" w:rsidRDefault="007A6228" w:rsidP="007A6228">
            <w:pPr>
              <w:numPr>
                <w:ilvl w:val="0"/>
                <w:numId w:val="3"/>
              </w:numPr>
              <w:bidi/>
              <w:spacing w:before="60" w:after="60" w:line="226" w:lineRule="auto"/>
              <w:rPr>
                <w:rFonts w:ascii="Arial Narrow" w:hAnsi="Arial Narrow" w:cs="Arial Narrow"/>
                <w:sz w:val="20"/>
                <w:szCs w:val="20"/>
              </w:rPr>
            </w:pPr>
            <w:r>
              <w:rPr>
                <w:rFonts w:ascii="Arial Narrow" w:eastAsia="Arial Narrow" w:hAnsi="Arial Narrow"/>
                <w:sz w:val="20"/>
                <w:szCs w:val="20"/>
                <w:rtl/>
                <w:lang w:bidi="ar"/>
              </w:rPr>
              <w:t>تم تقديم القليل أو لم يُقدم شيء بشأن تخصيص العمل</w:t>
            </w:r>
          </w:p>
          <w:p w:rsidR="007A6228" w:rsidRPr="00BA051E" w:rsidRDefault="007A6228" w:rsidP="007A6228">
            <w:pPr>
              <w:numPr>
                <w:ilvl w:val="0"/>
                <w:numId w:val="3"/>
              </w:numPr>
              <w:bidi/>
              <w:spacing w:before="60" w:after="60" w:line="226" w:lineRule="auto"/>
              <w:rPr>
                <w:rFonts w:ascii="Arial Narrow" w:hAnsi="Arial Narrow" w:cs="Arial Narrow"/>
                <w:sz w:val="20"/>
                <w:szCs w:val="20"/>
              </w:rPr>
            </w:pPr>
            <w:r>
              <w:rPr>
                <w:rFonts w:ascii="Arial Narrow" w:eastAsia="Arial Narrow" w:hAnsi="Arial Narrow"/>
                <w:sz w:val="20"/>
                <w:szCs w:val="20"/>
                <w:rtl/>
                <w:lang w:bidi="ar"/>
              </w:rPr>
              <w:t>طريقة تخصيص العمل غير صحيحة أو غير كاملة أو غير ملائمة</w:t>
            </w:r>
          </w:p>
          <w:p w:rsidR="007A6228" w:rsidRPr="005E4CA9" w:rsidRDefault="007A6228" w:rsidP="007A6228">
            <w:pPr>
              <w:numPr>
                <w:ilvl w:val="0"/>
                <w:numId w:val="3"/>
              </w:numPr>
              <w:bidi/>
              <w:spacing w:before="60" w:after="60" w:line="226" w:lineRule="auto"/>
              <w:rPr>
                <w:rFonts w:ascii="Arial Narrow" w:hAnsi="Arial Narrow" w:cs="Arial Narrow"/>
                <w:spacing w:val="-3"/>
                <w:sz w:val="20"/>
                <w:szCs w:val="20"/>
              </w:rPr>
            </w:pPr>
            <w:r w:rsidRPr="005E4CA9">
              <w:rPr>
                <w:rFonts w:ascii="Arial Narrow" w:eastAsia="Arial Narrow" w:hAnsi="Arial Narrow"/>
                <w:spacing w:val="-3"/>
                <w:sz w:val="20"/>
                <w:szCs w:val="20"/>
                <w:rtl/>
                <w:lang w:bidi="ar"/>
              </w:rPr>
              <w:t>تم الاكتفاء بتعريف عملية تخطيط العمل أو تخصيصه بدلاً من وصفه</w:t>
            </w:r>
          </w:p>
          <w:p w:rsidR="007A6228" w:rsidRPr="0008702D" w:rsidRDefault="007A6228" w:rsidP="007A6228">
            <w:pPr>
              <w:numPr>
                <w:ilvl w:val="0"/>
                <w:numId w:val="3"/>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وصف تخصيص العمل لم يتناول أهداف الفريق</w:t>
            </w:r>
          </w:p>
        </w:tc>
        <w:tc>
          <w:tcPr>
            <w:tcW w:w="2212" w:type="dxa"/>
            <w:gridSpan w:val="3"/>
            <w:vMerge w:val="restart"/>
          </w:tcPr>
          <w:p w:rsidR="007A6228" w:rsidRPr="0008702D" w:rsidRDefault="007A6228" w:rsidP="00AD4D31">
            <w:pPr>
              <w:numPr>
                <w:ilvl w:val="0"/>
                <w:numId w:val="6"/>
              </w:numPr>
              <w:tabs>
                <w:tab w:val="clear" w:pos="428"/>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كيفية تخصيص العمل صحيحة وكاملة وملائمة، على سبيل المثال تناوب المهام/النوبات، وتتناول أهداف الفريق إلا أن الوصف الخاص بكيفية تلبية الأهداف قد يكون محدودًا</w:t>
            </w:r>
          </w:p>
        </w:tc>
        <w:tc>
          <w:tcPr>
            <w:tcW w:w="2813" w:type="dxa"/>
            <w:gridSpan w:val="8"/>
            <w:vMerge w:val="restart"/>
          </w:tcPr>
          <w:p w:rsidR="007A6228" w:rsidRPr="0008702D" w:rsidRDefault="007A6228" w:rsidP="00AD4D31">
            <w:pPr>
              <w:numPr>
                <w:ilvl w:val="0"/>
                <w:numId w:val="6"/>
              </w:numPr>
              <w:tabs>
                <w:tab w:val="clear" w:pos="428"/>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كيفية تخصيص العمل صحيحة وكاملة وملائمة وتم وصفها بالتفصيل، وتتناول الطريقة أهداف الفريق صراحة وبوضوح، وتم تقديم شرح تفصيلي لكيفية تلبية أهداف الفريق</w:t>
            </w:r>
          </w:p>
        </w:tc>
        <w:tc>
          <w:tcPr>
            <w:tcW w:w="3040" w:type="dxa"/>
            <w:gridSpan w:val="3"/>
            <w:vMerge/>
            <w:vAlign w:val="center"/>
          </w:tcPr>
          <w:p w:rsidR="007A6228" w:rsidRPr="0008702D" w:rsidRDefault="007A6228" w:rsidP="007A6228">
            <w:pPr>
              <w:spacing w:line="216" w:lineRule="auto"/>
              <w:jc w:val="center"/>
              <w:rPr>
                <w:rFonts w:ascii="Arial Narrow" w:hAnsi="Arial Narrow" w:cs="Arial Narrow"/>
                <w:color w:val="000000"/>
                <w:sz w:val="18"/>
                <w:szCs w:val="18"/>
              </w:rPr>
            </w:pPr>
          </w:p>
        </w:tc>
      </w:tr>
      <w:tr w:rsidR="007A6228" w:rsidRPr="0008702D">
        <w:trPr>
          <w:trHeight w:val="312"/>
        </w:trPr>
        <w:tc>
          <w:tcPr>
            <w:tcW w:w="2117" w:type="dxa"/>
            <w:vMerge/>
          </w:tcPr>
          <w:p w:rsidR="007A6228" w:rsidRPr="0008702D" w:rsidRDefault="007A6228" w:rsidP="007A6228">
            <w:pPr>
              <w:spacing w:line="216" w:lineRule="auto"/>
              <w:jc w:val="left"/>
              <w:rPr>
                <w:rFonts w:ascii="Arial Narrow" w:hAnsi="Arial Narrow" w:cs="Arial Narrow"/>
                <w:color w:val="000000"/>
              </w:rPr>
            </w:pPr>
          </w:p>
        </w:tc>
        <w:tc>
          <w:tcPr>
            <w:tcW w:w="2994" w:type="dxa"/>
            <w:gridSpan w:val="4"/>
            <w:vMerge/>
          </w:tcPr>
          <w:p w:rsidR="007A6228" w:rsidRPr="0008702D" w:rsidRDefault="007A6228" w:rsidP="007A622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212" w:type="dxa"/>
            <w:gridSpan w:val="3"/>
            <w:vMerge/>
          </w:tcPr>
          <w:p w:rsidR="007A6228" w:rsidRPr="0008702D" w:rsidRDefault="007A6228" w:rsidP="007A622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813" w:type="dxa"/>
            <w:gridSpan w:val="8"/>
            <w:vMerge/>
          </w:tcPr>
          <w:p w:rsidR="007A6228" w:rsidRPr="0008702D" w:rsidRDefault="007A6228" w:rsidP="007A622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312" w:type="dxa"/>
            <w:gridSpan w:val="2"/>
            <w:vAlign w:val="center"/>
          </w:tcPr>
          <w:p w:rsidR="007A6228" w:rsidRPr="0008702D" w:rsidRDefault="003E55C1" w:rsidP="003E55C1">
            <w:pPr>
              <w:bidi/>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7A6228">
              <w:rPr>
                <w:rFonts w:ascii="Arial Narrow" w:hAnsi="Arial Narrow" w:cs="Arial Narrow"/>
                <w:color w:val="000000"/>
                <w:sz w:val="20"/>
                <w:szCs w:val="20"/>
              </w:rPr>
              <w:t>20</w:t>
            </w:r>
          </w:p>
          <w:p w:rsidR="007A6228" w:rsidRPr="0008702D" w:rsidRDefault="007A6228" w:rsidP="007A6228">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10</w:t>
            </w:r>
            <w:r>
              <w:rPr>
                <w:rFonts w:ascii="Arial Narrow" w:eastAsia="Arial Narrow" w:hAnsi="Arial Narrow"/>
                <w:color w:val="000000"/>
                <w:sz w:val="20"/>
                <w:szCs w:val="20"/>
                <w:rtl/>
                <w:lang w:bidi="ar"/>
              </w:rPr>
              <w:t>)</w:t>
            </w:r>
          </w:p>
        </w:tc>
        <w:tc>
          <w:tcPr>
            <w:tcW w:w="1728" w:type="dxa"/>
            <w:vAlign w:val="center"/>
          </w:tcPr>
          <w:p w:rsidR="007A6228" w:rsidRPr="0008702D" w:rsidRDefault="007A6228" w:rsidP="007A6228">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معدل مقبول أو إعادة</w:t>
            </w:r>
          </w:p>
        </w:tc>
      </w:tr>
      <w:tr w:rsidR="007A6228" w:rsidRPr="0008702D">
        <w:trPr>
          <w:trHeight w:val="331"/>
        </w:trPr>
        <w:tc>
          <w:tcPr>
            <w:tcW w:w="2117" w:type="dxa"/>
            <w:vMerge w:val="restart"/>
          </w:tcPr>
          <w:p w:rsidR="007A6228" w:rsidRPr="0008702D" w:rsidRDefault="007A6228" w:rsidP="007A6228">
            <w:pPr>
              <w:spacing w:line="216" w:lineRule="auto"/>
              <w:jc w:val="left"/>
              <w:rPr>
                <w:rFonts w:ascii="Arial Narrow" w:hAnsi="Arial Narrow" w:cs="Arial Narrow"/>
                <w:color w:val="000000"/>
              </w:rPr>
            </w:pPr>
          </w:p>
          <w:p w:rsidR="007A6228" w:rsidRPr="0008702D" w:rsidRDefault="007A6228" w:rsidP="007A6228">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2.3</w:t>
            </w:r>
          </w:p>
          <w:p w:rsidR="007A6228" w:rsidRPr="0008702D" w:rsidRDefault="007A6228" w:rsidP="00AD4D31">
            <w:pPr>
              <w:numPr>
                <w:ilvl w:val="0"/>
                <w:numId w:val="3"/>
              </w:numPr>
              <w:tabs>
                <w:tab w:val="clear" w:pos="720"/>
              </w:tabs>
              <w:bidi/>
              <w:spacing w:line="216" w:lineRule="auto"/>
              <w:ind w:left="357" w:hanging="357"/>
              <w:jc w:val="left"/>
              <w:rPr>
                <w:rFonts w:ascii="Arial Narrow" w:hAnsi="Arial Narrow" w:cs="Arial Narrow"/>
                <w:color w:val="000000"/>
              </w:rPr>
            </w:pPr>
            <w:r>
              <w:rPr>
                <w:rFonts w:eastAsia="Arial"/>
                <w:sz w:val="20"/>
                <w:szCs w:val="20"/>
                <w:rtl/>
                <w:lang w:bidi="ar"/>
              </w:rPr>
              <w:t>وصف كيفية التحقق من استيعاب أعضاء الفريق للعمل المخصص لهم</w:t>
            </w:r>
          </w:p>
        </w:tc>
        <w:tc>
          <w:tcPr>
            <w:tcW w:w="2994" w:type="dxa"/>
            <w:gridSpan w:val="4"/>
          </w:tcPr>
          <w:p w:rsidR="007A6228" w:rsidRPr="0008702D" w:rsidRDefault="007A6228" w:rsidP="005E4CA9">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4‏</w:t>
            </w:r>
            <w:r w:rsidR="00DA160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DA160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16</w:t>
            </w:r>
            <w:r>
              <w:rPr>
                <w:rFonts w:ascii="Arial Narrow" w:eastAsia="Arial Narrow" w:hAnsi="Arial Narrow"/>
                <w:b/>
                <w:bCs/>
                <w:color w:val="000000"/>
                <w:sz w:val="20"/>
                <w:szCs w:val="20"/>
                <w:rtl/>
                <w:lang w:bidi="ar"/>
              </w:rPr>
              <w:t xml:space="preserve"> تقريبًا]</w:t>
            </w:r>
          </w:p>
        </w:tc>
        <w:tc>
          <w:tcPr>
            <w:tcW w:w="2212" w:type="dxa"/>
            <w:gridSpan w:val="3"/>
          </w:tcPr>
          <w:p w:rsidR="007A6228" w:rsidRPr="0008702D" w:rsidRDefault="007A6228" w:rsidP="005E4CA9">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8‏</w:t>
            </w:r>
            <w:r w:rsidR="00DA160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DA160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16</w:t>
            </w:r>
            <w:r>
              <w:rPr>
                <w:rFonts w:ascii="Arial Narrow" w:eastAsia="Arial Narrow" w:hAnsi="Arial Narrow"/>
                <w:b/>
                <w:bCs/>
                <w:color w:val="000000"/>
                <w:sz w:val="20"/>
                <w:szCs w:val="20"/>
                <w:rtl/>
                <w:lang w:bidi="ar"/>
              </w:rPr>
              <w:t>]</w:t>
            </w:r>
          </w:p>
        </w:tc>
        <w:tc>
          <w:tcPr>
            <w:tcW w:w="2813" w:type="dxa"/>
            <w:gridSpan w:val="8"/>
          </w:tcPr>
          <w:p w:rsidR="007A6228" w:rsidRPr="0008702D" w:rsidRDefault="007A6228" w:rsidP="005E4CA9">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12‏</w:t>
            </w:r>
            <w:r w:rsidR="00DA1606">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w:t>
            </w:r>
            <w:r w:rsidR="00DA160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16</w:t>
            </w:r>
            <w:r>
              <w:rPr>
                <w:rFonts w:ascii="Arial Narrow" w:eastAsia="Arial Narrow" w:hAnsi="Arial Narrow"/>
                <w:b/>
                <w:bCs/>
                <w:color w:val="000000"/>
                <w:sz w:val="20"/>
                <w:szCs w:val="20"/>
                <w:rtl/>
                <w:lang w:bidi="ar"/>
              </w:rPr>
              <w:t xml:space="preserve"> تقريبًا]</w:t>
            </w:r>
          </w:p>
        </w:tc>
        <w:tc>
          <w:tcPr>
            <w:tcW w:w="3040" w:type="dxa"/>
            <w:gridSpan w:val="3"/>
            <w:vMerge w:val="restart"/>
            <w:vAlign w:val="center"/>
          </w:tcPr>
          <w:p w:rsidR="007A6228" w:rsidRPr="0008702D" w:rsidRDefault="007A6228" w:rsidP="007A6228">
            <w:pPr>
              <w:spacing w:line="216" w:lineRule="auto"/>
              <w:jc w:val="center"/>
              <w:rPr>
                <w:rFonts w:ascii="Arial Narrow" w:hAnsi="Arial Narrow" w:cs="Arial Narrow"/>
                <w:color w:val="000000"/>
                <w:sz w:val="18"/>
                <w:szCs w:val="18"/>
              </w:rPr>
            </w:pPr>
          </w:p>
          <w:p w:rsidR="007A6228" w:rsidRPr="0008702D" w:rsidRDefault="007A6228" w:rsidP="007A6228">
            <w:pPr>
              <w:spacing w:line="216" w:lineRule="auto"/>
              <w:jc w:val="center"/>
              <w:rPr>
                <w:rFonts w:ascii="Arial Narrow" w:hAnsi="Arial Narrow" w:cs="Arial Narrow"/>
                <w:color w:val="000000"/>
                <w:sz w:val="18"/>
                <w:szCs w:val="18"/>
              </w:rPr>
            </w:pPr>
          </w:p>
          <w:p w:rsidR="007A6228" w:rsidRPr="0008702D" w:rsidRDefault="007A6228" w:rsidP="007A6228">
            <w:pPr>
              <w:spacing w:line="216" w:lineRule="auto"/>
              <w:jc w:val="center"/>
              <w:rPr>
                <w:rFonts w:ascii="Arial Narrow" w:hAnsi="Arial Narrow" w:cs="Arial Narrow"/>
                <w:color w:val="000000"/>
                <w:sz w:val="18"/>
                <w:szCs w:val="18"/>
              </w:rPr>
            </w:pPr>
          </w:p>
          <w:p w:rsidR="007A6228" w:rsidRPr="0008702D" w:rsidRDefault="007A6228" w:rsidP="007A6228">
            <w:pPr>
              <w:spacing w:line="216" w:lineRule="auto"/>
              <w:jc w:val="center"/>
              <w:rPr>
                <w:rFonts w:ascii="Arial Narrow" w:hAnsi="Arial Narrow" w:cs="Arial Narrow"/>
                <w:color w:val="000000"/>
                <w:sz w:val="18"/>
                <w:szCs w:val="18"/>
              </w:rPr>
            </w:pPr>
          </w:p>
        </w:tc>
      </w:tr>
      <w:tr w:rsidR="007A6228" w:rsidRPr="0008702D">
        <w:trPr>
          <w:trHeight w:val="312"/>
        </w:trPr>
        <w:tc>
          <w:tcPr>
            <w:tcW w:w="2117" w:type="dxa"/>
            <w:vMerge/>
          </w:tcPr>
          <w:p w:rsidR="007A6228" w:rsidRPr="007D46AF" w:rsidRDefault="007A6228" w:rsidP="007A6228">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994" w:type="dxa"/>
            <w:gridSpan w:val="4"/>
            <w:vMerge w:val="restart"/>
          </w:tcPr>
          <w:p w:rsidR="007A6228" w:rsidRDefault="007A6228" w:rsidP="007A6228">
            <w:pPr>
              <w:numPr>
                <w:ilvl w:val="0"/>
                <w:numId w:val="3"/>
              </w:numPr>
              <w:bidi/>
              <w:spacing w:before="60" w:after="60" w:line="226" w:lineRule="auto"/>
              <w:rPr>
                <w:rFonts w:ascii="Arial Narrow" w:hAnsi="Arial Narrow" w:cs="Arial Narrow"/>
                <w:sz w:val="20"/>
                <w:szCs w:val="20"/>
              </w:rPr>
            </w:pPr>
            <w:r>
              <w:rPr>
                <w:rFonts w:ascii="Arial Narrow" w:eastAsia="Arial Narrow" w:hAnsi="Arial Narrow"/>
                <w:sz w:val="20"/>
                <w:szCs w:val="20"/>
                <w:rtl/>
                <w:lang w:bidi="ar"/>
              </w:rPr>
              <w:t>لم يتم تناول طريقة التحقق من استيعاب أعضاء الفريق للعمل المطلوب منهم</w:t>
            </w:r>
          </w:p>
          <w:p w:rsidR="007A6228" w:rsidRDefault="007A6228" w:rsidP="007A6228">
            <w:pPr>
              <w:numPr>
                <w:ilvl w:val="0"/>
                <w:numId w:val="3"/>
              </w:numPr>
              <w:bidi/>
              <w:spacing w:before="60" w:after="60" w:line="226" w:lineRule="auto"/>
              <w:rPr>
                <w:rFonts w:ascii="Arial Narrow" w:hAnsi="Arial Narrow" w:cs="Arial Narrow"/>
                <w:sz w:val="20"/>
                <w:szCs w:val="20"/>
              </w:rPr>
            </w:pPr>
            <w:r>
              <w:rPr>
                <w:rFonts w:ascii="Arial Narrow" w:eastAsia="Arial Narrow" w:hAnsi="Arial Narrow"/>
                <w:sz w:val="20"/>
                <w:szCs w:val="20"/>
                <w:rtl/>
                <w:lang w:bidi="ar"/>
              </w:rPr>
              <w:t>تم تقديم طريقة التحقق من استيعاب العمل المخصص ولكنها غير صحيحة أو غير كاملة أو غير ملائمة</w:t>
            </w:r>
          </w:p>
          <w:p w:rsidR="007A6228" w:rsidRPr="005E4CA9" w:rsidRDefault="007A6228" w:rsidP="007A6228">
            <w:pPr>
              <w:numPr>
                <w:ilvl w:val="0"/>
                <w:numId w:val="3"/>
              </w:numPr>
              <w:tabs>
                <w:tab w:val="left" w:pos="34"/>
              </w:tabs>
              <w:bidi/>
              <w:spacing w:line="216" w:lineRule="auto"/>
              <w:jc w:val="left"/>
              <w:rPr>
                <w:rFonts w:ascii="Arial Narrow" w:hAnsi="Arial Narrow" w:cs="Arial Narrow"/>
                <w:color w:val="000000"/>
                <w:spacing w:val="-2"/>
                <w:sz w:val="18"/>
                <w:szCs w:val="18"/>
              </w:rPr>
            </w:pPr>
            <w:r w:rsidRPr="005E4CA9">
              <w:rPr>
                <w:rFonts w:ascii="Arial Narrow" w:eastAsia="Arial Narrow" w:hAnsi="Arial Narrow"/>
                <w:spacing w:val="-2"/>
                <w:sz w:val="20"/>
                <w:szCs w:val="20"/>
                <w:rtl/>
                <w:lang w:bidi="ar"/>
              </w:rPr>
              <w:lastRenderedPageBreak/>
              <w:t>تم الاكتفاء بتعريف طريقة التحقق بدلاً من وصفها</w:t>
            </w:r>
          </w:p>
        </w:tc>
        <w:tc>
          <w:tcPr>
            <w:tcW w:w="2212" w:type="dxa"/>
            <w:gridSpan w:val="3"/>
            <w:vMerge w:val="restart"/>
          </w:tcPr>
          <w:p w:rsidR="007A6228" w:rsidRPr="00AD4D31" w:rsidRDefault="007A6228" w:rsidP="00AD4D31">
            <w:pPr>
              <w:numPr>
                <w:ilvl w:val="0"/>
                <w:numId w:val="6"/>
              </w:numPr>
              <w:tabs>
                <w:tab w:val="clear" w:pos="428"/>
                <w:tab w:val="left" w:pos="34"/>
              </w:tabs>
              <w:bidi/>
              <w:spacing w:line="216" w:lineRule="auto"/>
              <w:jc w:val="left"/>
              <w:rPr>
                <w:rFonts w:ascii="Arial Narrow" w:hAnsi="Arial Narrow" w:cs="Arial Narrow"/>
                <w:color w:val="000000"/>
                <w:spacing w:val="-2"/>
                <w:sz w:val="18"/>
                <w:szCs w:val="18"/>
              </w:rPr>
            </w:pPr>
            <w:r w:rsidRPr="00AD4D31">
              <w:rPr>
                <w:rFonts w:ascii="Arial Narrow" w:eastAsia="Arial Narrow" w:hAnsi="Arial Narrow"/>
                <w:spacing w:val="-2"/>
                <w:sz w:val="20"/>
                <w:szCs w:val="20"/>
                <w:rtl/>
                <w:lang w:bidi="ar"/>
              </w:rPr>
              <w:lastRenderedPageBreak/>
              <w:t>تم تقديم طريقة للتحقق من استيعاب أعضاء الفريق للعمل المطلوب منهم، وهي صحيحة وكاملة وملائمة، إلا أن وصف ملامحها الرئيسية قد يكون محدودًا</w:t>
            </w:r>
          </w:p>
        </w:tc>
        <w:tc>
          <w:tcPr>
            <w:tcW w:w="2813" w:type="dxa"/>
            <w:gridSpan w:val="8"/>
            <w:vMerge w:val="restart"/>
          </w:tcPr>
          <w:p w:rsidR="007A6228" w:rsidRPr="005E4CA9" w:rsidRDefault="007A6228" w:rsidP="007A6228">
            <w:pPr>
              <w:numPr>
                <w:ilvl w:val="0"/>
                <w:numId w:val="6"/>
              </w:numPr>
              <w:bidi/>
              <w:spacing w:before="60" w:after="60" w:line="226" w:lineRule="auto"/>
              <w:rPr>
                <w:rFonts w:ascii="Arial Narrow" w:hAnsi="Arial Narrow" w:cs="Arial Narrow"/>
                <w:spacing w:val="-4"/>
                <w:sz w:val="20"/>
                <w:szCs w:val="20"/>
              </w:rPr>
            </w:pPr>
            <w:r w:rsidRPr="005E4CA9">
              <w:rPr>
                <w:rFonts w:ascii="Arial Narrow" w:eastAsia="Arial Narrow" w:hAnsi="Arial Narrow"/>
                <w:spacing w:val="-4"/>
                <w:sz w:val="20"/>
                <w:szCs w:val="20"/>
                <w:rtl/>
                <w:lang w:bidi="ar"/>
              </w:rPr>
              <w:t>طريقة التحقق من استيعاب أعضاء الفريق للعمل المخصص لهم صحيحة وكاملة وملائمة، وتم تقديم أوصاف تفصيلية لملامحها الرئيسية</w:t>
            </w:r>
          </w:p>
          <w:p w:rsidR="007A6228" w:rsidRPr="0008702D" w:rsidRDefault="007A6228" w:rsidP="007A6228">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تقسيم طريقة التحقق بالتفصيل على مرحلة تلو الأخرى</w:t>
            </w:r>
          </w:p>
        </w:tc>
        <w:tc>
          <w:tcPr>
            <w:tcW w:w="3040" w:type="dxa"/>
            <w:gridSpan w:val="3"/>
            <w:vMerge/>
            <w:vAlign w:val="center"/>
          </w:tcPr>
          <w:p w:rsidR="007A6228" w:rsidRPr="0008702D" w:rsidRDefault="007A6228" w:rsidP="007A6228">
            <w:pPr>
              <w:spacing w:line="216" w:lineRule="auto"/>
              <w:jc w:val="center"/>
              <w:rPr>
                <w:rFonts w:ascii="Arial Narrow" w:hAnsi="Arial Narrow" w:cs="Arial Narrow"/>
                <w:color w:val="000000"/>
                <w:sz w:val="18"/>
                <w:szCs w:val="18"/>
              </w:rPr>
            </w:pPr>
          </w:p>
        </w:tc>
      </w:tr>
      <w:tr w:rsidR="007A6228" w:rsidRPr="0008702D">
        <w:trPr>
          <w:trHeight w:val="312"/>
        </w:trPr>
        <w:tc>
          <w:tcPr>
            <w:tcW w:w="2117" w:type="dxa"/>
            <w:vMerge/>
          </w:tcPr>
          <w:p w:rsidR="007A6228" w:rsidRPr="0008702D" w:rsidRDefault="007A6228" w:rsidP="007A6228">
            <w:pPr>
              <w:spacing w:line="216" w:lineRule="auto"/>
              <w:jc w:val="left"/>
              <w:rPr>
                <w:rFonts w:ascii="Arial Narrow" w:hAnsi="Arial Narrow" w:cs="Arial Narrow"/>
                <w:color w:val="000000"/>
              </w:rPr>
            </w:pPr>
          </w:p>
        </w:tc>
        <w:tc>
          <w:tcPr>
            <w:tcW w:w="2994" w:type="dxa"/>
            <w:gridSpan w:val="4"/>
            <w:vMerge/>
          </w:tcPr>
          <w:p w:rsidR="007A6228" w:rsidRPr="0008702D" w:rsidRDefault="007A6228" w:rsidP="007A622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212" w:type="dxa"/>
            <w:gridSpan w:val="3"/>
            <w:vMerge/>
          </w:tcPr>
          <w:p w:rsidR="007A6228" w:rsidRPr="0008702D" w:rsidRDefault="007A6228" w:rsidP="007A622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813" w:type="dxa"/>
            <w:gridSpan w:val="8"/>
            <w:vMerge/>
          </w:tcPr>
          <w:p w:rsidR="007A6228" w:rsidRPr="0008702D" w:rsidRDefault="007A6228" w:rsidP="007A622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312" w:type="dxa"/>
            <w:gridSpan w:val="2"/>
            <w:vAlign w:val="center"/>
          </w:tcPr>
          <w:p w:rsidR="007A6228" w:rsidRPr="003E55C1" w:rsidRDefault="007A6228" w:rsidP="003E55C1">
            <w:pPr>
              <w:bidi/>
              <w:spacing w:line="216" w:lineRule="auto"/>
              <w:jc w:val="center"/>
              <w:rPr>
                <w:rFonts w:ascii="Arial Narrow" w:hAnsi="Arial Narrow" w:cs="Times New Roman" w:hint="cs"/>
                <w:color w:val="000000"/>
                <w:sz w:val="20"/>
                <w:szCs w:val="20"/>
                <w:rtl/>
                <w:lang w:val="en-US" w:bidi="ar-EG"/>
              </w:rPr>
            </w:pPr>
            <w:r>
              <w:rPr>
                <w:rFonts w:ascii="Arial Narrow" w:eastAsia="Arial Narrow" w:hAnsi="Arial Narrow"/>
                <w:color w:val="000000"/>
                <w:sz w:val="20"/>
                <w:szCs w:val="20"/>
                <w:rtl/>
                <w:lang w:bidi="ar"/>
              </w:rPr>
              <w:t xml:space="preserve">/ </w:t>
            </w:r>
            <w:r>
              <w:rPr>
                <w:rFonts w:ascii="Arial Narrow" w:eastAsia="Arial Narrow" w:hAnsi="Arial Narrow"/>
                <w:color w:val="000000"/>
                <w:sz w:val="20"/>
                <w:szCs w:val="20"/>
                <w:lang w:bidi="ar"/>
              </w:rPr>
              <w:t>16</w:t>
            </w:r>
          </w:p>
          <w:p w:rsidR="007A6228" w:rsidRPr="0008702D" w:rsidRDefault="007A6228" w:rsidP="007A6228">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8</w:t>
            </w:r>
            <w:r>
              <w:rPr>
                <w:rFonts w:ascii="Arial Narrow" w:eastAsia="Arial Narrow" w:hAnsi="Arial Narrow"/>
                <w:color w:val="000000"/>
                <w:sz w:val="20"/>
                <w:szCs w:val="20"/>
                <w:rtl/>
                <w:lang w:bidi="ar"/>
              </w:rPr>
              <w:t>)</w:t>
            </w:r>
          </w:p>
        </w:tc>
        <w:tc>
          <w:tcPr>
            <w:tcW w:w="1728" w:type="dxa"/>
            <w:vAlign w:val="center"/>
          </w:tcPr>
          <w:p w:rsidR="007A6228" w:rsidRPr="0008702D" w:rsidRDefault="007A6228" w:rsidP="007A6228">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معدل مقبول أو إعادة</w:t>
            </w:r>
          </w:p>
        </w:tc>
      </w:tr>
      <w:tr w:rsidR="007A6228" w:rsidRPr="0008702D">
        <w:trPr>
          <w:trHeight w:val="312"/>
        </w:trPr>
        <w:tc>
          <w:tcPr>
            <w:tcW w:w="13176" w:type="dxa"/>
            <w:gridSpan w:val="19"/>
            <w:shd w:val="clear" w:color="auto" w:fill="E0E0E0"/>
          </w:tcPr>
          <w:p w:rsidR="007A6228" w:rsidRPr="0008702D" w:rsidRDefault="007A6228" w:rsidP="007A6228">
            <w:pPr>
              <w:bidi/>
              <w:spacing w:before="120" w:after="120"/>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lastRenderedPageBreak/>
              <w:t>حصيلة التعلم/القسم الثالث:</w:t>
            </w:r>
            <w:r w:rsidR="00AD4D31">
              <w:rPr>
                <w:rFonts w:ascii="Arial Narrow" w:eastAsia="Arial Narrow" w:hAnsi="Arial Narrow"/>
                <w:b/>
                <w:bCs/>
                <w:color w:val="000000"/>
                <w:sz w:val="20"/>
                <w:szCs w:val="20"/>
                <w:rtl/>
                <w:lang w:bidi="ar"/>
              </w:rPr>
              <w:t xml:space="preserve"> </w:t>
            </w:r>
            <w:r>
              <w:rPr>
                <w:rFonts w:ascii="Arial Narrow" w:eastAsia="Arial Narrow" w:hAnsi="Arial Narrow"/>
                <w:sz w:val="20"/>
                <w:szCs w:val="20"/>
                <w:rtl/>
                <w:lang w:bidi="ar"/>
              </w:rPr>
              <w:t>فهم كيفية مراقبة أداء الفريق وفقًا للخطة</w:t>
            </w:r>
            <w:r>
              <w:rPr>
                <w:rFonts w:ascii="Arial Narrow" w:eastAsia="Arial Narrow" w:hAnsi="Arial Narrow"/>
                <w:color w:val="000000"/>
                <w:sz w:val="20"/>
                <w:szCs w:val="20"/>
                <w:rtl/>
                <w:lang w:bidi="ar"/>
              </w:rPr>
              <w:t xml:space="preserve"> [</w:t>
            </w:r>
            <w:r>
              <w:rPr>
                <w:rFonts w:ascii="Arial Narrow" w:eastAsia="Arial Narrow" w:hAnsi="Arial Narrow"/>
                <w:color w:val="000000"/>
                <w:sz w:val="20"/>
                <w:szCs w:val="20"/>
                <w:lang w:bidi="ar"/>
              </w:rPr>
              <w:t>36</w:t>
            </w:r>
            <w:r>
              <w:rPr>
                <w:rFonts w:ascii="Arial Narrow" w:eastAsia="Arial Narrow" w:hAnsi="Arial Narrow"/>
                <w:color w:val="000000"/>
                <w:sz w:val="20"/>
                <w:szCs w:val="20"/>
                <w:rtl/>
                <w:lang w:bidi="ar"/>
              </w:rPr>
              <w:t xml:space="preserve"> درجة]</w:t>
            </w:r>
          </w:p>
        </w:tc>
      </w:tr>
      <w:tr w:rsidR="007A6228" w:rsidRPr="0008702D">
        <w:trPr>
          <w:trHeight w:val="555"/>
        </w:trPr>
        <w:tc>
          <w:tcPr>
            <w:tcW w:w="2117" w:type="dxa"/>
            <w:vAlign w:val="center"/>
          </w:tcPr>
          <w:p w:rsidR="007A6228" w:rsidRPr="0008702D" w:rsidRDefault="007A6228" w:rsidP="007A6228">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914" w:type="dxa"/>
            <w:gridSpan w:val="13"/>
            <w:vAlign w:val="center"/>
          </w:tcPr>
          <w:p w:rsidR="007A6228" w:rsidRPr="0008702D" w:rsidRDefault="007A6228" w:rsidP="007A6228">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الكفاءة</w:t>
            </w:r>
          </w:p>
          <w:p w:rsidR="007A6228" w:rsidRPr="0008702D" w:rsidRDefault="007A6228" w:rsidP="007A6228">
            <w:pPr>
              <w:bidi/>
              <w:spacing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[هي معيار قياسي في حال تكراره عبر عملية التقديم بأكملها، قد ينتج عنه إحالة أو نجاح بمعدل ضعيف أو نجاح بمعدل جيد]</w:t>
            </w:r>
          </w:p>
        </w:tc>
        <w:tc>
          <w:tcPr>
            <w:tcW w:w="3145" w:type="dxa"/>
            <w:gridSpan w:val="5"/>
            <w:vAlign w:val="center"/>
          </w:tcPr>
          <w:p w:rsidR="007A6228" w:rsidRPr="0008702D" w:rsidRDefault="007A6228" w:rsidP="007A6228">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p w:rsidR="007A6228" w:rsidRPr="0008702D" w:rsidRDefault="007A6228" w:rsidP="007A6228">
            <w:pPr>
              <w:bidi/>
              <w:spacing w:line="216" w:lineRule="auto"/>
              <w:jc w:val="center"/>
              <w:rPr>
                <w:rFonts w:ascii="Arial Narrow" w:hAnsi="Arial Narrow" w:cs="Arial Narrow"/>
                <w:i/>
                <w:iCs/>
                <w:color w:val="000000"/>
                <w:sz w:val="16"/>
                <w:szCs w:val="16"/>
              </w:rPr>
            </w:pPr>
            <w:r>
              <w:rPr>
                <w:rFonts w:ascii="Arial Narrow" w:eastAsia="Arial Narrow" w:hAnsi="Arial Narrow"/>
                <w:i/>
                <w:iCs/>
                <w:color w:val="000000"/>
                <w:sz w:val="16"/>
                <w:szCs w:val="16"/>
                <w:rtl/>
                <w:lang w:bidi="ar"/>
              </w:rPr>
              <w:t xml:space="preserve"> [التعليقات ليست ضرورية في كل مربع]</w:t>
            </w:r>
          </w:p>
        </w:tc>
      </w:tr>
      <w:tr w:rsidR="007A6228" w:rsidRPr="0008702D">
        <w:trPr>
          <w:trHeight w:val="358"/>
        </w:trPr>
        <w:tc>
          <w:tcPr>
            <w:tcW w:w="2117" w:type="dxa"/>
            <w:vMerge w:val="restart"/>
          </w:tcPr>
          <w:p w:rsidR="007A6228" w:rsidRPr="0008702D" w:rsidRDefault="007A6228" w:rsidP="007A6228">
            <w:pPr>
              <w:spacing w:line="216" w:lineRule="auto"/>
              <w:jc w:val="left"/>
              <w:rPr>
                <w:rFonts w:ascii="Arial Narrow" w:hAnsi="Arial Narrow" w:cs="Arial Narrow"/>
                <w:color w:val="000000"/>
              </w:rPr>
            </w:pPr>
          </w:p>
          <w:p w:rsidR="007A6228" w:rsidRPr="0008702D" w:rsidRDefault="007A6228" w:rsidP="007A6228">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3.1</w:t>
            </w:r>
          </w:p>
          <w:p w:rsidR="007A6228" w:rsidRPr="007D46AF" w:rsidRDefault="007A6228" w:rsidP="007A6228">
            <w:pPr>
              <w:bidi/>
              <w:spacing w:line="216" w:lineRule="auto"/>
              <w:jc w:val="left"/>
              <w:rPr>
                <w:rFonts w:ascii="Arial Narrow" w:hAnsi="Arial Narrow" w:cs="Arial Narrow"/>
                <w:color w:val="000000"/>
                <w:sz w:val="18"/>
                <w:szCs w:val="18"/>
              </w:rPr>
            </w:pPr>
            <w:r>
              <w:rPr>
                <w:rFonts w:eastAsia="Arial"/>
                <w:sz w:val="20"/>
                <w:szCs w:val="20"/>
                <w:rtl/>
                <w:lang w:bidi="ar"/>
              </w:rPr>
              <w:t>توضيح طريقة لمراقبة أداء الفرق وفقًا للخطة</w:t>
            </w:r>
          </w:p>
          <w:p w:rsidR="007A6228" w:rsidRPr="0008702D" w:rsidRDefault="007A6228" w:rsidP="007A6228">
            <w:pPr>
              <w:spacing w:line="216" w:lineRule="auto"/>
              <w:jc w:val="left"/>
              <w:rPr>
                <w:rFonts w:ascii="Arial Narrow" w:hAnsi="Arial Narrow" w:cs="Arial Narrow"/>
                <w:color w:val="000000"/>
                <w:sz w:val="20"/>
                <w:szCs w:val="20"/>
              </w:rPr>
            </w:pPr>
          </w:p>
        </w:tc>
        <w:tc>
          <w:tcPr>
            <w:tcW w:w="2977" w:type="dxa"/>
            <w:gridSpan w:val="3"/>
          </w:tcPr>
          <w:p w:rsidR="007A6228" w:rsidRPr="0008702D" w:rsidRDefault="007A6228" w:rsidP="005112C5">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4‏</w:t>
            </w:r>
            <w:r w:rsidR="00DA1606">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w:t>
            </w:r>
            <w:r w:rsidR="00DA1606">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16</w:t>
            </w:r>
            <w:r>
              <w:rPr>
                <w:rFonts w:ascii="Arial Narrow" w:eastAsia="Arial Narrow" w:hAnsi="Arial Narrow"/>
                <w:b/>
                <w:bCs/>
                <w:color w:val="000000"/>
                <w:sz w:val="20"/>
                <w:szCs w:val="20"/>
                <w:rtl/>
                <w:lang w:bidi="ar"/>
              </w:rPr>
              <w:t xml:space="preserve"> تقريبًا]</w:t>
            </w:r>
          </w:p>
        </w:tc>
        <w:tc>
          <w:tcPr>
            <w:tcW w:w="2432" w:type="dxa"/>
            <w:gridSpan w:val="5"/>
          </w:tcPr>
          <w:p w:rsidR="007A6228" w:rsidRPr="0008702D" w:rsidRDefault="007A6228" w:rsidP="005112C5">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8‏</w:t>
            </w:r>
            <w:r w:rsidR="00DA160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DA160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16</w:t>
            </w:r>
            <w:r>
              <w:rPr>
                <w:rFonts w:ascii="Arial Narrow" w:eastAsia="Arial Narrow" w:hAnsi="Arial Narrow"/>
                <w:b/>
                <w:bCs/>
                <w:color w:val="000000"/>
                <w:sz w:val="20"/>
                <w:szCs w:val="20"/>
                <w:rtl/>
                <w:lang w:bidi="ar"/>
              </w:rPr>
              <w:t>]</w:t>
            </w:r>
          </w:p>
        </w:tc>
        <w:tc>
          <w:tcPr>
            <w:tcW w:w="2505" w:type="dxa"/>
            <w:gridSpan w:val="5"/>
          </w:tcPr>
          <w:p w:rsidR="007A6228" w:rsidRPr="0008702D" w:rsidRDefault="007A6228" w:rsidP="005112C5">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12‏</w:t>
            </w:r>
            <w:r w:rsidR="00DA160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DA1606">
              <w:rPr>
                <w:rFonts w:ascii="Arial Narrow" w:eastAsia="Arial Narrow" w:hAnsi="Arial Narrow" w:hint="cs"/>
                <w:b/>
                <w:bCs/>
                <w:color w:val="000000"/>
                <w:sz w:val="20"/>
                <w:szCs w:val="20"/>
                <w:rtl/>
                <w:lang w:bidi="ar-EG"/>
              </w:rPr>
              <w:t>‏</w:t>
            </w:r>
            <w:r>
              <w:rPr>
                <w:rFonts w:ascii="Arial Narrow" w:eastAsia="Arial Narrow" w:hAnsi="Arial Narrow"/>
                <w:b/>
                <w:bCs/>
                <w:color w:val="000000"/>
                <w:sz w:val="20"/>
                <w:szCs w:val="20"/>
                <w:lang w:bidi="ar"/>
              </w:rPr>
              <w:t>16</w:t>
            </w:r>
            <w:r>
              <w:rPr>
                <w:rFonts w:ascii="Arial Narrow" w:eastAsia="Arial Narrow" w:hAnsi="Arial Narrow"/>
                <w:b/>
                <w:bCs/>
                <w:color w:val="000000"/>
                <w:sz w:val="20"/>
                <w:szCs w:val="20"/>
                <w:rtl/>
                <w:lang w:bidi="ar"/>
              </w:rPr>
              <w:t xml:space="preserve"> تقريبًا]</w:t>
            </w:r>
          </w:p>
        </w:tc>
        <w:tc>
          <w:tcPr>
            <w:tcW w:w="3145" w:type="dxa"/>
            <w:gridSpan w:val="5"/>
            <w:vMerge w:val="restart"/>
          </w:tcPr>
          <w:p w:rsidR="007A6228" w:rsidRPr="0008702D" w:rsidRDefault="007A6228" w:rsidP="007A6228">
            <w:pPr>
              <w:spacing w:line="216" w:lineRule="auto"/>
              <w:jc w:val="center"/>
              <w:rPr>
                <w:rFonts w:ascii="Arial Narrow" w:hAnsi="Arial Narrow" w:cs="Arial Narrow"/>
                <w:color w:val="000000"/>
                <w:sz w:val="18"/>
                <w:szCs w:val="18"/>
              </w:rPr>
            </w:pPr>
          </w:p>
          <w:p w:rsidR="007A6228" w:rsidRPr="0008702D" w:rsidRDefault="007A6228" w:rsidP="007A6228">
            <w:pPr>
              <w:spacing w:line="216" w:lineRule="auto"/>
              <w:jc w:val="center"/>
              <w:rPr>
                <w:rFonts w:ascii="Arial Narrow" w:hAnsi="Arial Narrow" w:cs="Arial Narrow"/>
                <w:color w:val="000000"/>
                <w:sz w:val="18"/>
                <w:szCs w:val="18"/>
              </w:rPr>
            </w:pPr>
          </w:p>
          <w:p w:rsidR="007A6228" w:rsidRPr="0008702D" w:rsidRDefault="007A6228" w:rsidP="007A6228">
            <w:pPr>
              <w:spacing w:line="216" w:lineRule="auto"/>
              <w:jc w:val="center"/>
              <w:rPr>
                <w:rFonts w:ascii="Arial Narrow" w:hAnsi="Arial Narrow" w:cs="Arial Narrow"/>
                <w:color w:val="000000"/>
                <w:sz w:val="18"/>
                <w:szCs w:val="18"/>
              </w:rPr>
            </w:pPr>
          </w:p>
          <w:p w:rsidR="007A6228" w:rsidRPr="0008702D" w:rsidRDefault="007A6228" w:rsidP="007A6228">
            <w:pPr>
              <w:spacing w:line="216" w:lineRule="auto"/>
              <w:jc w:val="center"/>
              <w:rPr>
                <w:rFonts w:ascii="Arial Narrow" w:hAnsi="Arial Narrow" w:cs="Arial Narrow"/>
                <w:color w:val="000000"/>
                <w:sz w:val="18"/>
                <w:szCs w:val="18"/>
              </w:rPr>
            </w:pPr>
          </w:p>
        </w:tc>
      </w:tr>
      <w:tr w:rsidR="007A6228" w:rsidRPr="0008702D">
        <w:trPr>
          <w:trHeight w:val="312"/>
        </w:trPr>
        <w:tc>
          <w:tcPr>
            <w:tcW w:w="2117" w:type="dxa"/>
            <w:vMerge/>
          </w:tcPr>
          <w:p w:rsidR="007A6228" w:rsidRPr="0008702D" w:rsidRDefault="007A6228" w:rsidP="007A6228">
            <w:pPr>
              <w:spacing w:line="216" w:lineRule="auto"/>
              <w:jc w:val="left"/>
              <w:rPr>
                <w:rFonts w:ascii="Arial Narrow" w:hAnsi="Arial Narrow" w:cs="Arial Narrow"/>
                <w:color w:val="000000"/>
              </w:rPr>
            </w:pPr>
          </w:p>
        </w:tc>
        <w:tc>
          <w:tcPr>
            <w:tcW w:w="2977" w:type="dxa"/>
            <w:gridSpan w:val="3"/>
            <w:vMerge w:val="restart"/>
          </w:tcPr>
          <w:p w:rsidR="007A6228" w:rsidRDefault="007A6228" w:rsidP="007A6228">
            <w:pPr>
              <w:numPr>
                <w:ilvl w:val="0"/>
                <w:numId w:val="6"/>
              </w:numPr>
              <w:bidi/>
              <w:spacing w:before="60" w:after="60" w:line="226" w:lineRule="auto"/>
              <w:rPr>
                <w:rFonts w:ascii="Arial Narrow" w:hAnsi="Arial Narrow" w:cs="Arial Narrow"/>
                <w:sz w:val="20"/>
                <w:szCs w:val="20"/>
              </w:rPr>
            </w:pPr>
            <w:r>
              <w:rPr>
                <w:rFonts w:ascii="Arial Narrow" w:eastAsia="Arial Narrow" w:hAnsi="Arial Narrow"/>
                <w:sz w:val="20"/>
                <w:szCs w:val="20"/>
                <w:rtl/>
                <w:lang w:bidi="ar"/>
              </w:rPr>
              <w:t>لم يتم تقديم طريقة لمراقبة عمل الفريق</w:t>
            </w:r>
          </w:p>
          <w:p w:rsidR="007A6228" w:rsidRPr="0008702D" w:rsidRDefault="007A6228" w:rsidP="007A6228">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طريقة مراقبة عمل الفريق غير صحيحة أو غير كاملة أو غير ملائمة</w:t>
            </w:r>
          </w:p>
        </w:tc>
        <w:tc>
          <w:tcPr>
            <w:tcW w:w="2432" w:type="dxa"/>
            <w:gridSpan w:val="5"/>
            <w:vMerge w:val="restart"/>
          </w:tcPr>
          <w:p w:rsidR="007A6228" w:rsidRPr="0008702D" w:rsidRDefault="007A6228" w:rsidP="00AD4D31">
            <w:pPr>
              <w:numPr>
                <w:ilvl w:val="0"/>
                <w:numId w:val="6"/>
              </w:numPr>
              <w:tabs>
                <w:tab w:val="clear" w:pos="428"/>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تم توضيح طريقة مراقبة عمل الفريق (على سبيل المثال، الأهداف الخاصة بالإنتاج، ومعايير الجودة، ومقاييس الوقت مقارنة بنتائج الفريق والتباينات في الأداء) وهي صحيحة وكاملة وملائمة، على الرغم من أن صلة الربط بين مراقبة الأداء وفقًا للخطة قد تكون محدودة</w:t>
            </w:r>
          </w:p>
        </w:tc>
        <w:tc>
          <w:tcPr>
            <w:tcW w:w="2505" w:type="dxa"/>
            <w:gridSpan w:val="5"/>
            <w:vMerge w:val="restart"/>
          </w:tcPr>
          <w:p w:rsidR="007A6228" w:rsidRPr="00300B8B" w:rsidRDefault="007A6228" w:rsidP="007A6228">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توضيح طريقة لمراقبة أداء الفريق وفقًا للخطة</w:t>
            </w:r>
          </w:p>
          <w:p w:rsidR="007A6228" w:rsidRPr="00300B8B" w:rsidRDefault="007A6228" w:rsidP="007A6228">
            <w:pPr>
              <w:numPr>
                <w:ilvl w:val="0"/>
                <w:numId w:val="6"/>
              </w:numPr>
              <w:autoSpaceDE w:val="0"/>
              <w:autoSpaceDN w:val="0"/>
              <w:bidi/>
              <w:adjustRightInd w:val="0"/>
              <w:spacing w:before="60" w:after="60" w:line="226" w:lineRule="auto"/>
              <w:jc w:val="left"/>
              <w:rPr>
                <w:rFonts w:ascii="Arial Narrow" w:hAnsi="Arial Narrow" w:cs="Arial Narrow"/>
                <w:sz w:val="20"/>
                <w:szCs w:val="20"/>
                <w:lang w:eastAsia="en-GB"/>
              </w:rPr>
            </w:pPr>
            <w:r>
              <w:rPr>
                <w:rFonts w:ascii="Arial Narrow" w:eastAsia="Arial Narrow" w:hAnsi="Arial Narrow"/>
                <w:sz w:val="20"/>
                <w:szCs w:val="20"/>
                <w:rtl/>
                <w:lang w:bidi="ar"/>
              </w:rPr>
              <w:t>تم وصف طريقة مراقبة أداء الفريق بدلاً من الاكتفاء بتوضيحها</w:t>
            </w:r>
          </w:p>
          <w:p w:rsidR="007A6228" w:rsidRPr="0008702D" w:rsidRDefault="007A6228" w:rsidP="007A6228">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صلة الربط بين مراقبة أداء الفريق وأدائه وفقًا للخطة واضحة وصريحة ومفصّلة</w:t>
            </w:r>
          </w:p>
        </w:tc>
        <w:tc>
          <w:tcPr>
            <w:tcW w:w="3145" w:type="dxa"/>
            <w:gridSpan w:val="5"/>
            <w:vMerge/>
            <w:vAlign w:val="center"/>
          </w:tcPr>
          <w:p w:rsidR="007A6228" w:rsidRPr="0008702D" w:rsidRDefault="007A6228" w:rsidP="007A6228">
            <w:pPr>
              <w:spacing w:line="216" w:lineRule="auto"/>
              <w:jc w:val="center"/>
              <w:rPr>
                <w:rFonts w:ascii="Arial Narrow" w:hAnsi="Arial Narrow" w:cs="Arial Narrow"/>
                <w:color w:val="000000"/>
                <w:sz w:val="18"/>
                <w:szCs w:val="18"/>
              </w:rPr>
            </w:pPr>
          </w:p>
        </w:tc>
      </w:tr>
      <w:tr w:rsidR="007A6228" w:rsidRPr="0008702D">
        <w:trPr>
          <w:trHeight w:val="312"/>
        </w:trPr>
        <w:tc>
          <w:tcPr>
            <w:tcW w:w="2117" w:type="dxa"/>
            <w:vMerge/>
          </w:tcPr>
          <w:p w:rsidR="007A6228" w:rsidRPr="0008702D" w:rsidRDefault="007A6228" w:rsidP="007A6228">
            <w:pPr>
              <w:spacing w:line="216" w:lineRule="auto"/>
              <w:jc w:val="left"/>
              <w:rPr>
                <w:rFonts w:ascii="Arial Narrow" w:hAnsi="Arial Narrow" w:cs="Arial Narrow"/>
                <w:b/>
                <w:bCs/>
                <w:color w:val="000000"/>
              </w:rPr>
            </w:pPr>
          </w:p>
        </w:tc>
        <w:tc>
          <w:tcPr>
            <w:tcW w:w="2977" w:type="dxa"/>
            <w:gridSpan w:val="3"/>
            <w:vMerge/>
          </w:tcPr>
          <w:p w:rsidR="007A6228" w:rsidRPr="0008702D" w:rsidRDefault="007A6228" w:rsidP="007A622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432" w:type="dxa"/>
            <w:gridSpan w:val="5"/>
            <w:vMerge/>
          </w:tcPr>
          <w:p w:rsidR="007A6228" w:rsidRPr="0008702D" w:rsidRDefault="007A6228" w:rsidP="007A622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7A6228" w:rsidRPr="0008702D" w:rsidRDefault="007A6228" w:rsidP="007A622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4"/>
            <w:vAlign w:val="center"/>
          </w:tcPr>
          <w:p w:rsidR="007A6228" w:rsidRPr="0008702D" w:rsidRDefault="003E55C1" w:rsidP="003E55C1">
            <w:pPr>
              <w:bidi/>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w:t>
            </w:r>
            <w:r>
              <w:rPr>
                <w:rFonts w:ascii="Arial Narrow" w:hAnsi="Arial Narrow" w:cs="Times New Roman" w:hint="cs"/>
                <w:color w:val="000000"/>
                <w:sz w:val="20"/>
                <w:szCs w:val="20"/>
                <w:rtl/>
                <w:lang w:bidi="ar-EG"/>
              </w:rPr>
              <w:t xml:space="preserve"> </w:t>
            </w:r>
            <w:r w:rsidR="007A6228">
              <w:rPr>
                <w:rFonts w:ascii="Arial Narrow" w:hAnsi="Arial Narrow" w:cs="Arial Narrow"/>
                <w:color w:val="000000"/>
                <w:sz w:val="20"/>
                <w:szCs w:val="20"/>
              </w:rPr>
              <w:t>16</w:t>
            </w:r>
          </w:p>
          <w:p w:rsidR="007A6228" w:rsidRPr="0008702D" w:rsidRDefault="007A6228" w:rsidP="007A6228">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8</w:t>
            </w:r>
            <w:r>
              <w:rPr>
                <w:rFonts w:ascii="Arial Narrow" w:eastAsia="Arial Narrow" w:hAnsi="Arial Narrow"/>
                <w:color w:val="000000"/>
                <w:sz w:val="20"/>
                <w:szCs w:val="20"/>
                <w:rtl/>
                <w:lang w:bidi="ar"/>
              </w:rPr>
              <w:t>)</w:t>
            </w:r>
          </w:p>
        </w:tc>
        <w:tc>
          <w:tcPr>
            <w:tcW w:w="1728" w:type="dxa"/>
            <w:vAlign w:val="center"/>
          </w:tcPr>
          <w:p w:rsidR="007A6228" w:rsidRPr="0008702D" w:rsidRDefault="007A6228" w:rsidP="007A6228">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معدل مقبول أو إعادة</w:t>
            </w:r>
          </w:p>
        </w:tc>
      </w:tr>
      <w:tr w:rsidR="007A6228" w:rsidRPr="0008702D">
        <w:trPr>
          <w:trHeight w:val="359"/>
        </w:trPr>
        <w:tc>
          <w:tcPr>
            <w:tcW w:w="2117" w:type="dxa"/>
            <w:vMerge w:val="restart"/>
          </w:tcPr>
          <w:p w:rsidR="007A6228" w:rsidRPr="0008702D" w:rsidRDefault="007A6228" w:rsidP="007A6228">
            <w:pPr>
              <w:spacing w:line="216" w:lineRule="auto"/>
              <w:jc w:val="left"/>
              <w:rPr>
                <w:rFonts w:ascii="Arial Narrow" w:hAnsi="Arial Narrow" w:cs="Arial Narrow"/>
                <w:color w:val="000000"/>
              </w:rPr>
            </w:pPr>
          </w:p>
          <w:p w:rsidR="007A6228" w:rsidRPr="0008702D" w:rsidRDefault="007A6228" w:rsidP="007A6228">
            <w:pPr>
              <w:bidi/>
              <w:spacing w:line="216" w:lineRule="auto"/>
              <w:jc w:val="left"/>
              <w:rPr>
                <w:rFonts w:ascii="Arial Narrow" w:hAnsi="Arial Narrow" w:cs="Arial Narrow"/>
                <w:color w:val="000000"/>
              </w:rPr>
            </w:pPr>
            <w:r>
              <w:rPr>
                <w:rFonts w:ascii="Arial Narrow" w:eastAsia="Arial Narrow" w:hAnsi="Arial Narrow"/>
                <w:color w:val="000000"/>
                <w:rtl/>
                <w:lang w:bidi="ar"/>
              </w:rPr>
              <w:t xml:space="preserve">معيار التقييم </w:t>
            </w:r>
            <w:r>
              <w:rPr>
                <w:rFonts w:ascii="Arial Narrow" w:eastAsia="Arial Narrow" w:hAnsi="Arial Narrow"/>
                <w:color w:val="000000"/>
                <w:lang w:bidi="ar"/>
              </w:rPr>
              <w:t>3.2</w:t>
            </w:r>
          </w:p>
          <w:p w:rsidR="007A6228" w:rsidRPr="007D46AF" w:rsidRDefault="007A6228" w:rsidP="007A6228">
            <w:pPr>
              <w:bidi/>
              <w:spacing w:line="216" w:lineRule="auto"/>
              <w:jc w:val="left"/>
              <w:rPr>
                <w:rFonts w:ascii="Arial Narrow" w:hAnsi="Arial Narrow" w:cs="Arial Narrow"/>
                <w:color w:val="000000"/>
                <w:sz w:val="18"/>
                <w:szCs w:val="18"/>
              </w:rPr>
            </w:pPr>
            <w:r>
              <w:rPr>
                <w:rFonts w:eastAsia="Arial"/>
                <w:sz w:val="20"/>
                <w:szCs w:val="20"/>
                <w:rtl/>
                <w:lang w:bidi="ar"/>
              </w:rPr>
              <w:t>وصف إجراء يمكن أن يتخذه قائد الفريق لتصحيح قصور الأداء وفقًا للخطة</w:t>
            </w:r>
            <w:r>
              <w:rPr>
                <w:rFonts w:ascii="Arial Narrow" w:eastAsia="Arial Narrow" w:hAnsi="Arial Narrow"/>
                <w:color w:val="000000"/>
                <w:sz w:val="18"/>
                <w:szCs w:val="18"/>
                <w:rtl/>
                <w:lang w:bidi="ar"/>
              </w:rPr>
              <w:t xml:space="preserve"> </w:t>
            </w:r>
          </w:p>
          <w:p w:rsidR="007A6228" w:rsidRPr="0008702D" w:rsidRDefault="007A6228" w:rsidP="007A6228">
            <w:pPr>
              <w:spacing w:line="216" w:lineRule="auto"/>
              <w:jc w:val="left"/>
              <w:rPr>
                <w:rFonts w:ascii="Arial Narrow" w:hAnsi="Arial Narrow" w:cs="Arial Narrow"/>
                <w:color w:val="000000"/>
              </w:rPr>
            </w:pPr>
          </w:p>
        </w:tc>
        <w:tc>
          <w:tcPr>
            <w:tcW w:w="2977" w:type="dxa"/>
            <w:gridSpan w:val="3"/>
          </w:tcPr>
          <w:p w:rsidR="007A6228" w:rsidRPr="0008702D" w:rsidRDefault="007A6228" w:rsidP="005112C5">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Pr>
                <w:rFonts w:ascii="Arial Narrow" w:eastAsia="Arial Narrow" w:hAnsi="Arial Narrow"/>
                <w:b/>
                <w:bCs/>
                <w:color w:val="000000"/>
                <w:sz w:val="20"/>
                <w:szCs w:val="20"/>
                <w:lang w:bidi="ar"/>
              </w:rPr>
              <w:t>5</w:t>
            </w:r>
            <w:r w:rsidR="00DA160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DA160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20</w:t>
            </w:r>
            <w:r>
              <w:rPr>
                <w:rFonts w:ascii="Arial Narrow" w:eastAsia="Arial Narrow" w:hAnsi="Arial Narrow"/>
                <w:b/>
                <w:bCs/>
                <w:color w:val="000000"/>
                <w:sz w:val="20"/>
                <w:szCs w:val="20"/>
                <w:rtl/>
                <w:lang w:bidi="ar"/>
              </w:rPr>
              <w:t xml:space="preserve"> تقريبًا]</w:t>
            </w:r>
          </w:p>
        </w:tc>
        <w:tc>
          <w:tcPr>
            <w:tcW w:w="2432" w:type="dxa"/>
            <w:gridSpan w:val="5"/>
          </w:tcPr>
          <w:p w:rsidR="007A6228" w:rsidRPr="0008702D" w:rsidRDefault="007A6228" w:rsidP="005112C5">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Pr>
                <w:rFonts w:ascii="Arial Narrow" w:eastAsia="Arial Narrow" w:hAnsi="Arial Narrow"/>
                <w:b/>
                <w:bCs/>
                <w:color w:val="000000"/>
                <w:sz w:val="20"/>
                <w:szCs w:val="20"/>
                <w:lang w:bidi="ar"/>
              </w:rPr>
              <w:t>10‏</w:t>
            </w:r>
            <w:r w:rsidR="00DA160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DA160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20</w:t>
            </w:r>
            <w:r>
              <w:rPr>
                <w:rFonts w:ascii="Arial Narrow" w:eastAsia="Arial Narrow" w:hAnsi="Arial Narrow"/>
                <w:b/>
                <w:bCs/>
                <w:color w:val="000000"/>
                <w:sz w:val="20"/>
                <w:szCs w:val="20"/>
                <w:rtl/>
                <w:lang w:bidi="ar"/>
              </w:rPr>
              <w:t>]</w:t>
            </w:r>
          </w:p>
        </w:tc>
        <w:tc>
          <w:tcPr>
            <w:tcW w:w="2505" w:type="dxa"/>
            <w:gridSpan w:val="5"/>
          </w:tcPr>
          <w:p w:rsidR="007A6228" w:rsidRPr="0008702D" w:rsidRDefault="007A6228" w:rsidP="005112C5">
            <w:pPr>
              <w:bidi/>
              <w:spacing w:before="40"/>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Pr>
                <w:rFonts w:ascii="Arial Narrow" w:eastAsia="Arial Narrow" w:hAnsi="Arial Narrow"/>
                <w:b/>
                <w:bCs/>
                <w:color w:val="000000"/>
                <w:sz w:val="20"/>
                <w:szCs w:val="20"/>
                <w:lang w:bidi="ar"/>
              </w:rPr>
              <w:t>15</w:t>
            </w:r>
            <w:r w:rsidR="00DA160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w:t>
            </w:r>
            <w:r w:rsidR="00DA1606">
              <w:rPr>
                <w:rFonts w:ascii="Arial Narrow" w:eastAsia="Arial Narrow" w:hAnsi="Arial Narrow" w:hint="cs"/>
                <w:b/>
                <w:bCs/>
                <w:color w:val="000000"/>
                <w:sz w:val="20"/>
                <w:szCs w:val="20"/>
                <w:rtl/>
                <w:lang w:val="en-US" w:bidi="ar-EG"/>
              </w:rPr>
              <w:t>‏</w:t>
            </w:r>
            <w:r>
              <w:rPr>
                <w:rFonts w:ascii="Arial Narrow" w:eastAsia="Arial Narrow" w:hAnsi="Arial Narrow"/>
                <w:b/>
                <w:bCs/>
                <w:color w:val="000000"/>
                <w:sz w:val="20"/>
                <w:szCs w:val="20"/>
                <w:lang w:bidi="ar"/>
              </w:rPr>
              <w:t>20</w:t>
            </w:r>
            <w:r>
              <w:rPr>
                <w:rFonts w:ascii="Arial Narrow" w:eastAsia="Arial Narrow" w:hAnsi="Arial Narrow"/>
                <w:b/>
                <w:bCs/>
                <w:color w:val="000000"/>
                <w:sz w:val="20"/>
                <w:szCs w:val="20"/>
                <w:rtl/>
                <w:lang w:bidi="ar"/>
              </w:rPr>
              <w:t xml:space="preserve"> تقريبًا]</w:t>
            </w:r>
          </w:p>
        </w:tc>
        <w:tc>
          <w:tcPr>
            <w:tcW w:w="3145" w:type="dxa"/>
            <w:gridSpan w:val="5"/>
            <w:vMerge w:val="restart"/>
            <w:vAlign w:val="center"/>
          </w:tcPr>
          <w:p w:rsidR="007A6228" w:rsidRPr="0008702D" w:rsidRDefault="007A6228" w:rsidP="007A6228">
            <w:pPr>
              <w:spacing w:line="216" w:lineRule="auto"/>
              <w:jc w:val="center"/>
              <w:rPr>
                <w:rFonts w:ascii="Arial Narrow" w:hAnsi="Arial Narrow" w:cs="Arial Narrow"/>
                <w:color w:val="000000"/>
                <w:sz w:val="18"/>
                <w:szCs w:val="18"/>
              </w:rPr>
            </w:pPr>
          </w:p>
          <w:p w:rsidR="007A6228" w:rsidRPr="0008702D" w:rsidRDefault="007A6228" w:rsidP="007A6228">
            <w:pPr>
              <w:spacing w:line="216" w:lineRule="auto"/>
              <w:jc w:val="center"/>
              <w:rPr>
                <w:rFonts w:ascii="Arial Narrow" w:hAnsi="Arial Narrow" w:cs="Arial Narrow"/>
                <w:color w:val="000000"/>
                <w:sz w:val="18"/>
                <w:szCs w:val="18"/>
              </w:rPr>
            </w:pPr>
          </w:p>
          <w:p w:rsidR="007A6228" w:rsidRPr="0008702D" w:rsidRDefault="007A6228" w:rsidP="007A6228">
            <w:pPr>
              <w:spacing w:line="216" w:lineRule="auto"/>
              <w:jc w:val="center"/>
              <w:rPr>
                <w:rFonts w:ascii="Arial Narrow" w:hAnsi="Arial Narrow" w:cs="Arial Narrow"/>
                <w:color w:val="000000"/>
                <w:sz w:val="18"/>
                <w:szCs w:val="18"/>
              </w:rPr>
            </w:pPr>
          </w:p>
          <w:p w:rsidR="007A6228" w:rsidRPr="0008702D" w:rsidRDefault="007A6228" w:rsidP="007A6228">
            <w:pPr>
              <w:spacing w:line="216" w:lineRule="auto"/>
              <w:jc w:val="center"/>
              <w:rPr>
                <w:rFonts w:ascii="Arial Narrow" w:hAnsi="Arial Narrow" w:cs="Arial Narrow"/>
                <w:color w:val="000000"/>
                <w:sz w:val="18"/>
                <w:szCs w:val="18"/>
              </w:rPr>
            </w:pPr>
          </w:p>
          <w:p w:rsidR="007A6228" w:rsidRPr="0008702D" w:rsidRDefault="007A6228" w:rsidP="007A6228">
            <w:pPr>
              <w:spacing w:line="216" w:lineRule="auto"/>
              <w:jc w:val="center"/>
              <w:rPr>
                <w:rFonts w:ascii="Arial Narrow" w:hAnsi="Arial Narrow" w:cs="Arial Narrow"/>
                <w:color w:val="000000"/>
                <w:sz w:val="18"/>
                <w:szCs w:val="18"/>
              </w:rPr>
            </w:pPr>
          </w:p>
        </w:tc>
      </w:tr>
      <w:tr w:rsidR="007A6228" w:rsidRPr="0008702D">
        <w:trPr>
          <w:trHeight w:val="312"/>
        </w:trPr>
        <w:tc>
          <w:tcPr>
            <w:tcW w:w="2117" w:type="dxa"/>
            <w:vMerge/>
          </w:tcPr>
          <w:p w:rsidR="007A6228" w:rsidRPr="0008702D" w:rsidRDefault="007A6228" w:rsidP="007A6228">
            <w:pPr>
              <w:spacing w:line="216" w:lineRule="auto"/>
              <w:jc w:val="left"/>
              <w:rPr>
                <w:rFonts w:ascii="Arial Narrow" w:hAnsi="Arial Narrow" w:cs="Arial Narrow"/>
                <w:color w:val="000000"/>
                <w:sz w:val="20"/>
                <w:szCs w:val="20"/>
              </w:rPr>
            </w:pPr>
          </w:p>
        </w:tc>
        <w:tc>
          <w:tcPr>
            <w:tcW w:w="2977" w:type="dxa"/>
            <w:gridSpan w:val="3"/>
            <w:vMerge w:val="restart"/>
          </w:tcPr>
          <w:p w:rsidR="007A6228" w:rsidRPr="00300B8B" w:rsidRDefault="007A6228" w:rsidP="007A6228">
            <w:pPr>
              <w:numPr>
                <w:ilvl w:val="0"/>
                <w:numId w:val="6"/>
              </w:numPr>
              <w:bidi/>
              <w:spacing w:before="60" w:after="60" w:line="226" w:lineRule="auto"/>
              <w:rPr>
                <w:rFonts w:ascii="Arial Narrow" w:hAnsi="Arial Narrow" w:cs="Arial Narrow"/>
                <w:sz w:val="20"/>
                <w:szCs w:val="20"/>
              </w:rPr>
            </w:pPr>
            <w:r>
              <w:rPr>
                <w:rFonts w:ascii="Arial Narrow" w:eastAsia="Arial Narrow" w:hAnsi="Arial Narrow"/>
                <w:sz w:val="20"/>
                <w:szCs w:val="20"/>
                <w:rtl/>
                <w:lang w:bidi="ar"/>
              </w:rPr>
              <w:t>لم يتم تقديم إجراء يمكن أن يتخذه قائد الفريق لتصحيح القصور في الأداء</w:t>
            </w:r>
          </w:p>
          <w:p w:rsidR="007A6228" w:rsidRPr="00300B8B" w:rsidRDefault="007A6228" w:rsidP="007A6228">
            <w:pPr>
              <w:numPr>
                <w:ilvl w:val="0"/>
                <w:numId w:val="6"/>
              </w:numPr>
              <w:bidi/>
              <w:spacing w:before="60" w:after="60" w:line="226" w:lineRule="auto"/>
              <w:rPr>
                <w:rFonts w:ascii="Arial Narrow" w:hAnsi="Arial Narrow" w:cs="Arial Narrow"/>
                <w:sz w:val="20"/>
                <w:szCs w:val="20"/>
              </w:rPr>
            </w:pPr>
            <w:r>
              <w:rPr>
                <w:rFonts w:ascii="Arial Narrow" w:eastAsia="Arial Narrow" w:hAnsi="Arial Narrow"/>
                <w:sz w:val="20"/>
                <w:szCs w:val="20"/>
                <w:rtl/>
                <w:lang w:bidi="ar"/>
              </w:rPr>
              <w:t>تم الاكتفاء بذكر إجراء يمكن أن يتخذه قائد الفريق دون وجود وصف للملامح الرئيسية لهذا الإجراء</w:t>
            </w:r>
          </w:p>
          <w:p w:rsidR="007A6228" w:rsidRPr="0008702D" w:rsidRDefault="007A6228" w:rsidP="007A6228">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الإجراء غير صحيح أو غير كامل أو غير ملائم</w:t>
            </w:r>
          </w:p>
        </w:tc>
        <w:tc>
          <w:tcPr>
            <w:tcW w:w="2432" w:type="dxa"/>
            <w:gridSpan w:val="5"/>
            <w:vMerge w:val="restart"/>
          </w:tcPr>
          <w:p w:rsidR="007A6228" w:rsidRPr="007D6A01" w:rsidRDefault="007A6228" w:rsidP="00AD4D31">
            <w:pPr>
              <w:numPr>
                <w:ilvl w:val="0"/>
                <w:numId w:val="6"/>
              </w:numPr>
              <w:tabs>
                <w:tab w:val="clear" w:pos="428"/>
                <w:tab w:val="left" w:pos="34"/>
              </w:tabs>
              <w:bidi/>
              <w:spacing w:line="216" w:lineRule="auto"/>
              <w:jc w:val="left"/>
              <w:rPr>
                <w:rFonts w:ascii="Arial Narrow" w:hAnsi="Arial Narrow" w:cs="Arial Narrow"/>
                <w:color w:val="000000"/>
                <w:spacing w:val="-2"/>
                <w:sz w:val="18"/>
                <w:szCs w:val="18"/>
              </w:rPr>
            </w:pPr>
            <w:r w:rsidRPr="007D6A01">
              <w:rPr>
                <w:rFonts w:ascii="Arial Narrow" w:eastAsia="Arial Narrow" w:hAnsi="Arial Narrow"/>
                <w:spacing w:val="-2"/>
                <w:sz w:val="20"/>
                <w:szCs w:val="20"/>
                <w:rtl/>
                <w:lang w:bidi="ar"/>
              </w:rPr>
              <w:t>تم تقديم وصف للملامح الرئيسة للإجراء الذي يمكن لقائد الفريق اتخاذه لتصحيح القصور في الأداء، وهذا الإجراء صحيح وكامل وملائم، إلا أن وصف الملامح الرئيسية لهذا الإجراء قد يكون محدودًا و/أو قد يكون التركيز منصبًا على المدى القصير فقط</w:t>
            </w:r>
          </w:p>
        </w:tc>
        <w:tc>
          <w:tcPr>
            <w:tcW w:w="2505" w:type="dxa"/>
            <w:gridSpan w:val="5"/>
            <w:vMerge w:val="restart"/>
          </w:tcPr>
          <w:p w:rsidR="007A6228" w:rsidRPr="008711A2" w:rsidRDefault="007A6228" w:rsidP="007A6228">
            <w:pPr>
              <w:numPr>
                <w:ilvl w:val="0"/>
                <w:numId w:val="6"/>
              </w:numPr>
              <w:bidi/>
              <w:spacing w:before="60" w:after="60" w:line="226" w:lineRule="auto"/>
              <w:rPr>
                <w:rFonts w:ascii="Arial Narrow" w:hAnsi="Arial Narrow" w:cs="Arial Narrow"/>
                <w:spacing w:val="-3"/>
                <w:sz w:val="20"/>
                <w:szCs w:val="20"/>
              </w:rPr>
            </w:pPr>
            <w:r w:rsidRPr="008711A2">
              <w:rPr>
                <w:rFonts w:ascii="Arial Narrow" w:eastAsia="Arial Narrow" w:hAnsi="Arial Narrow"/>
                <w:spacing w:val="-3"/>
                <w:sz w:val="20"/>
                <w:szCs w:val="20"/>
                <w:rtl/>
                <w:lang w:bidi="ar"/>
              </w:rPr>
              <w:t>تم وصف الملامح الرئيسية للإجراء الذي يمكن لقائد الفريق اتخاذه لتصحيح القصور في الأداء بالتفصيل، وهذا الإجراء صحيح وكامل وملائم</w:t>
            </w:r>
          </w:p>
          <w:p w:rsidR="007A6228" w:rsidRPr="0008702D" w:rsidRDefault="007A6228" w:rsidP="007A6228">
            <w:pPr>
              <w:numPr>
                <w:ilvl w:val="0"/>
                <w:numId w:val="6"/>
              </w:numPr>
              <w:tabs>
                <w:tab w:val="left" w:pos="34"/>
              </w:tabs>
              <w:bidi/>
              <w:spacing w:line="216" w:lineRule="auto"/>
              <w:jc w:val="left"/>
              <w:rPr>
                <w:rFonts w:ascii="Arial Narrow" w:hAnsi="Arial Narrow" w:cs="Arial Narrow"/>
                <w:color w:val="000000"/>
                <w:sz w:val="18"/>
                <w:szCs w:val="18"/>
              </w:rPr>
            </w:pPr>
            <w:r>
              <w:rPr>
                <w:rFonts w:ascii="Arial Narrow" w:eastAsia="Arial Narrow" w:hAnsi="Arial Narrow"/>
                <w:sz w:val="20"/>
                <w:szCs w:val="20"/>
                <w:rtl/>
                <w:lang w:bidi="ar"/>
              </w:rPr>
              <w:t>في الإجراء الموصوف، يُولى اهتمام بمنع تكرار الأداء دون المستوى على المدى الطويل والقصير</w:t>
            </w:r>
          </w:p>
        </w:tc>
        <w:tc>
          <w:tcPr>
            <w:tcW w:w="3145" w:type="dxa"/>
            <w:gridSpan w:val="5"/>
            <w:vMerge/>
            <w:vAlign w:val="center"/>
          </w:tcPr>
          <w:p w:rsidR="007A6228" w:rsidRPr="0008702D" w:rsidRDefault="007A6228" w:rsidP="007A6228">
            <w:pPr>
              <w:spacing w:line="216" w:lineRule="auto"/>
              <w:jc w:val="center"/>
              <w:rPr>
                <w:rFonts w:ascii="Arial Narrow" w:hAnsi="Arial Narrow" w:cs="Arial Narrow"/>
                <w:color w:val="000000"/>
                <w:sz w:val="18"/>
                <w:szCs w:val="18"/>
              </w:rPr>
            </w:pPr>
          </w:p>
        </w:tc>
      </w:tr>
      <w:tr w:rsidR="007A6228" w:rsidRPr="0008702D">
        <w:trPr>
          <w:trHeight w:val="312"/>
        </w:trPr>
        <w:tc>
          <w:tcPr>
            <w:tcW w:w="2117" w:type="dxa"/>
            <w:vMerge/>
          </w:tcPr>
          <w:p w:rsidR="007A6228" w:rsidRPr="0008702D" w:rsidRDefault="007A6228" w:rsidP="007A6228">
            <w:pPr>
              <w:spacing w:line="216" w:lineRule="auto"/>
              <w:jc w:val="left"/>
              <w:rPr>
                <w:rFonts w:ascii="Arial Narrow" w:hAnsi="Arial Narrow" w:cs="Arial Narrow"/>
                <w:b/>
                <w:bCs/>
                <w:color w:val="000000"/>
              </w:rPr>
            </w:pPr>
          </w:p>
        </w:tc>
        <w:tc>
          <w:tcPr>
            <w:tcW w:w="2977" w:type="dxa"/>
            <w:gridSpan w:val="3"/>
            <w:vMerge/>
          </w:tcPr>
          <w:p w:rsidR="007A6228" w:rsidRPr="0008702D" w:rsidRDefault="007A6228" w:rsidP="007A622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432" w:type="dxa"/>
            <w:gridSpan w:val="5"/>
            <w:vMerge/>
          </w:tcPr>
          <w:p w:rsidR="007A6228" w:rsidRPr="0008702D" w:rsidRDefault="007A6228" w:rsidP="007A622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7A6228" w:rsidRPr="0008702D" w:rsidRDefault="007A6228" w:rsidP="007A6228">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4"/>
            <w:vAlign w:val="center"/>
          </w:tcPr>
          <w:p w:rsidR="007A6228" w:rsidRPr="0008702D" w:rsidRDefault="007A6228" w:rsidP="007A6228">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w:t>
            </w:r>
            <w:r w:rsidR="003E55C1">
              <w:rPr>
                <w:rFonts w:ascii="Arial Narrow" w:eastAsia="Arial Narrow" w:hAnsi="Arial Narrow" w:hint="cs"/>
                <w:color w:val="000000"/>
                <w:sz w:val="20"/>
                <w:szCs w:val="20"/>
                <w:rtl/>
                <w:lang w:bidi="ar"/>
              </w:rPr>
              <w:t xml:space="preserve"> </w:t>
            </w:r>
            <w:r>
              <w:rPr>
                <w:rFonts w:ascii="Arial Narrow" w:eastAsia="Arial Narrow" w:hAnsi="Arial Narrow"/>
                <w:color w:val="000000"/>
                <w:sz w:val="20"/>
                <w:szCs w:val="20"/>
                <w:lang w:bidi="ar"/>
              </w:rPr>
              <w:t>20</w:t>
            </w:r>
          </w:p>
          <w:p w:rsidR="007A6228" w:rsidRPr="0008702D" w:rsidRDefault="007A6228" w:rsidP="007A6228">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10</w:t>
            </w:r>
            <w:r>
              <w:rPr>
                <w:rFonts w:ascii="Arial Narrow" w:eastAsia="Arial Narrow" w:hAnsi="Arial Narrow"/>
                <w:color w:val="000000"/>
                <w:sz w:val="20"/>
                <w:szCs w:val="20"/>
                <w:rtl/>
                <w:lang w:bidi="ar"/>
              </w:rPr>
              <w:t>)</w:t>
            </w:r>
          </w:p>
        </w:tc>
        <w:tc>
          <w:tcPr>
            <w:tcW w:w="1728" w:type="dxa"/>
            <w:vAlign w:val="center"/>
          </w:tcPr>
          <w:p w:rsidR="007A6228" w:rsidRPr="0008702D" w:rsidRDefault="007A6228" w:rsidP="007A6228">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معدل مقبول أو إعادة</w:t>
            </w:r>
          </w:p>
        </w:tc>
      </w:tr>
      <w:tr w:rsidR="007A6228" w:rsidRPr="0008702D">
        <w:trPr>
          <w:trHeight w:val="610"/>
        </w:trPr>
        <w:tc>
          <w:tcPr>
            <w:tcW w:w="6588" w:type="dxa"/>
            <w:gridSpan w:val="7"/>
          </w:tcPr>
          <w:p w:rsidR="007A6228" w:rsidRPr="0008702D" w:rsidRDefault="007A6228" w:rsidP="005112C5">
            <w:pPr>
              <w:bidi/>
              <w:spacing w:before="60" w:line="192"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تعليقات التقييم </w:t>
            </w:r>
            <w:r>
              <w:rPr>
                <w:rFonts w:ascii="Arial Narrow" w:eastAsia="Arial Narrow" w:hAnsi="Arial Narrow"/>
                <w:color w:val="000000"/>
                <w:sz w:val="20"/>
                <w:szCs w:val="20"/>
                <w:rtl/>
                <w:lang w:bidi="ar"/>
              </w:rPr>
              <w:t>(اختياري):</w:t>
            </w:r>
          </w:p>
        </w:tc>
        <w:tc>
          <w:tcPr>
            <w:tcW w:w="6588" w:type="dxa"/>
            <w:gridSpan w:val="12"/>
          </w:tcPr>
          <w:p w:rsidR="007A6228" w:rsidRPr="0008702D" w:rsidRDefault="007A6228" w:rsidP="005112C5">
            <w:pPr>
              <w:bidi/>
              <w:spacing w:before="60" w:line="192"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تعقيبات المراجعة </w:t>
            </w:r>
            <w:r>
              <w:rPr>
                <w:rFonts w:ascii="Arial Narrow" w:eastAsia="Arial Narrow" w:hAnsi="Arial Narrow"/>
                <w:color w:val="000000"/>
                <w:sz w:val="20"/>
                <w:szCs w:val="20"/>
                <w:rtl/>
                <w:lang w:bidi="ar"/>
              </w:rPr>
              <w:t>(اختياري):</w:t>
            </w:r>
          </w:p>
          <w:p w:rsidR="007A6228" w:rsidRPr="005112C5" w:rsidRDefault="007A6228" w:rsidP="005112C5">
            <w:pPr>
              <w:spacing w:before="60" w:line="144" w:lineRule="auto"/>
              <w:jc w:val="left"/>
              <w:rPr>
                <w:rFonts w:ascii="Arial Narrow" w:hAnsi="Arial Narrow" w:cs="Arial Narrow"/>
                <w:color w:val="000000"/>
                <w:sz w:val="18"/>
                <w:szCs w:val="18"/>
              </w:rPr>
            </w:pPr>
          </w:p>
          <w:p w:rsidR="007A6228" w:rsidRPr="0008702D" w:rsidRDefault="007A6228" w:rsidP="005112C5">
            <w:pPr>
              <w:spacing w:before="60" w:line="192" w:lineRule="auto"/>
              <w:jc w:val="left"/>
              <w:rPr>
                <w:rFonts w:ascii="Arial Narrow" w:hAnsi="Arial Narrow" w:cs="Arial Narrow"/>
                <w:b/>
                <w:bCs/>
                <w:color w:val="000000"/>
                <w:sz w:val="20"/>
                <w:szCs w:val="20"/>
              </w:rPr>
            </w:pPr>
          </w:p>
        </w:tc>
      </w:tr>
      <w:tr w:rsidR="007A6228" w:rsidRPr="0008702D">
        <w:trPr>
          <w:trHeight w:val="312"/>
        </w:trPr>
        <w:tc>
          <w:tcPr>
            <w:tcW w:w="9606" w:type="dxa"/>
            <w:gridSpan w:val="12"/>
          </w:tcPr>
          <w:p w:rsidR="007A6228" w:rsidRPr="0008702D" w:rsidRDefault="007A6228" w:rsidP="007A6228">
            <w:pPr>
              <w:jc w:val="left"/>
              <w:rPr>
                <w:rFonts w:ascii="Arial Narrow" w:hAnsi="Arial Narrow" w:cs="Arial Narrow"/>
                <w:i/>
                <w:iCs/>
                <w:color w:val="000000"/>
                <w:sz w:val="20"/>
                <w:szCs w:val="20"/>
              </w:rPr>
            </w:pPr>
          </w:p>
        </w:tc>
        <w:tc>
          <w:tcPr>
            <w:tcW w:w="1701" w:type="dxa"/>
            <w:gridSpan w:val="5"/>
            <w:vAlign w:val="center"/>
          </w:tcPr>
          <w:p w:rsidR="007A6228" w:rsidRPr="0008702D" w:rsidRDefault="007A6228" w:rsidP="007A6228">
            <w:pPr>
              <w:jc w:val="center"/>
              <w:rPr>
                <w:rFonts w:ascii="Arial Narrow" w:hAnsi="Arial Narrow" w:cs="Arial Narrow"/>
                <w:b/>
                <w:bCs/>
                <w:color w:val="000000"/>
                <w:sz w:val="20"/>
                <w:szCs w:val="20"/>
              </w:rPr>
            </w:pPr>
          </w:p>
          <w:p w:rsidR="007A6228" w:rsidRPr="0008702D" w:rsidRDefault="007A6228" w:rsidP="007A6228">
            <w:pPr>
              <w:bidi/>
              <w:jc w:val="center"/>
              <w:rPr>
                <w:rFonts w:ascii="Arial Narrow" w:hAnsi="Arial Narrow" w:cs="Arial Narrow"/>
                <w:i/>
                <w:iCs/>
                <w:color w:val="000000"/>
                <w:sz w:val="20"/>
                <w:szCs w:val="20"/>
              </w:rPr>
            </w:pPr>
            <w:r>
              <w:rPr>
                <w:rFonts w:ascii="Arial Narrow" w:eastAsia="Arial Narrow" w:hAnsi="Arial Narrow"/>
                <w:b/>
                <w:bCs/>
                <w:color w:val="000000"/>
                <w:sz w:val="20"/>
                <w:szCs w:val="20"/>
                <w:rtl/>
                <w:lang w:bidi="ar"/>
              </w:rPr>
              <w:t>/</w:t>
            </w:r>
            <w:r>
              <w:rPr>
                <w:rFonts w:ascii="Arial Narrow" w:eastAsia="Arial Narrow" w:hAnsi="Arial Narrow"/>
                <w:b/>
                <w:bCs/>
                <w:color w:val="000000"/>
                <w:sz w:val="20"/>
                <w:szCs w:val="20"/>
                <w:lang w:bidi="ar"/>
              </w:rPr>
              <w:t>100</w:t>
            </w:r>
          </w:p>
        </w:tc>
        <w:tc>
          <w:tcPr>
            <w:tcW w:w="1869" w:type="dxa"/>
            <w:gridSpan w:val="2"/>
            <w:vAlign w:val="center"/>
          </w:tcPr>
          <w:p w:rsidR="007A6228" w:rsidRPr="0008702D" w:rsidRDefault="007A6228" w:rsidP="007A6228">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إجمالي الدرجات</w:t>
            </w:r>
          </w:p>
        </w:tc>
      </w:tr>
      <w:tr w:rsidR="007A6228" w:rsidRPr="0008702D">
        <w:trPr>
          <w:trHeight w:val="312"/>
        </w:trPr>
        <w:tc>
          <w:tcPr>
            <w:tcW w:w="6588" w:type="dxa"/>
            <w:gridSpan w:val="7"/>
            <w:shd w:val="clear" w:color="auto" w:fill="E0E0E0"/>
            <w:vAlign w:val="center"/>
          </w:tcPr>
          <w:p w:rsidR="007A6228" w:rsidRPr="0008702D" w:rsidRDefault="007A6228" w:rsidP="007A6228">
            <w:pPr>
              <w:bidi/>
              <w:jc w:val="center"/>
              <w:rPr>
                <w:rFonts w:ascii="Arial Narrow" w:hAnsi="Arial Narrow" w:cs="Arial Narrow"/>
                <w:b/>
                <w:bCs/>
                <w:color w:val="000000"/>
                <w:sz w:val="18"/>
                <w:szCs w:val="18"/>
              </w:rPr>
            </w:pPr>
            <w:r>
              <w:rPr>
                <w:rFonts w:ascii="Arial Narrow" w:eastAsia="Arial Narrow" w:hAnsi="Arial Narrow"/>
                <w:b/>
                <w:bCs/>
                <w:color w:val="000000"/>
                <w:sz w:val="20"/>
                <w:szCs w:val="20"/>
                <w:rtl/>
                <w:lang w:bidi="ar"/>
              </w:rPr>
              <w:t>قرار المُقَيّم</w:t>
            </w:r>
          </w:p>
        </w:tc>
        <w:tc>
          <w:tcPr>
            <w:tcW w:w="6588" w:type="dxa"/>
            <w:gridSpan w:val="12"/>
            <w:shd w:val="clear" w:color="auto" w:fill="E0E0E0"/>
            <w:vAlign w:val="center"/>
          </w:tcPr>
          <w:p w:rsidR="007A6228" w:rsidRPr="0008702D" w:rsidRDefault="007A6228" w:rsidP="007A6228">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استخدام ضمان الجودة</w:t>
            </w:r>
          </w:p>
        </w:tc>
      </w:tr>
      <w:tr w:rsidR="007A6228" w:rsidRPr="008F570C">
        <w:trPr>
          <w:trHeight w:val="666"/>
        </w:trPr>
        <w:tc>
          <w:tcPr>
            <w:tcW w:w="3294" w:type="dxa"/>
            <w:gridSpan w:val="3"/>
            <w:vAlign w:val="center"/>
          </w:tcPr>
          <w:p w:rsidR="007A6228" w:rsidRPr="008F570C" w:rsidRDefault="007A6228" w:rsidP="007A6228">
            <w:pPr>
              <w:bidi/>
              <w:spacing w:line="216" w:lineRule="auto"/>
              <w:jc w:val="left"/>
              <w:rPr>
                <w:rFonts w:ascii="Arial Narrow" w:hAnsi="Arial Narrow" w:cs="Arial Narrow"/>
                <w:b/>
                <w:bCs/>
              </w:rPr>
            </w:pPr>
            <w:r>
              <w:rPr>
                <w:rFonts w:ascii="Arial Narrow" w:eastAsia="Arial Narrow" w:hAnsi="Arial Narrow"/>
                <w:b/>
                <w:bCs/>
                <w:rtl/>
                <w:lang w:bidi="ar"/>
              </w:rPr>
              <w:t xml:space="preserve">الحصيلة </w:t>
            </w:r>
            <w:r>
              <w:rPr>
                <w:rFonts w:ascii="Arial Narrow" w:eastAsia="Arial Narrow" w:hAnsi="Arial Narrow"/>
                <w:rtl/>
                <w:lang w:bidi="ar"/>
              </w:rPr>
              <w:t>‏(</w:t>
            </w:r>
            <w:r>
              <w:rPr>
                <w:rFonts w:ascii="Arial Narrow" w:eastAsia="Arial Narrow" w:hAnsi="Arial Narrow"/>
                <w:i/>
                <w:iCs/>
                <w:rtl/>
                <w:lang w:bidi="ar"/>
              </w:rPr>
              <w:t>حذف أينما جاز تطبيق ذلك</w:t>
            </w:r>
            <w:r>
              <w:rPr>
                <w:rFonts w:ascii="Arial Narrow" w:eastAsia="Arial Narrow" w:hAnsi="Arial Narrow"/>
                <w:rtl/>
                <w:lang w:bidi="ar"/>
              </w:rPr>
              <w:t xml:space="preserve">): </w:t>
            </w:r>
            <w:r>
              <w:rPr>
                <w:rFonts w:ascii="Arial Narrow" w:eastAsia="Arial Narrow" w:hAnsi="Arial Narrow"/>
                <w:b/>
                <w:bCs/>
                <w:rtl/>
                <w:lang w:bidi="ar"/>
              </w:rPr>
              <w:t>نجاح/إحالة</w:t>
            </w:r>
          </w:p>
        </w:tc>
        <w:tc>
          <w:tcPr>
            <w:tcW w:w="3294" w:type="dxa"/>
            <w:gridSpan w:val="4"/>
            <w:vAlign w:val="center"/>
          </w:tcPr>
          <w:p w:rsidR="007A6228" w:rsidRDefault="007A6228" w:rsidP="005112C5">
            <w:pPr>
              <w:autoSpaceDE w:val="0"/>
              <w:autoSpaceDN w:val="0"/>
              <w:bidi/>
              <w:adjustRightInd w:val="0"/>
              <w:spacing w:line="168" w:lineRule="auto"/>
              <w:jc w:val="left"/>
              <w:rPr>
                <w:rFonts w:ascii="Arial Narrow" w:hAnsi="Arial Narrow" w:cs="Arial Narrow"/>
                <w:b/>
                <w:bCs/>
                <w:lang w:eastAsia="en-GB"/>
              </w:rPr>
            </w:pPr>
            <w:r>
              <w:rPr>
                <w:rFonts w:ascii="Arial Narrow" w:eastAsia="Arial Narrow" w:hAnsi="Arial Narrow"/>
                <w:b/>
                <w:bCs/>
                <w:rtl/>
                <w:lang w:bidi="ar"/>
              </w:rPr>
              <w:t>توقيع المُقَيّم:</w:t>
            </w:r>
          </w:p>
          <w:p w:rsidR="007A6228" w:rsidRDefault="007A6228" w:rsidP="005112C5">
            <w:pPr>
              <w:autoSpaceDE w:val="0"/>
              <w:autoSpaceDN w:val="0"/>
              <w:adjustRightInd w:val="0"/>
              <w:spacing w:line="168" w:lineRule="auto"/>
              <w:jc w:val="left"/>
              <w:rPr>
                <w:rFonts w:ascii="Arial Narrow" w:hAnsi="Arial Narrow" w:cs="Arial Narrow"/>
                <w:b/>
                <w:bCs/>
                <w:lang w:eastAsia="en-GB"/>
              </w:rPr>
            </w:pPr>
          </w:p>
          <w:p w:rsidR="007A6228" w:rsidRPr="008F570C" w:rsidRDefault="007A6228" w:rsidP="005112C5">
            <w:pPr>
              <w:bidi/>
              <w:spacing w:line="168" w:lineRule="auto"/>
              <w:jc w:val="left"/>
              <w:rPr>
                <w:rFonts w:ascii="Arial Narrow" w:hAnsi="Arial Narrow" w:cs="Arial Narrow"/>
                <w:b/>
                <w:bCs/>
              </w:rPr>
            </w:pPr>
            <w:r>
              <w:rPr>
                <w:rFonts w:ascii="Arial Narrow" w:eastAsia="Arial Narrow" w:hAnsi="Arial Narrow"/>
                <w:b/>
                <w:bCs/>
                <w:rtl/>
                <w:lang w:bidi="ar"/>
              </w:rPr>
              <w:t>التاريخ:</w:t>
            </w:r>
          </w:p>
        </w:tc>
        <w:tc>
          <w:tcPr>
            <w:tcW w:w="3294" w:type="dxa"/>
            <w:gridSpan w:val="6"/>
            <w:vAlign w:val="center"/>
          </w:tcPr>
          <w:p w:rsidR="007A6228" w:rsidRPr="008F570C" w:rsidRDefault="007A6228" w:rsidP="007A6228">
            <w:pPr>
              <w:bidi/>
              <w:spacing w:line="216" w:lineRule="auto"/>
              <w:jc w:val="left"/>
              <w:rPr>
                <w:rFonts w:ascii="Arial Narrow" w:hAnsi="Arial Narrow" w:cs="Arial Narrow"/>
                <w:b/>
                <w:bCs/>
              </w:rPr>
            </w:pPr>
            <w:r>
              <w:rPr>
                <w:rFonts w:ascii="Arial Narrow" w:eastAsia="Arial Narrow" w:hAnsi="Arial Narrow"/>
                <w:b/>
                <w:bCs/>
                <w:rtl/>
                <w:lang w:bidi="ar"/>
              </w:rPr>
              <w:t xml:space="preserve">الحصيلة </w:t>
            </w:r>
            <w:r>
              <w:rPr>
                <w:rFonts w:ascii="Arial Narrow" w:eastAsia="Arial Narrow" w:hAnsi="Arial Narrow"/>
                <w:rtl/>
                <w:lang w:bidi="ar"/>
              </w:rPr>
              <w:t>‏(</w:t>
            </w:r>
            <w:r>
              <w:rPr>
                <w:rFonts w:ascii="Arial Narrow" w:eastAsia="Arial Narrow" w:hAnsi="Arial Narrow"/>
                <w:i/>
                <w:iCs/>
                <w:rtl/>
                <w:lang w:bidi="ar"/>
              </w:rPr>
              <w:t>حذف أينما جاز تطبيق ذلك</w:t>
            </w:r>
            <w:r>
              <w:rPr>
                <w:rFonts w:ascii="Arial Narrow" w:eastAsia="Arial Narrow" w:hAnsi="Arial Narrow"/>
                <w:rtl/>
                <w:lang w:bidi="ar"/>
              </w:rPr>
              <w:t xml:space="preserve">): </w:t>
            </w:r>
            <w:r>
              <w:rPr>
                <w:rFonts w:ascii="Arial Narrow" w:eastAsia="Arial Narrow" w:hAnsi="Arial Narrow"/>
                <w:b/>
                <w:bCs/>
                <w:rtl/>
                <w:lang w:bidi="ar"/>
              </w:rPr>
              <w:t>نجاح/إحالة</w:t>
            </w:r>
          </w:p>
        </w:tc>
        <w:tc>
          <w:tcPr>
            <w:tcW w:w="3294" w:type="dxa"/>
            <w:gridSpan w:val="6"/>
            <w:vAlign w:val="center"/>
          </w:tcPr>
          <w:p w:rsidR="007A6228" w:rsidRDefault="007A6228" w:rsidP="005112C5">
            <w:pPr>
              <w:bidi/>
              <w:spacing w:line="168" w:lineRule="auto"/>
              <w:jc w:val="left"/>
              <w:rPr>
                <w:rFonts w:ascii="Arial Narrow" w:hAnsi="Arial Narrow" w:cs="Arial Narrow"/>
                <w:b/>
                <w:bCs/>
              </w:rPr>
            </w:pPr>
            <w:r>
              <w:rPr>
                <w:rFonts w:ascii="Arial Narrow" w:eastAsia="Arial Narrow" w:hAnsi="Arial Narrow"/>
                <w:b/>
                <w:bCs/>
                <w:rtl/>
                <w:lang w:bidi="ar"/>
              </w:rPr>
              <w:t>توقيع المسؤول عن ضمان الجودة:</w:t>
            </w:r>
          </w:p>
          <w:p w:rsidR="007A6228" w:rsidRDefault="007A6228" w:rsidP="005112C5">
            <w:pPr>
              <w:spacing w:line="168" w:lineRule="auto"/>
              <w:jc w:val="left"/>
              <w:rPr>
                <w:rFonts w:ascii="Arial Narrow" w:hAnsi="Arial Narrow" w:cs="Arial Narrow"/>
                <w:b/>
                <w:bCs/>
              </w:rPr>
            </w:pPr>
          </w:p>
          <w:p w:rsidR="007A6228" w:rsidRPr="008F570C" w:rsidRDefault="007A6228" w:rsidP="005112C5">
            <w:pPr>
              <w:bidi/>
              <w:spacing w:line="168" w:lineRule="auto"/>
              <w:jc w:val="left"/>
              <w:rPr>
                <w:rFonts w:ascii="Arial Narrow" w:hAnsi="Arial Narrow" w:cs="Arial Narrow"/>
                <w:b/>
                <w:bCs/>
              </w:rPr>
            </w:pPr>
            <w:r>
              <w:rPr>
                <w:rFonts w:ascii="Arial Narrow" w:eastAsia="Arial Narrow" w:hAnsi="Arial Narrow"/>
                <w:b/>
                <w:bCs/>
                <w:rtl/>
                <w:lang w:bidi="ar"/>
              </w:rPr>
              <w:t>تاريخ فحص ضمان الجودة:</w:t>
            </w:r>
          </w:p>
        </w:tc>
      </w:tr>
    </w:tbl>
    <w:p w:rsidR="007A6228" w:rsidRPr="005E4CA9" w:rsidRDefault="007A6228">
      <w:pPr>
        <w:rPr>
          <w:rFonts w:ascii="Arial Narrow" w:hAnsi="Arial Narrow" w:cs="Arial Narrow"/>
          <w:color w:val="000000"/>
          <w:sz w:val="16"/>
          <w:szCs w:val="16"/>
        </w:rPr>
      </w:pPr>
    </w:p>
    <w:sectPr w:rsidR="007A6228" w:rsidRPr="005E4CA9" w:rsidSect="007A6228">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F9E" w:rsidRDefault="00E51F9E" w:rsidP="00C2096D">
      <w:r>
        <w:separator/>
      </w:r>
    </w:p>
  </w:endnote>
  <w:endnote w:type="continuationSeparator" w:id="0">
    <w:p w:rsidR="00E51F9E" w:rsidRDefault="00E51F9E" w:rsidP="00C2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F9E" w:rsidRDefault="00E51F9E" w:rsidP="00C2096D">
      <w:r>
        <w:separator/>
      </w:r>
    </w:p>
  </w:footnote>
  <w:footnote w:type="continuationSeparator" w:id="0">
    <w:p w:rsidR="00E51F9E" w:rsidRDefault="00E51F9E" w:rsidP="00C209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06BC"/>
    <w:multiLevelType w:val="hybridMultilevel"/>
    <w:tmpl w:val="2EC0F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AE452A7"/>
    <w:multiLevelType w:val="hybridMultilevel"/>
    <w:tmpl w:val="E984F01A"/>
    <w:lvl w:ilvl="0">
      <w:start w:val="1"/>
      <w:numFmt w:val="decimal"/>
      <w:lvlText w:val="%1."/>
      <w:lvlJc w:val="left"/>
      <w:pPr>
        <w:tabs>
          <w:tab w:val="num" w:pos="720"/>
        </w:tabs>
        <w:ind w:left="720" w:hanging="360"/>
      </w:pPr>
      <w:rPr>
        <w:rFonts w:ascii="Arial Narrow" w:hAnsi="Arial Narrow" w:cs="Arial Narrow"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2636721"/>
    <w:multiLevelType w:val="hybridMultilevel"/>
    <w:tmpl w:val="C852A9E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nsid w:val="2D246EA9"/>
    <w:multiLevelType w:val="hybridMultilevel"/>
    <w:tmpl w:val="48625EEA"/>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F66150C"/>
    <w:multiLevelType w:val="hybridMultilevel"/>
    <w:tmpl w:val="1D9E8EB4"/>
    <w:lvl w:ilvl="0">
      <w:start w:val="1"/>
      <w:numFmt w:val="bullet"/>
      <w:lvlText w:val=""/>
      <w:lvlJc w:val="left"/>
      <w:pPr>
        <w:tabs>
          <w:tab w:val="num" w:pos="68"/>
        </w:tabs>
        <w:ind w:left="68" w:hanging="360"/>
      </w:pPr>
      <w:rPr>
        <w:rFonts w:ascii="Symbol" w:hAnsi="Symbol" w:hint="default"/>
      </w:rPr>
    </w:lvl>
    <w:lvl w:ilvl="1">
      <w:start w:val="1"/>
      <w:numFmt w:val="bullet"/>
      <w:lvlText w:val="o"/>
      <w:lvlJc w:val="left"/>
      <w:pPr>
        <w:tabs>
          <w:tab w:val="num" w:pos="788"/>
        </w:tabs>
        <w:ind w:left="788" w:hanging="360"/>
      </w:pPr>
      <w:rPr>
        <w:rFonts w:ascii="Courier New" w:hAnsi="Courier New" w:hint="default"/>
      </w:rPr>
    </w:lvl>
    <w:lvl w:ilvl="2">
      <w:start w:val="1"/>
      <w:numFmt w:val="bullet"/>
      <w:lvlText w:val=""/>
      <w:lvlJc w:val="left"/>
      <w:pPr>
        <w:tabs>
          <w:tab w:val="num" w:pos="1508"/>
        </w:tabs>
        <w:ind w:left="1508" w:hanging="360"/>
      </w:pPr>
      <w:rPr>
        <w:rFonts w:ascii="Wingdings" w:hAnsi="Wingdings" w:hint="default"/>
      </w:rPr>
    </w:lvl>
    <w:lvl w:ilvl="3">
      <w:start w:val="1"/>
      <w:numFmt w:val="bullet"/>
      <w:lvlText w:val=""/>
      <w:lvlJc w:val="left"/>
      <w:pPr>
        <w:tabs>
          <w:tab w:val="num" w:pos="2228"/>
        </w:tabs>
        <w:ind w:left="2228" w:hanging="360"/>
      </w:pPr>
      <w:rPr>
        <w:rFonts w:ascii="Symbol" w:hAnsi="Symbol" w:hint="default"/>
      </w:rPr>
    </w:lvl>
    <w:lvl w:ilvl="4">
      <w:start w:val="1"/>
      <w:numFmt w:val="bullet"/>
      <w:lvlText w:val="o"/>
      <w:lvlJc w:val="left"/>
      <w:pPr>
        <w:tabs>
          <w:tab w:val="num" w:pos="2948"/>
        </w:tabs>
        <w:ind w:left="2948" w:hanging="360"/>
      </w:pPr>
      <w:rPr>
        <w:rFonts w:ascii="Courier New" w:hAnsi="Courier New" w:hint="default"/>
      </w:rPr>
    </w:lvl>
    <w:lvl w:ilvl="5">
      <w:start w:val="1"/>
      <w:numFmt w:val="bullet"/>
      <w:lvlText w:val=""/>
      <w:lvlJc w:val="left"/>
      <w:pPr>
        <w:tabs>
          <w:tab w:val="num" w:pos="3668"/>
        </w:tabs>
        <w:ind w:left="3668" w:hanging="360"/>
      </w:pPr>
      <w:rPr>
        <w:rFonts w:ascii="Wingdings" w:hAnsi="Wingdings" w:hint="default"/>
      </w:rPr>
    </w:lvl>
    <w:lvl w:ilvl="6">
      <w:start w:val="1"/>
      <w:numFmt w:val="bullet"/>
      <w:lvlText w:val=""/>
      <w:lvlJc w:val="left"/>
      <w:pPr>
        <w:tabs>
          <w:tab w:val="num" w:pos="4388"/>
        </w:tabs>
        <w:ind w:left="4388" w:hanging="360"/>
      </w:pPr>
      <w:rPr>
        <w:rFonts w:ascii="Symbol" w:hAnsi="Symbol" w:hint="default"/>
      </w:rPr>
    </w:lvl>
    <w:lvl w:ilvl="7">
      <w:start w:val="1"/>
      <w:numFmt w:val="bullet"/>
      <w:lvlText w:val="o"/>
      <w:lvlJc w:val="left"/>
      <w:pPr>
        <w:tabs>
          <w:tab w:val="num" w:pos="5108"/>
        </w:tabs>
        <w:ind w:left="5108" w:hanging="360"/>
      </w:pPr>
      <w:rPr>
        <w:rFonts w:ascii="Courier New" w:hAnsi="Courier New" w:hint="default"/>
      </w:rPr>
    </w:lvl>
    <w:lvl w:ilvl="8">
      <w:start w:val="1"/>
      <w:numFmt w:val="bullet"/>
      <w:lvlText w:val=""/>
      <w:lvlJc w:val="left"/>
      <w:pPr>
        <w:tabs>
          <w:tab w:val="num" w:pos="5828"/>
        </w:tabs>
        <w:ind w:left="5828" w:hanging="360"/>
      </w:pPr>
      <w:rPr>
        <w:rFonts w:ascii="Wingdings" w:hAnsi="Wingdings" w:hint="default"/>
      </w:rPr>
    </w:lvl>
  </w:abstractNum>
  <w:abstractNum w:abstractNumId="5">
    <w:nsid w:val="32E82684"/>
    <w:multiLevelType w:val="hybridMultilevel"/>
    <w:tmpl w:val="4AD89BC0"/>
    <w:lvl w:ilvl="0">
      <w:start w:val="1"/>
      <w:numFmt w:val="bullet"/>
      <w:lvlText w:val=""/>
      <w:lvlJc w:val="left"/>
      <w:pPr>
        <w:tabs>
          <w:tab w:val="num" w:pos="3554"/>
        </w:tabs>
        <w:ind w:left="3554" w:hanging="360"/>
      </w:pPr>
      <w:rPr>
        <w:rFonts w:ascii="Symbol" w:hAnsi="Symbol" w:hint="default"/>
        <w:color w:val="auto"/>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8357912"/>
    <w:multiLevelType w:val="hybridMultilevel"/>
    <w:tmpl w:val="D8722162"/>
    <w:lvl w:ilvl="0">
      <w:start w:val="1"/>
      <w:numFmt w:val="bullet"/>
      <w:lvlText w:val=""/>
      <w:lvlJc w:val="left"/>
      <w:pPr>
        <w:tabs>
          <w:tab w:val="num" w:pos="3554"/>
        </w:tabs>
        <w:ind w:left="3554" w:hanging="360"/>
      </w:pPr>
      <w:rPr>
        <w:rFonts w:ascii="Symbol" w:hAnsi="Symbol" w:hint="default"/>
        <w:color w:val="auto"/>
        <w:sz w:val="20"/>
      </w:rPr>
    </w:lvl>
    <w:lvl w:ilvl="1">
      <w:start w:val="1"/>
      <w:numFmt w:val="bullet"/>
      <w:lvlText w:val="o"/>
      <w:lvlJc w:val="left"/>
      <w:pPr>
        <w:tabs>
          <w:tab w:val="num" w:pos="1394"/>
        </w:tabs>
        <w:ind w:left="1394" w:hanging="360"/>
      </w:pPr>
      <w:rPr>
        <w:rFonts w:ascii="Courier New" w:hAnsi="Courier New" w:hint="default"/>
      </w:rPr>
    </w:lvl>
    <w:lvl w:ilvl="2">
      <w:start w:val="1"/>
      <w:numFmt w:val="bullet"/>
      <w:lvlText w:val=""/>
      <w:lvlJc w:val="left"/>
      <w:pPr>
        <w:tabs>
          <w:tab w:val="num" w:pos="2114"/>
        </w:tabs>
        <w:ind w:left="2114" w:hanging="360"/>
      </w:pPr>
      <w:rPr>
        <w:rFonts w:ascii="Wingdings" w:hAnsi="Wingdings" w:hint="default"/>
      </w:rPr>
    </w:lvl>
    <w:lvl w:ilvl="3">
      <w:start w:val="1"/>
      <w:numFmt w:val="bullet"/>
      <w:lvlText w:val=""/>
      <w:lvlJc w:val="left"/>
      <w:pPr>
        <w:tabs>
          <w:tab w:val="num" w:pos="2834"/>
        </w:tabs>
        <w:ind w:left="2834" w:hanging="360"/>
      </w:pPr>
      <w:rPr>
        <w:rFonts w:ascii="Symbol" w:hAnsi="Symbol" w:hint="default"/>
      </w:rPr>
    </w:lvl>
    <w:lvl w:ilvl="4">
      <w:start w:val="1"/>
      <w:numFmt w:val="bullet"/>
      <w:lvlText w:val="o"/>
      <w:lvlJc w:val="left"/>
      <w:pPr>
        <w:tabs>
          <w:tab w:val="num" w:pos="3554"/>
        </w:tabs>
        <w:ind w:left="3554" w:hanging="360"/>
      </w:pPr>
      <w:rPr>
        <w:rFonts w:ascii="Courier New" w:hAnsi="Courier New" w:hint="default"/>
      </w:rPr>
    </w:lvl>
    <w:lvl w:ilvl="5">
      <w:start w:val="1"/>
      <w:numFmt w:val="bullet"/>
      <w:lvlText w:val=""/>
      <w:lvlJc w:val="left"/>
      <w:pPr>
        <w:tabs>
          <w:tab w:val="num" w:pos="4274"/>
        </w:tabs>
        <w:ind w:left="4274" w:hanging="360"/>
      </w:pPr>
      <w:rPr>
        <w:rFonts w:ascii="Wingdings" w:hAnsi="Wingdings" w:hint="default"/>
      </w:rPr>
    </w:lvl>
    <w:lvl w:ilvl="6">
      <w:start w:val="1"/>
      <w:numFmt w:val="bullet"/>
      <w:lvlText w:val=""/>
      <w:lvlJc w:val="left"/>
      <w:pPr>
        <w:tabs>
          <w:tab w:val="num" w:pos="4994"/>
        </w:tabs>
        <w:ind w:left="4994" w:hanging="360"/>
      </w:pPr>
      <w:rPr>
        <w:rFonts w:ascii="Symbol" w:hAnsi="Symbol" w:hint="default"/>
      </w:rPr>
    </w:lvl>
    <w:lvl w:ilvl="7">
      <w:start w:val="1"/>
      <w:numFmt w:val="bullet"/>
      <w:lvlText w:val="o"/>
      <w:lvlJc w:val="left"/>
      <w:pPr>
        <w:tabs>
          <w:tab w:val="num" w:pos="5714"/>
        </w:tabs>
        <w:ind w:left="5714" w:hanging="360"/>
      </w:pPr>
      <w:rPr>
        <w:rFonts w:ascii="Courier New" w:hAnsi="Courier New" w:hint="default"/>
      </w:rPr>
    </w:lvl>
    <w:lvl w:ilvl="8">
      <w:start w:val="1"/>
      <w:numFmt w:val="bullet"/>
      <w:lvlText w:val=""/>
      <w:lvlJc w:val="left"/>
      <w:pPr>
        <w:tabs>
          <w:tab w:val="num" w:pos="6434"/>
        </w:tabs>
        <w:ind w:left="6434" w:hanging="360"/>
      </w:pPr>
      <w:rPr>
        <w:rFonts w:ascii="Wingdings" w:hAnsi="Wingdings" w:hint="default"/>
      </w:rPr>
    </w:lvl>
  </w:abstractNum>
  <w:abstractNum w:abstractNumId="8">
    <w:nsid w:val="3E935433"/>
    <w:multiLevelType w:val="hybridMultilevel"/>
    <w:tmpl w:val="F72020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7C2D2613"/>
    <w:multiLevelType w:val="hybridMultilevel"/>
    <w:tmpl w:val="E1C27E2E"/>
    <w:lvl w:ilvl="0">
      <w:start w:val="1"/>
      <w:numFmt w:val="bullet"/>
      <w:lvlText w:val=""/>
      <w:lvlJc w:val="left"/>
      <w:pPr>
        <w:tabs>
          <w:tab w:val="num" w:pos="428"/>
        </w:tabs>
        <w:ind w:left="428" w:hanging="360"/>
      </w:pPr>
      <w:rPr>
        <w:rFonts w:ascii="Symbol" w:hAnsi="Symbol" w:hint="default"/>
      </w:rPr>
    </w:lvl>
    <w:lvl w:ilvl="1">
      <w:start w:val="1"/>
      <w:numFmt w:val="bullet"/>
      <w:lvlText w:val="o"/>
      <w:lvlJc w:val="left"/>
      <w:pPr>
        <w:tabs>
          <w:tab w:val="num" w:pos="1148"/>
        </w:tabs>
        <w:ind w:left="1148" w:hanging="360"/>
      </w:pPr>
      <w:rPr>
        <w:rFonts w:ascii="Courier New" w:hAnsi="Courier New" w:hint="default"/>
      </w:rPr>
    </w:lvl>
    <w:lvl w:ilvl="2">
      <w:start w:val="1"/>
      <w:numFmt w:val="bullet"/>
      <w:lvlText w:val=""/>
      <w:lvlJc w:val="left"/>
      <w:pPr>
        <w:tabs>
          <w:tab w:val="num" w:pos="1868"/>
        </w:tabs>
        <w:ind w:left="1868" w:hanging="360"/>
      </w:pPr>
      <w:rPr>
        <w:rFonts w:ascii="Wingdings" w:hAnsi="Wingdings" w:hint="default"/>
      </w:rPr>
    </w:lvl>
    <w:lvl w:ilvl="3">
      <w:start w:val="1"/>
      <w:numFmt w:val="bullet"/>
      <w:lvlText w:val=""/>
      <w:lvlJc w:val="left"/>
      <w:pPr>
        <w:tabs>
          <w:tab w:val="num" w:pos="2588"/>
        </w:tabs>
        <w:ind w:left="2588" w:hanging="360"/>
      </w:pPr>
      <w:rPr>
        <w:rFonts w:ascii="Symbol" w:hAnsi="Symbol" w:hint="default"/>
      </w:rPr>
    </w:lvl>
    <w:lvl w:ilvl="4">
      <w:start w:val="1"/>
      <w:numFmt w:val="bullet"/>
      <w:lvlText w:val="o"/>
      <w:lvlJc w:val="left"/>
      <w:pPr>
        <w:tabs>
          <w:tab w:val="num" w:pos="3308"/>
        </w:tabs>
        <w:ind w:left="3308" w:hanging="360"/>
      </w:pPr>
      <w:rPr>
        <w:rFonts w:ascii="Courier New" w:hAnsi="Courier New" w:hint="default"/>
      </w:rPr>
    </w:lvl>
    <w:lvl w:ilvl="5">
      <w:start w:val="1"/>
      <w:numFmt w:val="bullet"/>
      <w:lvlText w:val=""/>
      <w:lvlJc w:val="left"/>
      <w:pPr>
        <w:tabs>
          <w:tab w:val="num" w:pos="4028"/>
        </w:tabs>
        <w:ind w:left="4028" w:hanging="360"/>
      </w:pPr>
      <w:rPr>
        <w:rFonts w:ascii="Wingdings" w:hAnsi="Wingdings" w:hint="default"/>
      </w:rPr>
    </w:lvl>
    <w:lvl w:ilvl="6">
      <w:start w:val="1"/>
      <w:numFmt w:val="bullet"/>
      <w:lvlText w:val=""/>
      <w:lvlJc w:val="left"/>
      <w:pPr>
        <w:tabs>
          <w:tab w:val="num" w:pos="4748"/>
        </w:tabs>
        <w:ind w:left="4748" w:hanging="360"/>
      </w:pPr>
      <w:rPr>
        <w:rFonts w:ascii="Symbol" w:hAnsi="Symbol" w:hint="default"/>
      </w:rPr>
    </w:lvl>
    <w:lvl w:ilvl="7">
      <w:start w:val="1"/>
      <w:numFmt w:val="bullet"/>
      <w:lvlText w:val="o"/>
      <w:lvlJc w:val="left"/>
      <w:pPr>
        <w:tabs>
          <w:tab w:val="num" w:pos="5468"/>
        </w:tabs>
        <w:ind w:left="5468" w:hanging="360"/>
      </w:pPr>
      <w:rPr>
        <w:rFonts w:ascii="Courier New" w:hAnsi="Courier New" w:hint="default"/>
      </w:rPr>
    </w:lvl>
    <w:lvl w:ilvl="8">
      <w:start w:val="1"/>
      <w:numFmt w:val="bullet"/>
      <w:lvlText w:val=""/>
      <w:lvlJc w:val="left"/>
      <w:pPr>
        <w:tabs>
          <w:tab w:val="num" w:pos="6188"/>
        </w:tabs>
        <w:ind w:left="6188" w:hanging="360"/>
      </w:pPr>
      <w:rPr>
        <w:rFonts w:ascii="Wingdings" w:hAnsi="Wingdings" w:hint="default"/>
      </w:rPr>
    </w:lvl>
  </w:abstractNum>
  <w:abstractNum w:abstractNumId="10">
    <w:nsid w:val="7C3A1C1F"/>
    <w:multiLevelType w:val="hybridMultilevel"/>
    <w:tmpl w:val="32729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8"/>
  </w:num>
  <w:num w:numId="5">
    <w:abstractNumId w:val="4"/>
  </w:num>
  <w:num w:numId="6">
    <w:abstractNumId w:val="9"/>
  </w:num>
  <w:num w:numId="7">
    <w:abstractNumId w:val="10"/>
  </w:num>
  <w:num w:numId="8">
    <w:abstractNumId w:val="6"/>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oNotHyphenateCaps/>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0137E7"/>
    <w:rsid w:val="00166A82"/>
    <w:rsid w:val="002837F2"/>
    <w:rsid w:val="003E55C1"/>
    <w:rsid w:val="005112C5"/>
    <w:rsid w:val="00521E3F"/>
    <w:rsid w:val="005B6FFF"/>
    <w:rsid w:val="005E4CA9"/>
    <w:rsid w:val="006E77B0"/>
    <w:rsid w:val="007A6228"/>
    <w:rsid w:val="007C70A8"/>
    <w:rsid w:val="007D6A01"/>
    <w:rsid w:val="008711A2"/>
    <w:rsid w:val="00AD4D31"/>
    <w:rsid w:val="00AE0776"/>
    <w:rsid w:val="00C1769B"/>
    <w:rsid w:val="00C2096D"/>
    <w:rsid w:val="00CC15FB"/>
    <w:rsid w:val="00D51892"/>
    <w:rsid w:val="00DA1606"/>
    <w:rsid w:val="00DA61F9"/>
    <w:rsid w:val="00DF2308"/>
    <w:rsid w:val="00E51F9E"/>
    <w:rsid w:val="00FD1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
    </o:shapelayout>
  </w:shapeDefaults>
  <w:decimalSymbol w:val="."/>
  <w:listSeparator w:val=","/>
  <w15:chartTrackingRefBased/>
  <w15:docId w15:val="{2FC8C7D3-042E-4569-AF40-75994C780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CA55E0"/>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CA55E0"/>
    <w:rPr>
      <w:rFonts w:ascii="Tahoma" w:hAnsi="Tahoma"/>
      <w:sz w:val="16"/>
      <w:lang w:val="x-none" w:eastAsia="en-US"/>
    </w:rPr>
  </w:style>
  <w:style w:type="paragraph" w:styleId="Header">
    <w:name w:val="header"/>
    <w:basedOn w:val="Normal"/>
    <w:link w:val="HeaderChar"/>
    <w:uiPriority w:val="99"/>
    <w:semiHidden/>
    <w:unhideWhenUsed/>
    <w:rsid w:val="00C2096D"/>
    <w:pPr>
      <w:tabs>
        <w:tab w:val="center" w:pos="4680"/>
        <w:tab w:val="right" w:pos="9360"/>
      </w:tabs>
    </w:pPr>
  </w:style>
  <w:style w:type="character" w:customStyle="1" w:styleId="HeaderChar">
    <w:name w:val="Header Char"/>
    <w:basedOn w:val="DefaultParagraphFont"/>
    <w:link w:val="Header"/>
    <w:uiPriority w:val="99"/>
    <w:semiHidden/>
    <w:rsid w:val="00C2096D"/>
    <w:rPr>
      <w:rFonts w:ascii="Arial" w:hAnsi="Arial" w:cs="Arial"/>
      <w:sz w:val="22"/>
      <w:szCs w:val="22"/>
      <w:lang w:val="en-GB" w:eastAsia="en-US"/>
    </w:rPr>
  </w:style>
  <w:style w:type="paragraph" w:styleId="Footer">
    <w:name w:val="footer"/>
    <w:basedOn w:val="Normal"/>
    <w:link w:val="FooterChar"/>
    <w:uiPriority w:val="99"/>
    <w:semiHidden/>
    <w:unhideWhenUsed/>
    <w:rsid w:val="00C2096D"/>
    <w:pPr>
      <w:tabs>
        <w:tab w:val="center" w:pos="4680"/>
        <w:tab w:val="right" w:pos="9360"/>
      </w:tabs>
    </w:pPr>
  </w:style>
  <w:style w:type="character" w:customStyle="1" w:styleId="FooterChar">
    <w:name w:val="Footer Char"/>
    <w:basedOn w:val="DefaultParagraphFont"/>
    <w:link w:val="Footer"/>
    <w:uiPriority w:val="99"/>
    <w:semiHidden/>
    <w:rsid w:val="00C2096D"/>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6045308</Template>
  <TotalTime>0</TotalTime>
  <Pages>3</Pages>
  <Words>1191</Words>
  <Characters>6793</Characters>
  <Application>Microsoft Office Word</Application>
  <DocSecurity>0</DocSecurity>
  <Lines>56</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MARK SHEET – [Unit Code]:[Title of the unit]</vt:lpstr>
      <vt:lpstr>MARK SHEET – [Unit Code]:[Title of the unit]</vt:lpstr>
    </vt:vector>
  </TitlesOfParts>
  <Company>City &amp; Guilds</Company>
  <LinksUpToDate>false</LinksUpToDate>
  <CharactersWithSpaces>7969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SHEET – [Unit Code]:[Title of the unit]</dc:title>
  <dc:subject/>
  <dc:creator>shalinis</dc:creator>
  <cp:keywords/>
  <cp:lastModifiedBy>Shanni Pratt</cp:lastModifiedBy>
  <cp:revision>2</cp:revision>
  <cp:lastPrinted>2014-06-24T18:11:00Z</cp:lastPrinted>
  <dcterms:created xsi:type="dcterms:W3CDTF">2015-01-21T11:21:00Z</dcterms:created>
  <dcterms:modified xsi:type="dcterms:W3CDTF">2015-01-21T11:21:00Z</dcterms:modified>
</cp:coreProperties>
</file>