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F3BBF" w:rsidRPr="004B5359" w14:paraId="4E9033EE" w14:textId="77777777">
        <w:tc>
          <w:tcPr>
            <w:tcW w:w="2808" w:type="dxa"/>
            <w:gridSpan w:val="2"/>
            <w:shd w:val="clear" w:color="auto" w:fill="99CCFF"/>
          </w:tcPr>
          <w:p w14:paraId="4E9033EC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5572" w:type="dxa"/>
            <w:gridSpan w:val="3"/>
          </w:tcPr>
          <w:p w14:paraId="4E9033ED" w14:textId="77777777" w:rsidR="004F3BBF" w:rsidRPr="004B5359" w:rsidRDefault="00172568" w:rsidP="0050053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Motivating people in the workplace </w:t>
            </w:r>
          </w:p>
        </w:tc>
      </w:tr>
      <w:tr w:rsidR="004F3BBF" w14:paraId="4E9033F1" w14:textId="77777777">
        <w:tc>
          <w:tcPr>
            <w:tcW w:w="2808" w:type="dxa"/>
            <w:gridSpan w:val="2"/>
            <w:shd w:val="clear" w:color="auto" w:fill="99CCFF"/>
          </w:tcPr>
          <w:p w14:paraId="4E9033EF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14:paraId="4E9033F0" w14:textId="77777777" w:rsidR="004F3BBF" w:rsidRDefault="00172568" w:rsidP="00500531">
            <w:pPr>
              <w:pStyle w:val="TableText"/>
              <w:jc w:val="both"/>
            </w:pPr>
            <w:r>
              <w:t>4</w:t>
            </w:r>
          </w:p>
        </w:tc>
      </w:tr>
      <w:tr w:rsidR="004F3BBF" w14:paraId="4E9033F4" w14:textId="77777777">
        <w:tc>
          <w:tcPr>
            <w:tcW w:w="2808" w:type="dxa"/>
            <w:gridSpan w:val="2"/>
            <w:shd w:val="clear" w:color="auto" w:fill="99CCFF"/>
          </w:tcPr>
          <w:p w14:paraId="4E9033F2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14:paraId="4E9033F3" w14:textId="77777777" w:rsidR="004F3BBF" w:rsidRDefault="00172568" w:rsidP="00500531">
            <w:pPr>
              <w:pStyle w:val="TableText"/>
              <w:jc w:val="both"/>
            </w:pPr>
            <w:r>
              <w:t>2</w:t>
            </w:r>
          </w:p>
        </w:tc>
      </w:tr>
      <w:tr w:rsidR="004F3BBF" w14:paraId="4E9033F7" w14:textId="77777777">
        <w:tc>
          <w:tcPr>
            <w:tcW w:w="2808" w:type="dxa"/>
            <w:gridSpan w:val="2"/>
            <w:shd w:val="clear" w:color="auto" w:fill="99CCFF"/>
          </w:tcPr>
          <w:p w14:paraId="4E9033F5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14:paraId="4E9033F6" w14:textId="77777777" w:rsidR="004F3BBF" w:rsidRDefault="00172568" w:rsidP="00500531">
            <w:pPr>
              <w:pStyle w:val="TableText"/>
              <w:jc w:val="both"/>
            </w:pPr>
            <w:r>
              <w:t>6</w:t>
            </w:r>
          </w:p>
        </w:tc>
      </w:tr>
      <w:tr w:rsidR="004F3BBF" w14:paraId="4E9033FA" w14:textId="77777777">
        <w:tc>
          <w:tcPr>
            <w:tcW w:w="4068" w:type="dxa"/>
            <w:gridSpan w:val="3"/>
            <w:shd w:val="clear" w:color="auto" w:fill="99CCFF"/>
          </w:tcPr>
          <w:p w14:paraId="4E9033F8" w14:textId="77777777"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4E9033F9" w14:textId="77777777"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4F3BBF" w:rsidRPr="00C866A4" w14:paraId="4E903407" w14:textId="77777777">
        <w:tc>
          <w:tcPr>
            <w:tcW w:w="4068" w:type="dxa"/>
            <w:gridSpan w:val="3"/>
          </w:tcPr>
          <w:p w14:paraId="4E9033FB" w14:textId="77777777" w:rsidR="00172568" w:rsidRPr="00251192" w:rsidRDefault="00172568" w:rsidP="00172568">
            <w:pPr>
              <w:numPr>
                <w:ilvl w:val="0"/>
                <w:numId w:val="1"/>
              </w:numPr>
              <w:spacing w:befor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</w:t>
            </w:r>
            <w:r w:rsidRPr="00251192">
              <w:rPr>
                <w:sz w:val="20"/>
                <w:szCs w:val="20"/>
              </w:rPr>
              <w:t xml:space="preserve"> the factors that may affect performance and motivation in the work place</w:t>
            </w:r>
          </w:p>
          <w:p w14:paraId="4E9033FC" w14:textId="77777777" w:rsidR="004F3BBF" w:rsidRPr="00C866A4" w:rsidRDefault="004F3BBF" w:rsidP="0050053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9033FD" w14:textId="77777777" w:rsidR="004F3BBF" w:rsidRDefault="004F3BBF" w:rsidP="00500531">
            <w:pPr>
              <w:jc w:val="center"/>
              <w:rPr>
                <w:sz w:val="20"/>
                <w:szCs w:val="20"/>
              </w:rPr>
            </w:pPr>
          </w:p>
          <w:p w14:paraId="4E9033FE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14:paraId="4E9033FF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0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1" w14:textId="77777777" w:rsidR="00A07F00" w:rsidRPr="00C866A4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14:paraId="4E903402" w14:textId="77777777" w:rsidR="004F3BBF" w:rsidRDefault="004F3BBF" w:rsidP="00500531">
            <w:pPr>
              <w:jc w:val="left"/>
              <w:rPr>
                <w:sz w:val="20"/>
                <w:szCs w:val="20"/>
              </w:rPr>
            </w:pPr>
          </w:p>
          <w:p w14:paraId="4E903403" w14:textId="77777777" w:rsidR="00A07F00" w:rsidRDefault="00A07F00" w:rsidP="00A07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theories of motivation relevant to your workplace</w:t>
            </w:r>
          </w:p>
          <w:p w14:paraId="4E903404" w14:textId="77777777" w:rsidR="00A07F00" w:rsidRDefault="00A07F00" w:rsidP="00A07F00">
            <w:pPr>
              <w:rPr>
                <w:sz w:val="20"/>
                <w:szCs w:val="20"/>
              </w:rPr>
            </w:pPr>
          </w:p>
          <w:p w14:paraId="4E903405" w14:textId="77777777" w:rsidR="00A07F00" w:rsidRDefault="00A07F00" w:rsidP="00A07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</w:t>
            </w:r>
            <w:r w:rsidRPr="00B26E4E">
              <w:rPr>
                <w:sz w:val="20"/>
                <w:szCs w:val="20"/>
              </w:rPr>
              <w:t xml:space="preserve"> the principal factors that may affect performance and motivation in the workplace</w:t>
            </w:r>
          </w:p>
          <w:p w14:paraId="4E903406" w14:textId="77777777" w:rsidR="00A07F00" w:rsidRPr="00C866A4" w:rsidRDefault="00A07F00" w:rsidP="00A07F00">
            <w:pPr>
              <w:jc w:val="left"/>
              <w:rPr>
                <w:sz w:val="20"/>
                <w:szCs w:val="20"/>
              </w:rPr>
            </w:pPr>
          </w:p>
        </w:tc>
      </w:tr>
      <w:tr w:rsidR="004F3BBF" w:rsidRPr="00C866A4" w14:paraId="4E903415" w14:textId="77777777">
        <w:tc>
          <w:tcPr>
            <w:tcW w:w="4068" w:type="dxa"/>
            <w:gridSpan w:val="3"/>
          </w:tcPr>
          <w:p w14:paraId="4E903408" w14:textId="77777777" w:rsidR="00172568" w:rsidRDefault="00172568" w:rsidP="00172568">
            <w:pPr>
              <w:jc w:val="left"/>
              <w:rPr>
                <w:sz w:val="20"/>
                <w:szCs w:val="20"/>
              </w:rPr>
            </w:pPr>
          </w:p>
          <w:p w14:paraId="4E903409" w14:textId="77777777" w:rsidR="00172568" w:rsidRPr="00251192" w:rsidRDefault="00172568" w:rsidP="00172568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improve </w:t>
            </w:r>
            <w:r w:rsidRPr="00251192">
              <w:rPr>
                <w:sz w:val="20"/>
                <w:szCs w:val="20"/>
              </w:rPr>
              <w:t xml:space="preserve">levels of motivation </w:t>
            </w:r>
            <w:r>
              <w:rPr>
                <w:sz w:val="20"/>
                <w:szCs w:val="20"/>
              </w:rPr>
              <w:t xml:space="preserve">and </w:t>
            </w:r>
            <w:r w:rsidRPr="00251192">
              <w:rPr>
                <w:sz w:val="20"/>
                <w:szCs w:val="20"/>
              </w:rPr>
              <w:t>increase performance in the workplace</w:t>
            </w:r>
          </w:p>
          <w:p w14:paraId="4E90340A" w14:textId="77777777" w:rsidR="004F3BBF" w:rsidRPr="00C866A4" w:rsidRDefault="004F3BBF" w:rsidP="0050053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90340B" w14:textId="77777777" w:rsidR="004F3BBF" w:rsidRDefault="004F3BBF" w:rsidP="00500531">
            <w:pPr>
              <w:jc w:val="center"/>
              <w:rPr>
                <w:sz w:val="20"/>
                <w:szCs w:val="20"/>
              </w:rPr>
            </w:pPr>
          </w:p>
          <w:p w14:paraId="4E90340C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14:paraId="4E90340D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E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F" w14:textId="77777777" w:rsidR="00A07F00" w:rsidRPr="00C866A4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36" w:type="dxa"/>
            <w:tcBorders>
              <w:left w:val="nil"/>
            </w:tcBorders>
          </w:tcPr>
          <w:p w14:paraId="4E903410" w14:textId="77777777" w:rsidR="004F3BBF" w:rsidRDefault="004F3BBF" w:rsidP="00500531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4E903411" w14:textId="77777777" w:rsidR="00A07F00" w:rsidRDefault="00A07F00" w:rsidP="00A07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 theory of motivation and apply this to your workplace</w:t>
            </w:r>
          </w:p>
          <w:p w14:paraId="4E903412" w14:textId="77777777" w:rsidR="00A07F00" w:rsidRDefault="00A07F00" w:rsidP="00A07F00">
            <w:pPr>
              <w:rPr>
                <w:sz w:val="20"/>
                <w:szCs w:val="20"/>
              </w:rPr>
            </w:pPr>
          </w:p>
          <w:p w14:paraId="4E903413" w14:textId="77777777" w:rsidR="00A07F00" w:rsidRDefault="00A07F00" w:rsidP="0068306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Evaluate the impact </w:t>
            </w:r>
            <w:r w:rsidR="00683060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>applying the theory of motivation on performance in the workplace</w:t>
            </w:r>
          </w:p>
          <w:p w14:paraId="4E903414" w14:textId="77777777" w:rsidR="00A07F00" w:rsidRPr="00C866A4" w:rsidRDefault="00A07F00" w:rsidP="00500531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4F3BBF" w14:paraId="4E903418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E903416" w14:textId="77777777" w:rsidR="004F3BBF" w:rsidRDefault="004F3BBF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4E903417" w14:textId="77777777" w:rsidR="004F3BBF" w:rsidRDefault="004F3BBF" w:rsidP="00500531">
            <w:pPr>
              <w:pStyle w:val="TableText"/>
              <w:jc w:val="both"/>
            </w:pPr>
          </w:p>
        </w:tc>
      </w:tr>
      <w:tr w:rsidR="005D321F" w14:paraId="4E90341B" w14:textId="77777777">
        <w:tc>
          <w:tcPr>
            <w:tcW w:w="4068" w:type="dxa"/>
            <w:gridSpan w:val="3"/>
          </w:tcPr>
          <w:p w14:paraId="4E903419" w14:textId="77777777" w:rsidR="005D321F" w:rsidRDefault="005D321F" w:rsidP="00500531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14:paraId="4E90341A" w14:textId="77777777" w:rsidR="005D321F" w:rsidRDefault="005D321F" w:rsidP="00E0717B">
            <w:pPr>
              <w:pStyle w:val="TableText"/>
            </w:pPr>
            <w:r>
              <w:t>To be able to examine how levels of motivation can be improved to increase performance in the workplace.</w:t>
            </w:r>
          </w:p>
        </w:tc>
      </w:tr>
      <w:tr w:rsidR="005D321F" w:rsidRPr="00C866A4" w14:paraId="4E903421" w14:textId="77777777">
        <w:trPr>
          <w:cantSplit/>
        </w:trPr>
        <w:tc>
          <w:tcPr>
            <w:tcW w:w="4068" w:type="dxa"/>
            <w:gridSpan w:val="3"/>
          </w:tcPr>
          <w:p w14:paraId="4E90341F" w14:textId="77777777" w:rsidR="005D321F" w:rsidRDefault="005D321F" w:rsidP="00500531">
            <w:pPr>
              <w:pStyle w:val="TableText"/>
              <w:spacing w:after="130"/>
            </w:pPr>
            <w: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</w:tcPr>
          <w:p w14:paraId="4E903420" w14:textId="77777777" w:rsidR="005D321F" w:rsidRDefault="005D321F" w:rsidP="00E0717B">
            <w:pPr>
              <w:pStyle w:val="TableText"/>
            </w:pPr>
            <w:r>
              <w:t xml:space="preserve">Links to </w:t>
            </w:r>
            <w:r w:rsidR="00B712F2">
              <w:t>Management &amp; Leadership</w:t>
            </w:r>
            <w:r>
              <w:t xml:space="preserve"> 2004 NOS</w:t>
            </w:r>
          </w:p>
        </w:tc>
      </w:tr>
      <w:tr w:rsidR="005D321F" w14:paraId="4E903424" w14:textId="77777777">
        <w:tc>
          <w:tcPr>
            <w:tcW w:w="4068" w:type="dxa"/>
            <w:gridSpan w:val="3"/>
          </w:tcPr>
          <w:p w14:paraId="4E903422" w14:textId="77777777" w:rsidR="005D321F" w:rsidRDefault="005D321F" w:rsidP="00500531">
            <w:pPr>
              <w:pStyle w:val="TableText"/>
              <w:spacing w:after="130"/>
            </w:pPr>
            <w: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14:paraId="4E903423" w14:textId="77777777" w:rsidR="005D321F" w:rsidRDefault="005D321F" w:rsidP="00500531"/>
        </w:tc>
      </w:tr>
      <w:tr w:rsidR="005D321F" w14:paraId="4E903427" w14:textId="77777777">
        <w:tc>
          <w:tcPr>
            <w:tcW w:w="4068" w:type="dxa"/>
            <w:gridSpan w:val="3"/>
          </w:tcPr>
          <w:p w14:paraId="4E903425" w14:textId="77777777" w:rsidR="005D321F" w:rsidRDefault="005D321F" w:rsidP="00500531">
            <w:pPr>
              <w:pStyle w:val="TableText"/>
              <w:spacing w:after="130"/>
            </w:pPr>
            <w: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14:paraId="4E903426" w14:textId="77777777" w:rsidR="005D321F" w:rsidRDefault="00B712F2" w:rsidP="00E0717B">
            <w:pPr>
              <w:pStyle w:val="TableText"/>
            </w:pPr>
            <w:r>
              <w:t>Council for Administration (CfA)</w:t>
            </w:r>
          </w:p>
        </w:tc>
      </w:tr>
      <w:tr w:rsidR="00B712F2" w14:paraId="4E90342A" w14:textId="77777777">
        <w:tc>
          <w:tcPr>
            <w:tcW w:w="4068" w:type="dxa"/>
            <w:gridSpan w:val="3"/>
          </w:tcPr>
          <w:p w14:paraId="4E903428" w14:textId="77777777" w:rsidR="00B712F2" w:rsidRDefault="00B712F2" w:rsidP="00500531">
            <w:pPr>
              <w:pStyle w:val="TableText"/>
              <w:spacing w:after="130"/>
            </w:pPr>
            <w:r>
              <w:t>Equivalencies agreed for the unit (if required)</w:t>
            </w:r>
          </w:p>
        </w:tc>
        <w:tc>
          <w:tcPr>
            <w:tcW w:w="4312" w:type="dxa"/>
            <w:gridSpan w:val="2"/>
          </w:tcPr>
          <w:p w14:paraId="4E903429" w14:textId="77777777" w:rsidR="00B712F2" w:rsidRDefault="00B712F2" w:rsidP="00E0717B">
            <w:pPr>
              <w:pStyle w:val="TableText"/>
            </w:pPr>
            <w:r>
              <w:t>M4.07 Motivating People in the Workplace</w:t>
            </w:r>
          </w:p>
        </w:tc>
      </w:tr>
      <w:tr w:rsidR="005D321F" w14:paraId="4E90342D" w14:textId="77777777">
        <w:tc>
          <w:tcPr>
            <w:tcW w:w="4068" w:type="dxa"/>
            <w:gridSpan w:val="3"/>
          </w:tcPr>
          <w:p w14:paraId="4E90342B" w14:textId="77777777" w:rsidR="005D321F" w:rsidRDefault="005D321F" w:rsidP="00500531">
            <w:pPr>
              <w:pStyle w:val="TableText"/>
              <w:spacing w:after="130"/>
            </w:pPr>
            <w:r>
              <w:t xml:space="preserve">Location of the unit within the </w:t>
            </w:r>
            <w:r>
              <w:lastRenderedPageBreak/>
              <w:t>subject/sector classification system</w:t>
            </w:r>
          </w:p>
        </w:tc>
        <w:tc>
          <w:tcPr>
            <w:tcW w:w="4312" w:type="dxa"/>
            <w:gridSpan w:val="2"/>
          </w:tcPr>
          <w:p w14:paraId="4E90342C" w14:textId="77777777" w:rsidR="005D321F" w:rsidRDefault="00B712F2" w:rsidP="00E0717B">
            <w:pPr>
              <w:pStyle w:val="TableText"/>
              <w:jc w:val="both"/>
            </w:pPr>
            <w:r>
              <w:lastRenderedPageBreak/>
              <w:t xml:space="preserve">15.3 </w:t>
            </w:r>
            <w:r w:rsidR="005D321F">
              <w:t>Business Management</w:t>
            </w:r>
          </w:p>
        </w:tc>
      </w:tr>
      <w:tr w:rsidR="005D321F" w14:paraId="4E903435" w14:textId="77777777">
        <w:tc>
          <w:tcPr>
            <w:tcW w:w="8380" w:type="dxa"/>
            <w:gridSpan w:val="5"/>
            <w:shd w:val="clear" w:color="auto" w:fill="99CCFF"/>
          </w:tcPr>
          <w:p w14:paraId="4E903434" w14:textId="77777777" w:rsidR="005D321F" w:rsidRDefault="005D321F" w:rsidP="00500531">
            <w:pPr>
              <w:pStyle w:val="TableText"/>
              <w:jc w:val="both"/>
            </w:pPr>
            <w:bookmarkStart w:id="0" w:name="_GoBack"/>
            <w:bookmarkEnd w:id="0"/>
            <w:r>
              <w:rPr>
                <w:b/>
                <w:bCs/>
              </w:rPr>
              <w:t>Additional Guidance about the Unit</w:t>
            </w:r>
          </w:p>
        </w:tc>
      </w:tr>
      <w:tr w:rsidR="005D321F" w:rsidRPr="00CD0A03" w14:paraId="4E903437" w14:textId="77777777">
        <w:trPr>
          <w:trHeight w:val="445"/>
        </w:trPr>
        <w:tc>
          <w:tcPr>
            <w:tcW w:w="8380" w:type="dxa"/>
            <w:gridSpan w:val="5"/>
          </w:tcPr>
          <w:p w14:paraId="4E903436" w14:textId="77777777" w:rsidR="005D321F" w:rsidRPr="00CD0A03" w:rsidRDefault="005D321F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5D321F" w:rsidRPr="00C866A4" w14:paraId="4E903442" w14:textId="77777777">
        <w:tc>
          <w:tcPr>
            <w:tcW w:w="392" w:type="dxa"/>
          </w:tcPr>
          <w:p w14:paraId="4E903438" w14:textId="77777777" w:rsidR="005D321F" w:rsidRDefault="005D321F" w:rsidP="0050053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14:paraId="4E903439" w14:textId="77777777" w:rsidR="005D321F" w:rsidRDefault="005D321F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4E90343A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t>T</w:t>
            </w:r>
            <w:r w:rsidRPr="00B076F8">
              <w:t>heories of motivation</w:t>
            </w:r>
            <w:r>
              <w:t>, including ‘Content’ and ‘Process’ theories,</w:t>
            </w:r>
            <w:r w:rsidRPr="00B076F8">
              <w:t xml:space="preserve"> and their application to teams and individuals</w:t>
            </w:r>
          </w:p>
          <w:p w14:paraId="4E90343B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 w:rsidRPr="00B076F8">
              <w:t>Factors that affect performance and motivation (individual differences/needs, manager behaviour, the job and organisational context etc)</w:t>
            </w:r>
          </w:p>
          <w:p w14:paraId="4E90343C" w14:textId="77777777" w:rsidR="004B3D31" w:rsidRPr="00BE02CD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t>Assumptions about human behaviour and the limitations of traditional theories of motivation</w:t>
            </w:r>
          </w:p>
          <w:p w14:paraId="4E90343D" w14:textId="77777777" w:rsidR="004B3D31" w:rsidRPr="002A5558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t>Case studies and research evidence on using motivation theory in the workplace</w:t>
            </w:r>
          </w:p>
          <w:p w14:paraId="4E90343E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 w:rsidRPr="00B076F8">
              <w:t>Styles and patterns of behaviour at work</w:t>
            </w:r>
          </w:p>
          <w:p w14:paraId="4E90343F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t>Individual motivation and team motivation and potential conflicts between the two</w:t>
            </w:r>
          </w:p>
          <w:p w14:paraId="4E903440" w14:textId="77777777" w:rsidR="004B3D31" w:rsidRPr="00B076F8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t>Incentive systems and the impact on performance</w:t>
            </w:r>
          </w:p>
          <w:p w14:paraId="4E903441" w14:textId="77777777" w:rsidR="004B3D31" w:rsidRPr="004A1CCA" w:rsidRDefault="004B3D3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D321F" w:rsidRPr="00C866A4" w14:paraId="4E90344C" w14:textId="77777777">
        <w:tc>
          <w:tcPr>
            <w:tcW w:w="392" w:type="dxa"/>
          </w:tcPr>
          <w:p w14:paraId="4E903443" w14:textId="77777777" w:rsidR="005D321F" w:rsidRDefault="005D321F" w:rsidP="0050053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14:paraId="4E903444" w14:textId="77777777" w:rsidR="005D321F" w:rsidRDefault="005D321F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4E903445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 w:rsidRPr="00B076F8">
              <w:t>Theories of motivation and their application to teams and individuals</w:t>
            </w:r>
          </w:p>
          <w:p w14:paraId="4E903446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t>Understanding how individuals and teams are motivated</w:t>
            </w:r>
          </w:p>
          <w:p w14:paraId="4E903447" w14:textId="77777777" w:rsidR="004B3D31" w:rsidRPr="00B076F8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t>Tools and techniques for the identification of different motivational needs</w:t>
            </w:r>
          </w:p>
          <w:p w14:paraId="4E903448" w14:textId="77777777" w:rsidR="004B3D31" w:rsidRPr="00B076F8" w:rsidRDefault="004B3D31" w:rsidP="004B3D31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76F8">
              <w:rPr>
                <w:rFonts w:ascii="Arial" w:hAnsi="Arial" w:cs="Arial"/>
                <w:sz w:val="20"/>
                <w:szCs w:val="20"/>
              </w:rPr>
              <w:t>Range of techniques to motivate individuals and monitor performance</w:t>
            </w:r>
          </w:p>
          <w:p w14:paraId="4E903449" w14:textId="77777777" w:rsidR="004B3D31" w:rsidRDefault="004B3D31" w:rsidP="004B3D31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76F8">
              <w:rPr>
                <w:rFonts w:ascii="Arial" w:hAnsi="Arial" w:cs="Arial"/>
                <w:sz w:val="20"/>
                <w:szCs w:val="20"/>
              </w:rPr>
              <w:t>Positive approaches to offset negative attitudes in the workplace</w:t>
            </w:r>
          </w:p>
          <w:p w14:paraId="4E90344A" w14:textId="77777777" w:rsidR="004B3D31" w:rsidRPr="00B076F8" w:rsidRDefault="004B3D31" w:rsidP="004B3D31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Measures for evaluating performance such as productivity, quality, cost, time </w:t>
            </w:r>
          </w:p>
          <w:p w14:paraId="4E90344B" w14:textId="77777777" w:rsidR="004B3D31" w:rsidRPr="004A1CCA" w:rsidRDefault="004B3D3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4E90344D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59CFA" w14:textId="77777777" w:rsidR="000F4D3D" w:rsidRDefault="000F4D3D" w:rsidP="000F4D3D">
      <w:r>
        <w:separator/>
      </w:r>
    </w:p>
  </w:endnote>
  <w:endnote w:type="continuationSeparator" w:id="0">
    <w:p w14:paraId="4574926C" w14:textId="77777777" w:rsidR="000F4D3D" w:rsidRDefault="000F4D3D" w:rsidP="000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FE6D" w14:textId="77777777" w:rsidR="000F4D3D" w:rsidRPr="00675ED3" w:rsidRDefault="000F4D3D" w:rsidP="000F4D3D">
    <w:pPr>
      <w:pStyle w:val="Footer"/>
      <w:rPr>
        <w:sz w:val="20"/>
        <w:szCs w:val="20"/>
      </w:rPr>
    </w:pPr>
    <w:r w:rsidRPr="00675ED3">
      <w:rPr>
        <w:sz w:val="20"/>
        <w:szCs w:val="20"/>
      </w:rPr>
      <w:t>Awarded by City &amp; Guilds.</w:t>
    </w:r>
  </w:p>
  <w:p w14:paraId="591F8060" w14:textId="77777777" w:rsidR="000F4D3D" w:rsidRPr="00675ED3" w:rsidRDefault="000F4D3D" w:rsidP="000F4D3D">
    <w:pPr>
      <w:pStyle w:val="Footer"/>
      <w:rPr>
        <w:sz w:val="20"/>
        <w:szCs w:val="20"/>
      </w:rPr>
    </w:pPr>
    <w:r w:rsidRPr="00675ED3">
      <w:rPr>
        <w:bCs/>
        <w:sz w:val="20"/>
        <w:szCs w:val="20"/>
      </w:rPr>
      <w:t>Motivating people in the workplace</w:t>
    </w:r>
  </w:p>
  <w:p w14:paraId="059BCFE4" w14:textId="288CC87B" w:rsidR="000F4D3D" w:rsidRDefault="000F4D3D" w:rsidP="000F4D3D">
    <w:pPr>
      <w:pStyle w:val="Footer"/>
    </w:pPr>
    <w:r w:rsidRPr="00675ED3">
      <w:rPr>
        <w:sz w:val="20"/>
        <w:szCs w:val="20"/>
      </w:rPr>
      <w:t>Version 1.0 (February 2016)</w:t>
    </w:r>
    <w:r w:rsidRPr="00675ED3">
      <w:rPr>
        <w:sz w:val="20"/>
        <w:szCs w:val="20"/>
      </w:rPr>
      <w:tab/>
    </w:r>
    <w:r w:rsidRPr="00675ED3">
      <w:rPr>
        <w:sz w:val="20"/>
        <w:szCs w:val="20"/>
      </w:rPr>
      <w:tab/>
    </w:r>
    <w:sdt>
      <w:sdtPr>
        <w:rPr>
          <w:sz w:val="20"/>
          <w:szCs w:val="20"/>
        </w:rPr>
        <w:id w:val="40254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75ED3">
          <w:rPr>
            <w:sz w:val="20"/>
            <w:szCs w:val="20"/>
          </w:rPr>
          <w:fldChar w:fldCharType="begin"/>
        </w:r>
        <w:r w:rsidRPr="00675ED3">
          <w:rPr>
            <w:sz w:val="20"/>
            <w:szCs w:val="20"/>
          </w:rPr>
          <w:instrText xml:space="preserve"> PAGE   \* MERGEFORMAT </w:instrText>
        </w:r>
        <w:r w:rsidRPr="00675ED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675ED3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5A30" w14:textId="77777777" w:rsidR="000F4D3D" w:rsidRDefault="000F4D3D" w:rsidP="000F4D3D">
      <w:r>
        <w:separator/>
      </w:r>
    </w:p>
  </w:footnote>
  <w:footnote w:type="continuationSeparator" w:id="0">
    <w:p w14:paraId="2A6EFB14" w14:textId="77777777" w:rsidR="000F4D3D" w:rsidRDefault="000F4D3D" w:rsidP="000F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40BA" w14:textId="597385A8" w:rsidR="000F4D3D" w:rsidRDefault="000F4D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DB70BF" wp14:editId="5EE0D015">
          <wp:simplePos x="0" y="0"/>
          <wp:positionH relativeFrom="column">
            <wp:posOffset>5095875</wp:posOffset>
          </wp:positionH>
          <wp:positionV relativeFrom="page">
            <wp:posOffset>210820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4D3D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568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192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558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1E4C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3D31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21F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060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3503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F0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076F8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6E4E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12F2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40C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2CD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3A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17B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033EC"/>
  <w14:defaultImageDpi w14:val="0"/>
  <w15:docId w15:val="{BA11C1CD-1ACB-4ADB-BC26-1DF06E4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4B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3D31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D31"/>
    <w:rPr>
      <w:sz w:val="20"/>
      <w:szCs w:val="20"/>
      <w:lang w:val="x-none" w:eastAsia="en-US"/>
    </w:rPr>
  </w:style>
  <w:style w:type="paragraph" w:customStyle="1" w:styleId="Indicativecontent">
    <w:name w:val="Indicative content"/>
    <w:basedOn w:val="Normal"/>
    <w:uiPriority w:val="99"/>
    <w:rsid w:val="004B3D31"/>
    <w:pPr>
      <w:numPr>
        <w:numId w:val="2"/>
      </w:num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3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31"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F4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D3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</Terms>
    </j5a7449248d447e983365f9ccc7bf26f>
    <KpiDescription xmlns="http://schemas.microsoft.com/sharepoint/v3" xsi:nil="true"/>
    <TaxCatchAll xmlns="5f8ea682-3a42-454b-8035-422047e146b2">
      <Value>199</Value>
      <Value>198</Value>
      <Value>197</Value>
      <Value>196</Value>
      <Value>195</Value>
      <Value>2051</Value>
      <Value>616</Value>
      <Value>615</Value>
      <Value>614</Value>
      <Value>613</Value>
      <Value>612</Value>
      <Value>611</Value>
      <Value>501</Value>
      <Value>607</Value>
      <Value>1018</Value>
      <Value>1012</Value>
      <Value>1011</Value>
      <Value>1010</Value>
      <Value>1009</Value>
      <Value>1007</Value>
      <Value>1006</Value>
      <Value>1005</Value>
      <Value>656</Value>
      <Value>134</Value>
      <Value>126</Value>
      <Value>124</Value>
      <Value>2053</Value>
      <Value>2052</Value>
      <Value>125</Value>
      <Value>2050</Value>
      <Value>2049</Value>
      <Value>2048</Value>
      <Value>2047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8625-415</TermName>
          <TermId xmlns="http://schemas.microsoft.com/office/infopath/2007/PartnerControls">21d7d5da-a2c0-48ad-9d3f-803293615037</TermId>
        </TermInfo>
        <TermInfo xmlns="http://schemas.microsoft.com/office/infopath/2007/PartnerControls">
          <TermName xmlns="http://schemas.microsoft.com/office/infopath/2007/PartnerControls">8605-415</TermName>
          <TermId xmlns="http://schemas.microsoft.com/office/infopath/2007/PartnerControls">3f8ee226-a5cc-4683-856e-d6428d8ff0ce</TermId>
        </TermInfo>
        <TermInfo xmlns="http://schemas.microsoft.com/office/infopath/2007/PartnerControls">
          <TermName xmlns="http://schemas.microsoft.com/office/infopath/2007/PartnerControls">8607-415</TermName>
          <TermId xmlns="http://schemas.microsoft.com/office/infopath/2007/PartnerControls">8d118cf6-1070-433e-88d5-0191aef842cd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Props1.xml><?xml version="1.0" encoding="utf-8"?>
<ds:datastoreItem xmlns:ds="http://schemas.openxmlformats.org/officeDocument/2006/customXml" ds:itemID="{F7DF4329-6C53-4AD9-B32A-94B26C9213F6}"/>
</file>

<file path=customXml/itemProps2.xml><?xml version="1.0" encoding="utf-8"?>
<ds:datastoreItem xmlns:ds="http://schemas.openxmlformats.org/officeDocument/2006/customXml" ds:itemID="{ABA3B59A-6206-4881-B995-C36201663D6F}"/>
</file>

<file path=customXml/itemProps3.xml><?xml version="1.0" encoding="utf-8"?>
<ds:datastoreItem xmlns:ds="http://schemas.openxmlformats.org/officeDocument/2006/customXml" ds:itemID="{E6556D81-1071-4EB9-A882-281042FB1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City &amp; Guilds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Motivating People in the Workplace</dc:title>
  <dc:creator>shalinis</dc:creator>
  <cp:lastModifiedBy>Jurgita Baleviciute</cp:lastModifiedBy>
  <cp:revision>3</cp:revision>
  <dcterms:created xsi:type="dcterms:W3CDTF">2013-02-15T13:26:00Z</dcterms:created>
  <dcterms:modified xsi:type="dcterms:W3CDTF">2017-02-09T12:09:00Z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1018;#8625-415|21d7d5da-a2c0-48ad-9d3f-803293615037;#501;#8605-415|3f8ee226-a5cc-4683-856e-d6428d8ff0ce;#656;#8607-415|8d118cf6-1070-433e-88d5-0191aef842cd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5" name="PoS">
    <vt:lpwstr>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124;#8605-11|adfc4a40-eae5-4da7-b076-514629eee1c2;#195;#8605-13|353baf86-edf1-4185-8221-dc9059a1e410;#196;#8605-14|ec4512f4-7e1c-4ac8-97b9-1b2f8f96525e;#125;#8605-21|660bdd7a-560f-4b61-bb9a-f239b41d6ef8;#197;#8605-22|562f03ff-b4f3-42a5-af63-8030d810de99;#126;#8605-31|73c161cb-66e2-49a5-968e-13c9e2136b46;#198;#8605-32|b624c758-4067-4828-962b-f1a55b55b060;#110;#8605-41|63e4cdad-63d6-4b80-833b-2aa41d68264b;#199;#8605-42|7b6e352e-f956-4d1e-a4ef-24993a10d29a;#611;#8607-21|5acf5b43-5e2f-4004-842a-c827a7ec39de;#612;#8607-22|cacb426f-19a1-49e0-8bec-49a0ba7f82b5;#2048;#8607-25|fbed14d8-63ee-4f0c-9f67-7afc86fca3cb;#2047;#8607-24|859038f0-d26d-4fa4-93c6-653130af195c;#2049;#8607-27|13526042-c0a3-4a3e-8991-5a48e1f9e638;#613;#8607-31|99c8aad9-8185-4bc6-82e4-2d229283dd57;#614;#8607-32|169aa93d-af65-49dc-b540-0aa48a3e0404;#2050;#8607-34|9b9c6c3d-c872-46e9-95b4-e8ea8cf7a315;#2051;#8607-35|14f7e0eb-6ee0-4e1a-88e5-90604352b497;#2052;#8607-36|9a7fb8f4-a7d2-48e5-9151-9b22934ae97b;#2053;#8607-37|ac229dd0-88fe-45b5-9172-163379d79b8e;#615;#8607-41|54c0d97e-18f4-4dfd-8cee-1bf3b916014a;#616;#8607-42|9abbb3b5-05f6-4d90-a6e7-fec251c44595</vt:lpwstr>
  </property>
</Properties>
</file>