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26035" w14:textId="21451292" w:rsidR="00140A2C" w:rsidRPr="008F3ACC" w:rsidRDefault="00140A2C" w:rsidP="008F3ACC">
      <w:pPr>
        <w:spacing w:after="120"/>
        <w:ind w:left="-142" w:right="-720"/>
        <w:jc w:val="left"/>
        <w:rPr>
          <w:b/>
          <w:bCs/>
          <w:caps/>
          <w:color w:val="000000"/>
          <w:sz w:val="24"/>
          <w:szCs w:val="24"/>
        </w:rPr>
      </w:pPr>
      <w:r w:rsidRPr="008F3ACC">
        <w:rPr>
          <w:b/>
          <w:bCs/>
          <w:caps/>
          <w:color w:val="000000"/>
          <w:sz w:val="24"/>
          <w:szCs w:val="24"/>
        </w:rPr>
        <w:t xml:space="preserve">MARK SHEET – M2.04: </w:t>
      </w:r>
      <w:r w:rsidR="008F3ACC">
        <w:rPr>
          <w:b/>
          <w:bCs/>
          <w:color w:val="000000"/>
          <w:sz w:val="24"/>
          <w:szCs w:val="24"/>
        </w:rPr>
        <w:t>D</w:t>
      </w:r>
      <w:r w:rsidR="008F3ACC" w:rsidRPr="008F3ACC">
        <w:rPr>
          <w:b/>
          <w:bCs/>
          <w:color w:val="000000"/>
          <w:sz w:val="24"/>
          <w:szCs w:val="24"/>
        </w:rPr>
        <w:t>eveloping the work team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476BF3" w:rsidRPr="0008702D" w14:paraId="5E2AC127" w14:textId="77777777" w:rsidTr="00C47758">
        <w:tc>
          <w:tcPr>
            <w:tcW w:w="3294" w:type="dxa"/>
            <w:gridSpan w:val="2"/>
            <w:vAlign w:val="center"/>
          </w:tcPr>
          <w:p w14:paraId="3DFEFAF4" w14:textId="77777777" w:rsidR="00476BF3" w:rsidRPr="0008702D" w:rsidRDefault="00476BF3" w:rsidP="00C47758">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14:paraId="79EE3057" w14:textId="77777777" w:rsidR="00476BF3" w:rsidRPr="0008702D" w:rsidRDefault="00476BF3" w:rsidP="00C47758">
            <w:pPr>
              <w:jc w:val="left"/>
              <w:rPr>
                <w:rFonts w:ascii="Arial Narrow" w:hAnsi="Arial Narrow" w:cs="Arial Narrow"/>
                <w:b/>
                <w:bCs/>
                <w:color w:val="000000"/>
                <w:sz w:val="20"/>
                <w:szCs w:val="20"/>
              </w:rPr>
            </w:pPr>
          </w:p>
        </w:tc>
        <w:tc>
          <w:tcPr>
            <w:tcW w:w="1701" w:type="dxa"/>
            <w:gridSpan w:val="3"/>
            <w:vAlign w:val="center"/>
          </w:tcPr>
          <w:p w14:paraId="41C1614E" w14:textId="77777777" w:rsidR="00476BF3" w:rsidRPr="0008702D" w:rsidRDefault="00476BF3" w:rsidP="00C47758">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14:paraId="32BED629" w14:textId="77777777" w:rsidR="00476BF3" w:rsidRPr="0008702D" w:rsidRDefault="00476BF3" w:rsidP="00C47758">
            <w:pPr>
              <w:jc w:val="left"/>
              <w:rPr>
                <w:rFonts w:ascii="Arial Narrow" w:hAnsi="Arial Narrow" w:cs="Arial Narrow"/>
                <w:b/>
                <w:bCs/>
                <w:color w:val="000000"/>
                <w:sz w:val="20"/>
                <w:szCs w:val="20"/>
              </w:rPr>
            </w:pPr>
          </w:p>
        </w:tc>
      </w:tr>
      <w:tr w:rsidR="00476BF3" w:rsidRPr="0008702D" w14:paraId="20E02A89" w14:textId="77777777" w:rsidTr="00C47758">
        <w:tc>
          <w:tcPr>
            <w:tcW w:w="3294" w:type="dxa"/>
            <w:gridSpan w:val="2"/>
            <w:vAlign w:val="center"/>
          </w:tcPr>
          <w:p w14:paraId="2940E257" w14:textId="77777777" w:rsidR="00476BF3" w:rsidRPr="0008702D" w:rsidRDefault="00476BF3" w:rsidP="00C47758">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14:paraId="3937F008" w14:textId="77777777" w:rsidR="00476BF3" w:rsidRPr="0008702D" w:rsidRDefault="00476BF3" w:rsidP="00C47758">
            <w:pPr>
              <w:jc w:val="left"/>
              <w:rPr>
                <w:rFonts w:ascii="Arial Narrow" w:hAnsi="Arial Narrow" w:cs="Arial Narrow"/>
                <w:b/>
                <w:bCs/>
                <w:color w:val="000000"/>
                <w:sz w:val="20"/>
                <w:szCs w:val="20"/>
              </w:rPr>
            </w:pPr>
          </w:p>
        </w:tc>
        <w:tc>
          <w:tcPr>
            <w:tcW w:w="1701" w:type="dxa"/>
            <w:gridSpan w:val="3"/>
            <w:vAlign w:val="center"/>
          </w:tcPr>
          <w:p w14:paraId="3200473D" w14:textId="77777777" w:rsidR="00476BF3" w:rsidRPr="0008702D" w:rsidRDefault="00476BF3" w:rsidP="00C47758">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14:paraId="4FB9AAF4" w14:textId="77777777" w:rsidR="00476BF3" w:rsidRPr="0008702D" w:rsidRDefault="00476BF3" w:rsidP="00C47758">
            <w:pPr>
              <w:spacing w:line="226" w:lineRule="auto"/>
              <w:jc w:val="left"/>
              <w:rPr>
                <w:rFonts w:ascii="Arial Narrow" w:hAnsi="Arial Narrow" w:cs="Arial Narrow"/>
                <w:b/>
                <w:bCs/>
                <w:color w:val="000000"/>
                <w:sz w:val="20"/>
                <w:szCs w:val="20"/>
              </w:rPr>
            </w:pPr>
          </w:p>
        </w:tc>
      </w:tr>
      <w:tr w:rsidR="00476BF3" w:rsidRPr="0008702D" w14:paraId="08123B1D" w14:textId="77777777" w:rsidTr="00C47758">
        <w:tc>
          <w:tcPr>
            <w:tcW w:w="9322" w:type="dxa"/>
            <w:gridSpan w:val="8"/>
            <w:vAlign w:val="center"/>
          </w:tcPr>
          <w:p w14:paraId="52CC7FB8" w14:textId="77777777" w:rsidR="00476BF3" w:rsidRPr="0008702D" w:rsidRDefault="00476BF3" w:rsidP="00C47758">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14:paraId="0A4C874B" w14:textId="77777777" w:rsidR="00476BF3" w:rsidRPr="0008702D" w:rsidRDefault="00476BF3" w:rsidP="00C47758">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14:paraId="34EF0CBB" w14:textId="77777777" w:rsidR="00476BF3" w:rsidRPr="0008702D" w:rsidRDefault="00476BF3" w:rsidP="00C47758">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51C83C85" w14:textId="77777777" w:rsidR="00476BF3" w:rsidRPr="0008702D" w:rsidRDefault="00476BF3" w:rsidP="00C47758">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09C6AB50" w14:textId="77777777" w:rsidR="00476BF3" w:rsidRPr="0008702D" w:rsidRDefault="00476BF3" w:rsidP="00C47758">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25A6CC3E" w14:textId="77777777" w:rsidR="00476BF3" w:rsidRPr="0008702D" w:rsidRDefault="00476BF3" w:rsidP="00C47758">
            <w:pPr>
              <w:spacing w:line="226" w:lineRule="auto"/>
              <w:jc w:val="left"/>
              <w:rPr>
                <w:rFonts w:ascii="Arial Narrow" w:hAnsi="Arial Narrow" w:cs="Arial Narrow"/>
                <w:color w:val="000000"/>
                <w:sz w:val="20"/>
                <w:szCs w:val="20"/>
              </w:rPr>
            </w:pPr>
          </w:p>
        </w:tc>
        <w:tc>
          <w:tcPr>
            <w:tcW w:w="3854" w:type="dxa"/>
            <w:gridSpan w:val="6"/>
            <w:vAlign w:val="center"/>
          </w:tcPr>
          <w:p w14:paraId="0AF63880" w14:textId="77777777" w:rsidR="00476BF3" w:rsidRPr="0008702D" w:rsidRDefault="00476BF3" w:rsidP="00C47758">
            <w:pPr>
              <w:tabs>
                <w:tab w:val="num" w:pos="720"/>
              </w:tabs>
              <w:jc w:val="left"/>
              <w:rPr>
                <w:rFonts w:ascii="Arial Narrow" w:hAnsi="Arial Narrow" w:cs="Arial Narrow"/>
                <w:b/>
                <w:bCs/>
                <w:color w:val="000000"/>
                <w:sz w:val="18"/>
                <w:szCs w:val="18"/>
              </w:rPr>
            </w:pPr>
          </w:p>
          <w:p w14:paraId="22E22F0A" w14:textId="77777777" w:rsidR="00476BF3" w:rsidRPr="0008702D" w:rsidRDefault="00476BF3" w:rsidP="00C47758">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14:paraId="5A33505F" w14:textId="77777777" w:rsidR="00476BF3" w:rsidRPr="0008702D" w:rsidRDefault="00476BF3" w:rsidP="00C47758">
            <w:pPr>
              <w:tabs>
                <w:tab w:val="num" w:pos="720"/>
              </w:tabs>
              <w:jc w:val="left"/>
              <w:rPr>
                <w:rFonts w:ascii="Arial Narrow" w:hAnsi="Arial Narrow" w:cs="Arial Narrow"/>
                <w:b/>
                <w:bCs/>
                <w:color w:val="000000"/>
                <w:sz w:val="18"/>
                <w:szCs w:val="18"/>
              </w:rPr>
            </w:pPr>
          </w:p>
          <w:p w14:paraId="7D9F401F" w14:textId="77777777" w:rsidR="00476BF3" w:rsidRPr="0008702D" w:rsidRDefault="00476BF3" w:rsidP="00C47758">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616BEFE1" w14:textId="77777777" w:rsidR="00476BF3" w:rsidRPr="0008702D" w:rsidRDefault="00476BF3" w:rsidP="00C47758">
            <w:pPr>
              <w:jc w:val="left"/>
              <w:rPr>
                <w:rFonts w:ascii="Arial Narrow" w:hAnsi="Arial Narrow" w:cs="Arial Narrow"/>
                <w:b/>
                <w:bCs/>
                <w:color w:val="000000"/>
                <w:sz w:val="18"/>
                <w:szCs w:val="18"/>
              </w:rPr>
            </w:pPr>
          </w:p>
          <w:p w14:paraId="04DE65EE" w14:textId="77777777" w:rsidR="00476BF3" w:rsidRPr="0008702D" w:rsidRDefault="00476BF3" w:rsidP="00C47758">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14:paraId="62F9111C" w14:textId="77777777" w:rsidR="00476BF3" w:rsidRPr="0008702D" w:rsidRDefault="00476BF3" w:rsidP="00C47758">
            <w:pPr>
              <w:jc w:val="left"/>
              <w:rPr>
                <w:rFonts w:ascii="Arial Narrow" w:hAnsi="Arial Narrow" w:cs="Arial Narrow"/>
                <w:b/>
                <w:bCs/>
                <w:color w:val="000000"/>
                <w:sz w:val="20"/>
                <w:szCs w:val="20"/>
              </w:rPr>
            </w:pPr>
          </w:p>
        </w:tc>
      </w:tr>
      <w:tr w:rsidR="00476BF3" w:rsidRPr="0008702D" w14:paraId="482B1C2B" w14:textId="77777777" w:rsidTr="00C47758">
        <w:tc>
          <w:tcPr>
            <w:tcW w:w="13176" w:type="dxa"/>
            <w:gridSpan w:val="14"/>
            <w:shd w:val="clear" w:color="auto" w:fill="E0E0E0"/>
            <w:vAlign w:val="bottom"/>
          </w:tcPr>
          <w:p w14:paraId="3E727624" w14:textId="77777777" w:rsidR="00476BF3" w:rsidRPr="0008702D" w:rsidRDefault="00476BF3" w:rsidP="00C47758">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CC02BB">
              <w:rPr>
                <w:rFonts w:ascii="Arial Narrow" w:hAnsi="Arial Narrow" w:cs="Arial Narrow"/>
                <w:sz w:val="20"/>
                <w:szCs w:val="20"/>
              </w:rPr>
              <w:t>Understand the nature of teams</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60</w:t>
            </w:r>
            <w:r w:rsidRPr="0008702D">
              <w:rPr>
                <w:rFonts w:ascii="Arial Narrow" w:hAnsi="Arial Narrow" w:cs="Arial Narrow"/>
                <w:color w:val="000000"/>
                <w:sz w:val="20"/>
                <w:szCs w:val="20"/>
              </w:rPr>
              <w:t xml:space="preserve"> Marks]</w:t>
            </w:r>
          </w:p>
        </w:tc>
      </w:tr>
      <w:tr w:rsidR="00476BF3" w:rsidRPr="0008702D" w14:paraId="3ACF49A7" w14:textId="77777777" w:rsidTr="00C47758">
        <w:tc>
          <w:tcPr>
            <w:tcW w:w="2518" w:type="dxa"/>
            <w:vAlign w:val="center"/>
          </w:tcPr>
          <w:p w14:paraId="38E47656" w14:textId="77777777" w:rsidR="00476BF3" w:rsidRPr="0008702D" w:rsidRDefault="00476BF3" w:rsidP="00C47758">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14:paraId="2F9C9D7B" w14:textId="77777777" w:rsidR="00476BF3" w:rsidRPr="0008702D" w:rsidRDefault="00476BF3" w:rsidP="00C47758">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2652422A" w14:textId="77777777" w:rsidR="00476BF3" w:rsidRPr="0008702D" w:rsidRDefault="00476BF3" w:rsidP="00C47758">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CC10DDD" w14:textId="77777777" w:rsidR="00476BF3" w:rsidRPr="0008702D" w:rsidRDefault="00476BF3" w:rsidP="00C47758">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14:paraId="553DB17F" w14:textId="77777777" w:rsidR="00476BF3" w:rsidRPr="0008702D" w:rsidRDefault="00476BF3" w:rsidP="00C47758">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476BF3" w:rsidRPr="0008702D" w14:paraId="3ECF2DB5" w14:textId="77777777" w:rsidTr="00C47758">
        <w:tc>
          <w:tcPr>
            <w:tcW w:w="2518" w:type="dxa"/>
            <w:vMerge w:val="restart"/>
          </w:tcPr>
          <w:p w14:paraId="3D495074" w14:textId="77777777" w:rsidR="00476BF3" w:rsidRPr="0008702D" w:rsidRDefault="00476BF3" w:rsidP="00C47758">
            <w:pPr>
              <w:spacing w:line="216" w:lineRule="auto"/>
              <w:jc w:val="left"/>
              <w:rPr>
                <w:rFonts w:ascii="Arial Narrow" w:hAnsi="Arial Narrow" w:cs="Arial Narrow"/>
                <w:color w:val="000000"/>
              </w:rPr>
            </w:pPr>
          </w:p>
          <w:p w14:paraId="40A0423D" w14:textId="77777777" w:rsidR="00476BF3" w:rsidRPr="0008702D" w:rsidRDefault="00476BF3" w:rsidP="00C47758">
            <w:pPr>
              <w:spacing w:line="216" w:lineRule="auto"/>
              <w:jc w:val="left"/>
              <w:rPr>
                <w:rFonts w:ascii="Arial Narrow" w:hAnsi="Arial Narrow" w:cs="Arial Narrow"/>
                <w:color w:val="000000"/>
              </w:rPr>
            </w:pPr>
            <w:r w:rsidRPr="0008702D">
              <w:rPr>
                <w:rFonts w:ascii="Arial Narrow" w:hAnsi="Arial Narrow" w:cs="Arial Narrow"/>
                <w:color w:val="000000"/>
              </w:rPr>
              <w:t>AC 1.1</w:t>
            </w:r>
          </w:p>
          <w:p w14:paraId="5F19FEAB" w14:textId="77777777" w:rsidR="00476BF3" w:rsidRPr="00CC02BB" w:rsidRDefault="00476BF3" w:rsidP="00C47758">
            <w:pPr>
              <w:jc w:val="left"/>
              <w:rPr>
                <w:sz w:val="20"/>
                <w:szCs w:val="20"/>
              </w:rPr>
            </w:pPr>
            <w:r w:rsidRPr="00CC02BB">
              <w:rPr>
                <w:sz w:val="20"/>
                <w:szCs w:val="20"/>
              </w:rPr>
              <w:t>Explain how teams differ from groups in the workplace</w:t>
            </w:r>
          </w:p>
          <w:p w14:paraId="034BBE2A" w14:textId="77777777" w:rsidR="00476BF3" w:rsidRPr="0008702D" w:rsidRDefault="00476BF3" w:rsidP="00C47758">
            <w:pPr>
              <w:spacing w:line="216" w:lineRule="auto"/>
              <w:ind w:left="720"/>
              <w:jc w:val="left"/>
              <w:rPr>
                <w:rFonts w:ascii="Arial Narrow" w:hAnsi="Arial Narrow" w:cs="Arial Narrow"/>
                <w:color w:val="000000"/>
                <w:sz w:val="18"/>
                <w:szCs w:val="18"/>
              </w:rPr>
            </w:pPr>
          </w:p>
        </w:tc>
        <w:tc>
          <w:tcPr>
            <w:tcW w:w="2504" w:type="dxa"/>
            <w:gridSpan w:val="2"/>
          </w:tcPr>
          <w:p w14:paraId="0BCB1525"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ca.6/24</w:t>
            </w:r>
            <w:r w:rsidRPr="0008702D">
              <w:rPr>
                <w:rFonts w:ascii="Arial Narrow" w:hAnsi="Arial Narrow" w:cs="Arial Narrow"/>
                <w:b/>
                <w:bCs/>
                <w:color w:val="000000"/>
                <w:sz w:val="20"/>
                <w:szCs w:val="20"/>
              </w:rPr>
              <w:t>]</w:t>
            </w:r>
          </w:p>
        </w:tc>
        <w:tc>
          <w:tcPr>
            <w:tcW w:w="2504" w:type="dxa"/>
            <w:gridSpan w:val="3"/>
          </w:tcPr>
          <w:p w14:paraId="08F6F5A7"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12/24</w:t>
            </w:r>
            <w:r w:rsidRPr="0008702D">
              <w:rPr>
                <w:rFonts w:ascii="Arial Narrow" w:hAnsi="Arial Narrow" w:cs="Arial Narrow"/>
                <w:b/>
                <w:bCs/>
                <w:color w:val="000000"/>
                <w:sz w:val="20"/>
                <w:szCs w:val="20"/>
              </w:rPr>
              <w:t>]</w:t>
            </w:r>
          </w:p>
        </w:tc>
        <w:tc>
          <w:tcPr>
            <w:tcW w:w="2505" w:type="dxa"/>
            <w:gridSpan w:val="5"/>
          </w:tcPr>
          <w:p w14:paraId="053ABD89"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ca.18/24</w:t>
            </w:r>
            <w:r w:rsidRPr="0008702D">
              <w:rPr>
                <w:rFonts w:ascii="Arial Narrow" w:hAnsi="Arial Narrow" w:cs="Arial Narrow"/>
                <w:b/>
                <w:bCs/>
                <w:color w:val="000000"/>
                <w:sz w:val="20"/>
                <w:szCs w:val="20"/>
              </w:rPr>
              <w:t>]</w:t>
            </w:r>
          </w:p>
        </w:tc>
        <w:tc>
          <w:tcPr>
            <w:tcW w:w="3145" w:type="dxa"/>
            <w:gridSpan w:val="3"/>
            <w:vMerge w:val="restart"/>
            <w:vAlign w:val="center"/>
          </w:tcPr>
          <w:p w14:paraId="3985EBFE" w14:textId="77777777" w:rsidR="00476BF3" w:rsidRPr="0008702D" w:rsidRDefault="00476BF3" w:rsidP="00C47758">
            <w:pPr>
              <w:spacing w:line="216" w:lineRule="auto"/>
              <w:jc w:val="center"/>
              <w:rPr>
                <w:rFonts w:ascii="Arial Narrow" w:hAnsi="Arial Narrow" w:cs="Arial Narrow"/>
                <w:b/>
                <w:bCs/>
                <w:color w:val="000000"/>
                <w:sz w:val="18"/>
                <w:szCs w:val="18"/>
              </w:rPr>
            </w:pPr>
          </w:p>
          <w:p w14:paraId="61BB3D30" w14:textId="77777777" w:rsidR="00476BF3" w:rsidRPr="0008702D" w:rsidRDefault="00476BF3" w:rsidP="00C47758">
            <w:pPr>
              <w:spacing w:line="216" w:lineRule="auto"/>
              <w:jc w:val="center"/>
              <w:rPr>
                <w:rFonts w:ascii="Arial Narrow" w:hAnsi="Arial Narrow" w:cs="Arial Narrow"/>
                <w:b/>
                <w:bCs/>
                <w:color w:val="000000"/>
                <w:sz w:val="18"/>
                <w:szCs w:val="18"/>
              </w:rPr>
            </w:pPr>
          </w:p>
          <w:p w14:paraId="672747C1" w14:textId="77777777" w:rsidR="00476BF3" w:rsidRPr="0008702D" w:rsidRDefault="00476BF3" w:rsidP="00C47758">
            <w:pPr>
              <w:spacing w:line="216" w:lineRule="auto"/>
              <w:jc w:val="center"/>
              <w:rPr>
                <w:rFonts w:ascii="Arial Narrow" w:hAnsi="Arial Narrow" w:cs="Arial Narrow"/>
                <w:b/>
                <w:bCs/>
                <w:color w:val="000000"/>
                <w:sz w:val="18"/>
                <w:szCs w:val="18"/>
              </w:rPr>
            </w:pPr>
          </w:p>
          <w:p w14:paraId="68F8B7D7" w14:textId="77777777" w:rsidR="00476BF3" w:rsidRPr="0008702D" w:rsidRDefault="00476BF3" w:rsidP="00C47758">
            <w:pPr>
              <w:spacing w:line="216" w:lineRule="auto"/>
              <w:jc w:val="center"/>
              <w:rPr>
                <w:rFonts w:ascii="Arial Narrow" w:hAnsi="Arial Narrow" w:cs="Arial Narrow"/>
                <w:b/>
                <w:bCs/>
                <w:color w:val="000000"/>
                <w:sz w:val="18"/>
                <w:szCs w:val="18"/>
              </w:rPr>
            </w:pPr>
          </w:p>
          <w:p w14:paraId="28B18F32" w14:textId="77777777" w:rsidR="00476BF3" w:rsidRPr="0008702D" w:rsidRDefault="00476BF3" w:rsidP="00C47758">
            <w:pPr>
              <w:spacing w:line="216" w:lineRule="auto"/>
              <w:jc w:val="center"/>
              <w:rPr>
                <w:rFonts w:ascii="Arial Narrow" w:hAnsi="Arial Narrow" w:cs="Arial Narrow"/>
                <w:b/>
                <w:bCs/>
                <w:color w:val="000000"/>
                <w:sz w:val="18"/>
                <w:szCs w:val="18"/>
              </w:rPr>
            </w:pPr>
          </w:p>
        </w:tc>
      </w:tr>
      <w:tr w:rsidR="00476BF3" w:rsidRPr="0008702D" w14:paraId="4775A845" w14:textId="77777777" w:rsidTr="00C47758">
        <w:trPr>
          <w:trHeight w:val="228"/>
        </w:trPr>
        <w:tc>
          <w:tcPr>
            <w:tcW w:w="2518" w:type="dxa"/>
            <w:vMerge/>
            <w:vAlign w:val="center"/>
          </w:tcPr>
          <w:p w14:paraId="2D19499A" w14:textId="77777777" w:rsidR="00476BF3" w:rsidRPr="0008702D" w:rsidRDefault="00476BF3" w:rsidP="00C47758">
            <w:pPr>
              <w:spacing w:line="216" w:lineRule="auto"/>
              <w:jc w:val="center"/>
              <w:rPr>
                <w:rFonts w:ascii="Arial Narrow" w:hAnsi="Arial Narrow" w:cs="Arial Narrow"/>
                <w:color w:val="000000"/>
              </w:rPr>
            </w:pPr>
          </w:p>
        </w:tc>
        <w:tc>
          <w:tcPr>
            <w:tcW w:w="2504" w:type="dxa"/>
            <w:gridSpan w:val="2"/>
            <w:vMerge w:val="restart"/>
          </w:tcPr>
          <w:p w14:paraId="3E297269" w14:textId="77777777" w:rsidR="00476BF3" w:rsidRDefault="00476BF3" w:rsidP="00476BF3">
            <w:pPr>
              <w:numPr>
                <w:ilvl w:val="0"/>
                <w:numId w:val="6"/>
              </w:numPr>
              <w:rPr>
                <w:rFonts w:ascii="Arial Narrow" w:hAnsi="Arial Narrow" w:cs="Arial Narrow"/>
                <w:sz w:val="20"/>
                <w:szCs w:val="20"/>
              </w:rPr>
            </w:pPr>
            <w:r w:rsidRPr="005312F8">
              <w:rPr>
                <w:rFonts w:ascii="Arial Narrow" w:hAnsi="Arial Narrow" w:cs="Arial Narrow"/>
                <w:sz w:val="20"/>
                <w:szCs w:val="20"/>
              </w:rPr>
              <w:t>No</w:t>
            </w:r>
            <w:r>
              <w:rPr>
                <w:rFonts w:ascii="Arial Narrow" w:hAnsi="Arial Narrow" w:cs="Arial Narrow"/>
                <w:sz w:val="20"/>
                <w:szCs w:val="20"/>
              </w:rPr>
              <w:t xml:space="preserve">thing given for </w:t>
            </w:r>
            <w:r w:rsidRPr="005312F8">
              <w:rPr>
                <w:rFonts w:ascii="Arial Narrow" w:hAnsi="Arial Narrow" w:cs="Arial Narrow"/>
                <w:sz w:val="20"/>
                <w:szCs w:val="20"/>
              </w:rPr>
              <w:t>how teams differ from groups in the workplace</w:t>
            </w:r>
          </w:p>
          <w:p w14:paraId="5716FB56" w14:textId="77777777" w:rsidR="00476BF3" w:rsidRDefault="00476BF3" w:rsidP="00476BF3">
            <w:pPr>
              <w:numPr>
                <w:ilvl w:val="0"/>
                <w:numId w:val="6"/>
              </w:numPr>
              <w:rPr>
                <w:rFonts w:ascii="Arial Narrow" w:hAnsi="Arial Narrow" w:cs="Arial Narrow"/>
                <w:sz w:val="20"/>
                <w:szCs w:val="20"/>
              </w:rPr>
            </w:pPr>
            <w:r>
              <w:rPr>
                <w:rFonts w:ascii="Arial Narrow" w:hAnsi="Arial Narrow" w:cs="Arial Narrow"/>
                <w:sz w:val="20"/>
                <w:szCs w:val="20"/>
              </w:rPr>
              <w:t>Teams and groups are merely listed with nothing on how they differ in the workplace</w:t>
            </w:r>
          </w:p>
          <w:p w14:paraId="27B5003D" w14:textId="77777777" w:rsidR="00476BF3" w:rsidRPr="0008702D" w:rsidRDefault="00476BF3" w:rsidP="00476BF3">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explained difference between groups and teams is incorrect</w:t>
            </w:r>
          </w:p>
        </w:tc>
        <w:tc>
          <w:tcPr>
            <w:tcW w:w="2504" w:type="dxa"/>
            <w:gridSpan w:val="3"/>
            <w:vMerge w:val="restart"/>
          </w:tcPr>
          <w:p w14:paraId="65D6F083"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Teams are distinguished from groups </w:t>
            </w:r>
            <w:r w:rsidRPr="005312F8">
              <w:rPr>
                <w:rFonts w:ascii="Arial Narrow" w:hAnsi="Arial Narrow" w:cs="Arial Narrow"/>
                <w:sz w:val="20"/>
                <w:szCs w:val="20"/>
              </w:rPr>
              <w:t>in the workplace</w:t>
            </w:r>
            <w:r>
              <w:rPr>
                <w:rFonts w:ascii="Arial Narrow" w:hAnsi="Arial Narrow" w:cs="Arial Narrow"/>
                <w:sz w:val="20"/>
                <w:szCs w:val="20"/>
              </w:rPr>
              <w:t xml:space="preserve"> by identifying their different characteristics although the explanation of the actual difference between the two may be limited</w:t>
            </w:r>
          </w:p>
        </w:tc>
        <w:tc>
          <w:tcPr>
            <w:tcW w:w="2505" w:type="dxa"/>
            <w:gridSpan w:val="5"/>
            <w:vMerge w:val="restart"/>
          </w:tcPr>
          <w:p w14:paraId="01D5AEF4" w14:textId="77777777" w:rsidR="00476BF3" w:rsidRPr="00FF3E10" w:rsidRDefault="00476BF3" w:rsidP="00476BF3">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5312F8">
              <w:rPr>
                <w:rFonts w:ascii="Arial Narrow" w:hAnsi="Arial Narrow" w:cs="Arial Narrow"/>
                <w:sz w:val="20"/>
                <w:szCs w:val="20"/>
                <w:lang w:eastAsia="en-GB"/>
              </w:rPr>
              <w:t xml:space="preserve">A </w:t>
            </w:r>
            <w:r>
              <w:rPr>
                <w:rFonts w:ascii="Arial Narrow" w:hAnsi="Arial Narrow" w:cs="Arial Narrow"/>
                <w:sz w:val="20"/>
                <w:szCs w:val="20"/>
                <w:lang w:eastAsia="en-GB"/>
              </w:rPr>
              <w:t xml:space="preserve">detailed </w:t>
            </w:r>
            <w:r w:rsidRPr="005312F8">
              <w:rPr>
                <w:rFonts w:ascii="Arial Narrow" w:hAnsi="Arial Narrow" w:cs="Arial Narrow"/>
                <w:sz w:val="20"/>
                <w:szCs w:val="20"/>
                <w:lang w:eastAsia="en-GB"/>
              </w:rPr>
              <w:t xml:space="preserve">explanation </w:t>
            </w:r>
            <w:r w:rsidRPr="005312F8">
              <w:rPr>
                <w:rFonts w:ascii="Arial Narrow" w:hAnsi="Arial Narrow" w:cs="Arial Narrow"/>
                <w:sz w:val="20"/>
                <w:szCs w:val="20"/>
              </w:rPr>
              <w:t>is given of how teams differ from groups in the workplace</w:t>
            </w:r>
            <w:r>
              <w:rPr>
                <w:rFonts w:ascii="Arial Narrow" w:hAnsi="Arial Narrow" w:cs="Arial Narrow"/>
                <w:sz w:val="20"/>
                <w:szCs w:val="20"/>
              </w:rPr>
              <w:t xml:space="preserve"> with the distinction made explicitly clear</w:t>
            </w:r>
          </w:p>
          <w:p w14:paraId="7DA5868D" w14:textId="77777777" w:rsidR="00476BF3" w:rsidRPr="00CC4D71" w:rsidRDefault="00476BF3" w:rsidP="00476BF3">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T</w:t>
            </w:r>
            <w:r w:rsidRPr="005312F8">
              <w:rPr>
                <w:rFonts w:ascii="Arial Narrow" w:hAnsi="Arial Narrow" w:cs="Arial Narrow"/>
                <w:sz w:val="20"/>
                <w:szCs w:val="20"/>
              </w:rPr>
              <w:t xml:space="preserve">he benefits of teams over groups </w:t>
            </w:r>
            <w:r>
              <w:rPr>
                <w:rFonts w:ascii="Arial Narrow" w:hAnsi="Arial Narrow" w:cs="Arial Narrow"/>
                <w:sz w:val="20"/>
                <w:szCs w:val="20"/>
              </w:rPr>
              <w:t xml:space="preserve">are given </w:t>
            </w:r>
            <w:r w:rsidRPr="005312F8">
              <w:rPr>
                <w:rFonts w:ascii="Arial Narrow" w:hAnsi="Arial Narrow" w:cs="Arial Narrow"/>
                <w:sz w:val="20"/>
                <w:szCs w:val="20"/>
              </w:rPr>
              <w:t xml:space="preserve">and how this can/does impact upon the work of the team.  </w:t>
            </w:r>
          </w:p>
          <w:p w14:paraId="5227CD1B" w14:textId="77777777" w:rsidR="00476BF3" w:rsidRPr="0008702D" w:rsidRDefault="00476BF3" w:rsidP="00476BF3">
            <w:pPr>
              <w:numPr>
                <w:ilvl w:val="0"/>
                <w:numId w:val="6"/>
              </w:numPr>
              <w:tabs>
                <w:tab w:val="left" w:pos="34"/>
              </w:tabs>
              <w:spacing w:line="216" w:lineRule="auto"/>
              <w:jc w:val="left"/>
              <w:rPr>
                <w:rFonts w:ascii="Arial Narrow" w:hAnsi="Arial Narrow" w:cs="Arial Narrow"/>
                <w:color w:val="000000"/>
                <w:sz w:val="18"/>
                <w:szCs w:val="18"/>
              </w:rPr>
            </w:pPr>
            <w:r w:rsidRPr="005312F8">
              <w:rPr>
                <w:rFonts w:ascii="Arial Narrow" w:hAnsi="Arial Narrow" w:cs="Arial Narrow"/>
                <w:sz w:val="20"/>
                <w:szCs w:val="20"/>
              </w:rPr>
              <w:t>Good examples given from own workplace</w:t>
            </w:r>
          </w:p>
        </w:tc>
        <w:tc>
          <w:tcPr>
            <w:tcW w:w="3145" w:type="dxa"/>
            <w:gridSpan w:val="3"/>
            <w:vMerge/>
            <w:vAlign w:val="center"/>
          </w:tcPr>
          <w:p w14:paraId="5BF45535" w14:textId="77777777" w:rsidR="00476BF3" w:rsidRPr="0008702D" w:rsidRDefault="00476BF3" w:rsidP="00C47758">
            <w:pPr>
              <w:spacing w:line="216" w:lineRule="auto"/>
              <w:jc w:val="center"/>
              <w:rPr>
                <w:rFonts w:ascii="Arial Narrow" w:hAnsi="Arial Narrow" w:cs="Arial Narrow"/>
                <w:b/>
                <w:bCs/>
                <w:color w:val="000000"/>
                <w:sz w:val="18"/>
                <w:szCs w:val="18"/>
              </w:rPr>
            </w:pPr>
          </w:p>
        </w:tc>
      </w:tr>
      <w:tr w:rsidR="00476BF3" w:rsidRPr="0008702D" w14:paraId="0A1677D5" w14:textId="77777777" w:rsidTr="00C47758">
        <w:tc>
          <w:tcPr>
            <w:tcW w:w="2518" w:type="dxa"/>
            <w:vMerge/>
            <w:vAlign w:val="center"/>
          </w:tcPr>
          <w:p w14:paraId="07C54CFD" w14:textId="77777777" w:rsidR="00476BF3" w:rsidRPr="0008702D" w:rsidRDefault="00476BF3" w:rsidP="00C47758">
            <w:pPr>
              <w:spacing w:line="216" w:lineRule="auto"/>
              <w:jc w:val="center"/>
              <w:rPr>
                <w:rFonts w:ascii="Arial Narrow" w:hAnsi="Arial Narrow" w:cs="Arial Narrow"/>
                <w:color w:val="000000"/>
              </w:rPr>
            </w:pPr>
          </w:p>
        </w:tc>
        <w:tc>
          <w:tcPr>
            <w:tcW w:w="2504" w:type="dxa"/>
            <w:gridSpan w:val="2"/>
            <w:vMerge/>
            <w:vAlign w:val="center"/>
          </w:tcPr>
          <w:p w14:paraId="37274B4B" w14:textId="77777777" w:rsidR="00476BF3" w:rsidRPr="0008702D" w:rsidRDefault="00476BF3" w:rsidP="00C47758">
            <w:pPr>
              <w:spacing w:line="216" w:lineRule="auto"/>
              <w:jc w:val="center"/>
              <w:rPr>
                <w:rFonts w:ascii="Arial Narrow" w:hAnsi="Arial Narrow" w:cs="Arial Narrow"/>
                <w:b/>
                <w:bCs/>
                <w:color w:val="000000"/>
              </w:rPr>
            </w:pPr>
          </w:p>
        </w:tc>
        <w:tc>
          <w:tcPr>
            <w:tcW w:w="2504" w:type="dxa"/>
            <w:gridSpan w:val="3"/>
            <w:vMerge/>
          </w:tcPr>
          <w:p w14:paraId="79805DBA" w14:textId="77777777" w:rsidR="00476BF3" w:rsidRPr="0008702D" w:rsidRDefault="00476BF3" w:rsidP="00C47758">
            <w:pPr>
              <w:spacing w:line="216" w:lineRule="auto"/>
              <w:jc w:val="center"/>
              <w:rPr>
                <w:rFonts w:ascii="Arial Narrow" w:hAnsi="Arial Narrow" w:cs="Arial Narrow"/>
                <w:b/>
                <w:bCs/>
                <w:color w:val="000000"/>
              </w:rPr>
            </w:pPr>
          </w:p>
        </w:tc>
        <w:tc>
          <w:tcPr>
            <w:tcW w:w="2505" w:type="dxa"/>
            <w:gridSpan w:val="5"/>
            <w:vMerge/>
          </w:tcPr>
          <w:p w14:paraId="4C988E79" w14:textId="77777777" w:rsidR="00476BF3" w:rsidRPr="0008702D" w:rsidRDefault="00476BF3" w:rsidP="00C47758">
            <w:pPr>
              <w:spacing w:line="216" w:lineRule="auto"/>
              <w:jc w:val="center"/>
              <w:rPr>
                <w:rFonts w:ascii="Arial Narrow" w:hAnsi="Arial Narrow" w:cs="Arial Narrow"/>
                <w:b/>
                <w:bCs/>
                <w:color w:val="000000"/>
              </w:rPr>
            </w:pPr>
          </w:p>
        </w:tc>
        <w:tc>
          <w:tcPr>
            <w:tcW w:w="1417" w:type="dxa"/>
            <w:gridSpan w:val="2"/>
            <w:vAlign w:val="center"/>
          </w:tcPr>
          <w:p w14:paraId="139E92FF"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p>
          <w:p w14:paraId="457A0EB6"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12</w:t>
            </w:r>
            <w:r w:rsidRPr="0008702D">
              <w:rPr>
                <w:rFonts w:ascii="Arial Narrow" w:hAnsi="Arial Narrow" w:cs="Arial Narrow"/>
                <w:color w:val="000000"/>
                <w:sz w:val="20"/>
                <w:szCs w:val="20"/>
              </w:rPr>
              <w:t>)</w:t>
            </w:r>
          </w:p>
        </w:tc>
        <w:tc>
          <w:tcPr>
            <w:tcW w:w="1728" w:type="dxa"/>
            <w:vAlign w:val="center"/>
          </w:tcPr>
          <w:p w14:paraId="7693404B"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76BF3" w:rsidRPr="0008702D" w14:paraId="661FDF7E" w14:textId="77777777" w:rsidTr="00C47758">
        <w:trPr>
          <w:trHeight w:val="312"/>
        </w:trPr>
        <w:tc>
          <w:tcPr>
            <w:tcW w:w="2518" w:type="dxa"/>
            <w:vMerge w:val="restart"/>
          </w:tcPr>
          <w:p w14:paraId="1AFFE027" w14:textId="77777777" w:rsidR="00476BF3" w:rsidRPr="0008702D" w:rsidRDefault="00476BF3" w:rsidP="00C47758">
            <w:pPr>
              <w:spacing w:line="216" w:lineRule="auto"/>
              <w:jc w:val="left"/>
              <w:rPr>
                <w:rFonts w:ascii="Arial Narrow" w:hAnsi="Arial Narrow" w:cs="Arial Narrow"/>
                <w:color w:val="000000"/>
              </w:rPr>
            </w:pPr>
          </w:p>
          <w:p w14:paraId="6546ED5D" w14:textId="77777777" w:rsidR="00476BF3" w:rsidRPr="0008702D" w:rsidRDefault="00476BF3" w:rsidP="00C47758">
            <w:pPr>
              <w:spacing w:line="216" w:lineRule="auto"/>
              <w:jc w:val="left"/>
              <w:rPr>
                <w:rFonts w:ascii="Arial Narrow" w:hAnsi="Arial Narrow" w:cs="Arial Narrow"/>
                <w:color w:val="000000"/>
              </w:rPr>
            </w:pPr>
            <w:r w:rsidRPr="0008702D">
              <w:rPr>
                <w:rFonts w:ascii="Arial Narrow" w:hAnsi="Arial Narrow" w:cs="Arial Narrow"/>
                <w:color w:val="000000"/>
              </w:rPr>
              <w:t>AC 1.2</w:t>
            </w:r>
          </w:p>
          <w:p w14:paraId="6D0D07A3" w14:textId="77777777" w:rsidR="00476BF3" w:rsidRPr="0008702D" w:rsidRDefault="00476BF3" w:rsidP="00476BF3">
            <w:pPr>
              <w:numPr>
                <w:ilvl w:val="0"/>
                <w:numId w:val="3"/>
              </w:numPr>
              <w:tabs>
                <w:tab w:val="clear" w:pos="720"/>
                <w:tab w:val="num" w:pos="284"/>
              </w:tabs>
              <w:spacing w:line="216" w:lineRule="auto"/>
              <w:ind w:hanging="720"/>
              <w:jc w:val="left"/>
              <w:rPr>
                <w:rFonts w:ascii="Arial Narrow" w:hAnsi="Arial Narrow" w:cs="Arial Narrow"/>
                <w:color w:val="000000"/>
              </w:rPr>
            </w:pPr>
            <w:r w:rsidRPr="00CC02BB">
              <w:rPr>
                <w:sz w:val="20"/>
                <w:szCs w:val="20"/>
              </w:rPr>
              <w:t xml:space="preserve">Describe the behavioural characteristics of </w:t>
            </w:r>
            <w:r w:rsidRPr="00CC02BB">
              <w:rPr>
                <w:sz w:val="20"/>
                <w:szCs w:val="20"/>
              </w:rPr>
              <w:lastRenderedPageBreak/>
              <w:t>an effective team</w:t>
            </w:r>
          </w:p>
        </w:tc>
        <w:tc>
          <w:tcPr>
            <w:tcW w:w="2504" w:type="dxa"/>
            <w:gridSpan w:val="2"/>
          </w:tcPr>
          <w:p w14:paraId="27EAE5E9"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14:paraId="7982F27C"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14:paraId="2F9D6CE5"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14:paraId="45674B9B" w14:textId="77777777" w:rsidR="00476BF3" w:rsidRPr="0008702D" w:rsidRDefault="00476BF3" w:rsidP="00C47758">
            <w:pPr>
              <w:spacing w:line="216" w:lineRule="auto"/>
              <w:jc w:val="center"/>
              <w:rPr>
                <w:rFonts w:ascii="Arial Narrow" w:hAnsi="Arial Narrow" w:cs="Arial Narrow"/>
                <w:b/>
                <w:bCs/>
                <w:color w:val="000000"/>
                <w:sz w:val="18"/>
                <w:szCs w:val="18"/>
              </w:rPr>
            </w:pPr>
          </w:p>
          <w:p w14:paraId="26CC5EEA" w14:textId="77777777" w:rsidR="00476BF3" w:rsidRPr="0008702D" w:rsidRDefault="00476BF3" w:rsidP="00C47758">
            <w:pPr>
              <w:spacing w:line="216" w:lineRule="auto"/>
              <w:jc w:val="center"/>
              <w:rPr>
                <w:rFonts w:ascii="Arial Narrow" w:hAnsi="Arial Narrow" w:cs="Arial Narrow"/>
                <w:b/>
                <w:bCs/>
                <w:color w:val="000000"/>
                <w:sz w:val="18"/>
                <w:szCs w:val="18"/>
              </w:rPr>
            </w:pPr>
          </w:p>
          <w:p w14:paraId="0961F62D" w14:textId="77777777" w:rsidR="00476BF3" w:rsidRPr="0008702D" w:rsidRDefault="00476BF3" w:rsidP="00C47758">
            <w:pPr>
              <w:spacing w:line="216" w:lineRule="auto"/>
              <w:jc w:val="center"/>
              <w:rPr>
                <w:rFonts w:ascii="Arial Narrow" w:hAnsi="Arial Narrow" w:cs="Arial Narrow"/>
                <w:b/>
                <w:bCs/>
                <w:color w:val="000000"/>
                <w:sz w:val="18"/>
                <w:szCs w:val="18"/>
              </w:rPr>
            </w:pPr>
          </w:p>
          <w:p w14:paraId="0E2DD48C" w14:textId="77777777" w:rsidR="00476BF3" w:rsidRPr="0008702D" w:rsidRDefault="00476BF3" w:rsidP="00C47758">
            <w:pPr>
              <w:spacing w:line="216" w:lineRule="auto"/>
              <w:jc w:val="center"/>
              <w:rPr>
                <w:rFonts w:ascii="Arial Narrow" w:hAnsi="Arial Narrow" w:cs="Arial Narrow"/>
                <w:b/>
                <w:bCs/>
                <w:color w:val="000000"/>
                <w:sz w:val="18"/>
                <w:szCs w:val="18"/>
              </w:rPr>
            </w:pPr>
          </w:p>
          <w:p w14:paraId="0F3FBB2E" w14:textId="77777777" w:rsidR="00476BF3" w:rsidRPr="0008702D" w:rsidRDefault="00476BF3" w:rsidP="00C47758">
            <w:pPr>
              <w:spacing w:line="216" w:lineRule="auto"/>
              <w:jc w:val="center"/>
              <w:rPr>
                <w:rFonts w:ascii="Arial Narrow" w:hAnsi="Arial Narrow" w:cs="Arial Narrow"/>
                <w:b/>
                <w:bCs/>
                <w:color w:val="000000"/>
                <w:sz w:val="18"/>
                <w:szCs w:val="18"/>
              </w:rPr>
            </w:pPr>
          </w:p>
          <w:p w14:paraId="1AFC8FA8" w14:textId="77777777" w:rsidR="00476BF3" w:rsidRPr="0008702D" w:rsidRDefault="00476BF3" w:rsidP="00C47758">
            <w:pPr>
              <w:spacing w:line="216" w:lineRule="auto"/>
              <w:jc w:val="center"/>
              <w:rPr>
                <w:rFonts w:ascii="Arial Narrow" w:hAnsi="Arial Narrow" w:cs="Arial Narrow"/>
                <w:b/>
                <w:bCs/>
                <w:color w:val="000000"/>
                <w:sz w:val="18"/>
                <w:szCs w:val="18"/>
              </w:rPr>
            </w:pPr>
          </w:p>
        </w:tc>
      </w:tr>
      <w:tr w:rsidR="00476BF3" w:rsidRPr="0008702D" w14:paraId="321328F4" w14:textId="77777777" w:rsidTr="00C47758">
        <w:trPr>
          <w:trHeight w:val="312"/>
        </w:trPr>
        <w:tc>
          <w:tcPr>
            <w:tcW w:w="2518" w:type="dxa"/>
            <w:vMerge/>
          </w:tcPr>
          <w:p w14:paraId="6FCDDF34" w14:textId="77777777" w:rsidR="00476BF3" w:rsidRPr="00CC02BB" w:rsidRDefault="00476BF3" w:rsidP="00476BF3">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47F8C673" w14:textId="77777777" w:rsidR="00476BF3" w:rsidRDefault="00476BF3" w:rsidP="00476BF3">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5312F8">
              <w:rPr>
                <w:rFonts w:ascii="Arial Narrow" w:hAnsi="Arial Narrow" w:cs="Arial Narrow"/>
                <w:sz w:val="20"/>
                <w:szCs w:val="20"/>
                <w:lang w:eastAsia="en-GB"/>
              </w:rPr>
              <w:t>No behaviours or char</w:t>
            </w:r>
            <w:r>
              <w:rPr>
                <w:rFonts w:ascii="Arial Narrow" w:hAnsi="Arial Narrow" w:cs="Arial Narrow"/>
                <w:sz w:val="20"/>
                <w:szCs w:val="20"/>
                <w:lang w:eastAsia="en-GB"/>
              </w:rPr>
              <w:t xml:space="preserve">acteristics of a </w:t>
            </w:r>
            <w:r>
              <w:rPr>
                <w:rFonts w:ascii="Arial Narrow" w:hAnsi="Arial Narrow" w:cs="Arial Narrow"/>
                <w:sz w:val="20"/>
                <w:szCs w:val="20"/>
                <w:lang w:eastAsia="en-GB"/>
              </w:rPr>
              <w:lastRenderedPageBreak/>
              <w:t>team are given</w:t>
            </w:r>
          </w:p>
          <w:p w14:paraId="2DE20DA8" w14:textId="77777777" w:rsidR="00476BF3" w:rsidRPr="0008702D" w:rsidRDefault="00476BF3" w:rsidP="00476BF3">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Team behaviours are merely listed with n</w:t>
            </w:r>
            <w:r w:rsidRPr="005312F8">
              <w:rPr>
                <w:rFonts w:ascii="Arial Narrow" w:hAnsi="Arial Narrow" w:cs="Arial Narrow"/>
                <w:sz w:val="20"/>
                <w:szCs w:val="20"/>
                <w:lang w:eastAsia="en-GB"/>
              </w:rPr>
              <w:t>o reference to how</w:t>
            </w:r>
            <w:r>
              <w:rPr>
                <w:rFonts w:ascii="Arial Narrow" w:hAnsi="Arial Narrow" w:cs="Arial Narrow"/>
                <w:sz w:val="20"/>
                <w:szCs w:val="20"/>
                <w:lang w:eastAsia="en-GB"/>
              </w:rPr>
              <w:t xml:space="preserve"> they </w:t>
            </w:r>
            <w:r w:rsidRPr="005312F8">
              <w:rPr>
                <w:rFonts w:ascii="Arial Narrow" w:hAnsi="Arial Narrow" w:cs="Arial Narrow"/>
                <w:sz w:val="20"/>
                <w:szCs w:val="20"/>
                <w:lang w:eastAsia="en-GB"/>
              </w:rPr>
              <w:t xml:space="preserve"> can contribute to an effective team</w:t>
            </w:r>
          </w:p>
        </w:tc>
        <w:tc>
          <w:tcPr>
            <w:tcW w:w="2504" w:type="dxa"/>
            <w:gridSpan w:val="3"/>
            <w:vMerge w:val="restart"/>
          </w:tcPr>
          <w:p w14:paraId="5432C4BD"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5312F8">
              <w:rPr>
                <w:rFonts w:ascii="Arial Narrow" w:hAnsi="Arial Narrow" w:cs="Arial Narrow"/>
                <w:sz w:val="20"/>
                <w:szCs w:val="20"/>
                <w:lang w:eastAsia="en-GB"/>
              </w:rPr>
              <w:lastRenderedPageBreak/>
              <w:t>Behavioural characteristics of an effective work team are described</w:t>
            </w:r>
            <w:r>
              <w:rPr>
                <w:rFonts w:ascii="Arial Narrow" w:hAnsi="Arial Narrow" w:cs="Arial Narrow"/>
                <w:sz w:val="20"/>
                <w:szCs w:val="20"/>
                <w:lang w:eastAsia="en-GB"/>
              </w:rPr>
              <w:t xml:space="preserve"> although </w:t>
            </w:r>
            <w:r>
              <w:rPr>
                <w:rFonts w:ascii="Arial Narrow" w:hAnsi="Arial Narrow" w:cs="Arial Narrow"/>
                <w:sz w:val="20"/>
                <w:szCs w:val="20"/>
                <w:lang w:eastAsia="en-GB"/>
              </w:rPr>
              <w:lastRenderedPageBreak/>
              <w:t>there may be no description of how or why they contribute to team effectiveness</w:t>
            </w:r>
          </w:p>
        </w:tc>
        <w:tc>
          <w:tcPr>
            <w:tcW w:w="2505" w:type="dxa"/>
            <w:gridSpan w:val="5"/>
            <w:vMerge w:val="restart"/>
          </w:tcPr>
          <w:p w14:paraId="3AB27747" w14:textId="77777777" w:rsidR="00476BF3" w:rsidRDefault="00476BF3" w:rsidP="00476BF3">
            <w:pPr>
              <w:numPr>
                <w:ilvl w:val="0"/>
                <w:numId w:val="6"/>
              </w:numPr>
              <w:spacing w:before="60" w:after="60"/>
              <w:jc w:val="left"/>
              <w:rPr>
                <w:rFonts w:ascii="Arial Narrow" w:hAnsi="Arial Narrow" w:cs="Arial Narrow"/>
                <w:sz w:val="20"/>
                <w:szCs w:val="20"/>
              </w:rPr>
            </w:pPr>
            <w:r w:rsidRPr="005312F8">
              <w:rPr>
                <w:rFonts w:ascii="Arial Narrow" w:hAnsi="Arial Narrow" w:cs="Arial Narrow"/>
                <w:sz w:val="20"/>
                <w:szCs w:val="20"/>
                <w:lang w:eastAsia="en-GB"/>
              </w:rPr>
              <w:lastRenderedPageBreak/>
              <w:t>Behavioural characteristics are clearly described</w:t>
            </w:r>
            <w:r>
              <w:rPr>
                <w:rFonts w:ascii="Arial Narrow" w:hAnsi="Arial Narrow" w:cs="Arial Narrow"/>
                <w:sz w:val="20"/>
                <w:szCs w:val="20"/>
                <w:lang w:eastAsia="en-GB"/>
              </w:rPr>
              <w:t xml:space="preserve"> in detail with </w:t>
            </w:r>
            <w:r>
              <w:rPr>
                <w:rFonts w:ascii="Arial Narrow" w:hAnsi="Arial Narrow" w:cs="Arial Narrow"/>
                <w:sz w:val="20"/>
                <w:szCs w:val="20"/>
                <w:lang w:eastAsia="en-GB"/>
              </w:rPr>
              <w:lastRenderedPageBreak/>
              <w:t>good examples</w:t>
            </w:r>
          </w:p>
          <w:p w14:paraId="6B96B8DB" w14:textId="77777777" w:rsidR="00476BF3" w:rsidRDefault="00476BF3" w:rsidP="00476BF3">
            <w:pPr>
              <w:numPr>
                <w:ilvl w:val="0"/>
                <w:numId w:val="6"/>
              </w:numPr>
              <w:spacing w:before="60" w:after="60"/>
              <w:jc w:val="left"/>
              <w:rPr>
                <w:rFonts w:ascii="Arial Narrow" w:hAnsi="Arial Narrow" w:cs="Arial Narrow"/>
                <w:sz w:val="20"/>
                <w:szCs w:val="20"/>
              </w:rPr>
            </w:pPr>
            <w:r w:rsidRPr="005312F8">
              <w:rPr>
                <w:rFonts w:ascii="Arial Narrow" w:hAnsi="Arial Narrow" w:cs="Arial Narrow"/>
                <w:sz w:val="20"/>
                <w:szCs w:val="20"/>
                <w:lang w:eastAsia="en-GB"/>
              </w:rPr>
              <w:t>Behavioural characteristics of an effective work team are described along with</w:t>
            </w:r>
            <w:r>
              <w:rPr>
                <w:rFonts w:ascii="Arial Narrow" w:hAnsi="Arial Narrow" w:cs="Arial Narrow"/>
                <w:sz w:val="20"/>
                <w:szCs w:val="20"/>
                <w:lang w:eastAsia="en-GB"/>
              </w:rPr>
              <w:t xml:space="preserve"> how those behaviours lead to team effectiveness</w:t>
            </w:r>
          </w:p>
          <w:p w14:paraId="103E9024" w14:textId="77777777" w:rsidR="00476BF3" w:rsidRDefault="00476BF3" w:rsidP="00476BF3">
            <w:pPr>
              <w:numPr>
                <w:ilvl w:val="0"/>
                <w:numId w:val="6"/>
              </w:numPr>
              <w:spacing w:before="60" w:after="60"/>
              <w:jc w:val="left"/>
              <w:rPr>
                <w:rFonts w:ascii="Arial Narrow" w:hAnsi="Arial Narrow" w:cs="Arial Narrow"/>
                <w:sz w:val="20"/>
                <w:szCs w:val="20"/>
              </w:rPr>
            </w:pPr>
            <w:r w:rsidRPr="005312F8">
              <w:rPr>
                <w:rFonts w:ascii="Arial Narrow" w:hAnsi="Arial Narrow" w:cs="Arial Narrow"/>
                <w:sz w:val="20"/>
                <w:szCs w:val="20"/>
                <w:lang w:eastAsia="en-GB"/>
              </w:rPr>
              <w:t>Behavioural characteristics of an effective work team are described along with</w:t>
            </w:r>
            <w:r>
              <w:rPr>
                <w:rFonts w:ascii="Arial Narrow" w:hAnsi="Arial Narrow" w:cs="Arial Narrow"/>
                <w:sz w:val="20"/>
                <w:szCs w:val="20"/>
                <w:lang w:eastAsia="en-GB"/>
              </w:rPr>
              <w:t xml:space="preserve"> b</w:t>
            </w:r>
            <w:r w:rsidRPr="005312F8">
              <w:rPr>
                <w:rFonts w:ascii="Arial Narrow" w:hAnsi="Arial Narrow" w:cs="Arial Narrow"/>
                <w:sz w:val="20"/>
                <w:szCs w:val="20"/>
                <w:lang w:eastAsia="en-GB"/>
              </w:rPr>
              <w:t>enefits on the work of the team of, for example, shared goals, effective communication etc.</w:t>
            </w:r>
          </w:p>
          <w:p w14:paraId="4B2C5BD1" w14:textId="77777777" w:rsidR="00476BF3" w:rsidRPr="0008702D" w:rsidRDefault="00476BF3" w:rsidP="00476BF3">
            <w:pPr>
              <w:numPr>
                <w:ilvl w:val="0"/>
                <w:numId w:val="6"/>
              </w:numPr>
              <w:tabs>
                <w:tab w:val="left" w:pos="34"/>
              </w:tabs>
              <w:spacing w:line="216" w:lineRule="auto"/>
              <w:jc w:val="left"/>
              <w:rPr>
                <w:rFonts w:ascii="Arial Narrow" w:hAnsi="Arial Narrow" w:cs="Arial Narrow"/>
                <w:color w:val="000000"/>
                <w:sz w:val="18"/>
                <w:szCs w:val="18"/>
              </w:rPr>
            </w:pPr>
            <w:r w:rsidRPr="005312F8">
              <w:rPr>
                <w:rFonts w:ascii="Arial Narrow" w:hAnsi="Arial Narrow" w:cs="Arial Narrow"/>
                <w:sz w:val="20"/>
                <w:szCs w:val="20"/>
                <w:lang w:eastAsia="en-GB"/>
              </w:rPr>
              <w:t>Descriptions are given of how behavioural characteristics</w:t>
            </w:r>
            <w:r w:rsidRPr="005312F8">
              <w:rPr>
                <w:rFonts w:ascii="Arial Narrow" w:hAnsi="Arial Narrow" w:cs="Arial Narrow"/>
                <w:sz w:val="20"/>
                <w:szCs w:val="20"/>
              </w:rPr>
              <w:t xml:space="preserve"> link to typical team structures</w:t>
            </w:r>
          </w:p>
        </w:tc>
        <w:tc>
          <w:tcPr>
            <w:tcW w:w="3145" w:type="dxa"/>
            <w:gridSpan w:val="3"/>
            <w:vMerge/>
            <w:vAlign w:val="center"/>
          </w:tcPr>
          <w:p w14:paraId="7FCB373D" w14:textId="77777777" w:rsidR="00476BF3" w:rsidRPr="0008702D" w:rsidRDefault="00476BF3" w:rsidP="00C47758">
            <w:pPr>
              <w:spacing w:line="216" w:lineRule="auto"/>
              <w:jc w:val="center"/>
              <w:rPr>
                <w:rFonts w:ascii="Arial Narrow" w:hAnsi="Arial Narrow" w:cs="Arial Narrow"/>
                <w:b/>
                <w:bCs/>
                <w:color w:val="000000"/>
                <w:sz w:val="18"/>
                <w:szCs w:val="18"/>
              </w:rPr>
            </w:pPr>
          </w:p>
        </w:tc>
      </w:tr>
      <w:tr w:rsidR="00476BF3" w:rsidRPr="0008702D" w14:paraId="325F88F5" w14:textId="77777777" w:rsidTr="00C47758">
        <w:trPr>
          <w:trHeight w:val="312"/>
        </w:trPr>
        <w:tc>
          <w:tcPr>
            <w:tcW w:w="2518" w:type="dxa"/>
            <w:vMerge/>
          </w:tcPr>
          <w:p w14:paraId="2416F3FB" w14:textId="77777777" w:rsidR="00476BF3" w:rsidRPr="0008702D" w:rsidRDefault="00476BF3" w:rsidP="00C47758">
            <w:pPr>
              <w:spacing w:line="216" w:lineRule="auto"/>
              <w:jc w:val="left"/>
              <w:rPr>
                <w:rFonts w:ascii="Arial Narrow" w:hAnsi="Arial Narrow" w:cs="Arial Narrow"/>
                <w:color w:val="000000"/>
              </w:rPr>
            </w:pPr>
          </w:p>
        </w:tc>
        <w:tc>
          <w:tcPr>
            <w:tcW w:w="2504" w:type="dxa"/>
            <w:gridSpan w:val="2"/>
            <w:vMerge/>
          </w:tcPr>
          <w:p w14:paraId="1F9AA7C5"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0B230444"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5967540E"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6C10957E"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14:paraId="5343FF01"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14:paraId="729AA958"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76BF3" w:rsidRPr="0008702D" w14:paraId="6FFEB137" w14:textId="77777777" w:rsidTr="00C47758">
        <w:trPr>
          <w:trHeight w:val="312"/>
        </w:trPr>
        <w:tc>
          <w:tcPr>
            <w:tcW w:w="2518" w:type="dxa"/>
            <w:vMerge w:val="restart"/>
          </w:tcPr>
          <w:p w14:paraId="1615FFBD" w14:textId="77777777" w:rsidR="00476BF3" w:rsidRPr="0008702D" w:rsidRDefault="00476BF3" w:rsidP="00C47758">
            <w:pPr>
              <w:spacing w:line="216" w:lineRule="auto"/>
              <w:jc w:val="left"/>
              <w:rPr>
                <w:rFonts w:ascii="Arial Narrow" w:hAnsi="Arial Narrow" w:cs="Arial Narrow"/>
                <w:color w:val="000000"/>
              </w:rPr>
            </w:pPr>
          </w:p>
          <w:p w14:paraId="6500BC3E" w14:textId="77777777" w:rsidR="00476BF3" w:rsidRPr="0008702D" w:rsidRDefault="00476BF3" w:rsidP="00C47758">
            <w:pPr>
              <w:spacing w:line="216" w:lineRule="auto"/>
              <w:jc w:val="left"/>
              <w:rPr>
                <w:rFonts w:ascii="Arial Narrow" w:hAnsi="Arial Narrow" w:cs="Arial Narrow"/>
                <w:color w:val="000000"/>
              </w:rPr>
            </w:pPr>
            <w:r w:rsidRPr="0008702D">
              <w:rPr>
                <w:rFonts w:ascii="Arial Narrow" w:hAnsi="Arial Narrow" w:cs="Arial Narrow"/>
                <w:color w:val="000000"/>
              </w:rPr>
              <w:t>AC 1.3</w:t>
            </w:r>
          </w:p>
          <w:p w14:paraId="68427468" w14:textId="77777777" w:rsidR="00476BF3" w:rsidRPr="00CC02BB" w:rsidRDefault="00476BF3" w:rsidP="00C47758">
            <w:pPr>
              <w:tabs>
                <w:tab w:val="left" w:pos="558"/>
              </w:tabs>
              <w:jc w:val="left"/>
              <w:rPr>
                <w:sz w:val="20"/>
                <w:szCs w:val="20"/>
              </w:rPr>
            </w:pPr>
            <w:r w:rsidRPr="00CC02BB">
              <w:rPr>
                <w:sz w:val="20"/>
                <w:szCs w:val="20"/>
              </w:rPr>
              <w:t>Outline the stages of team development using a recognised model</w:t>
            </w:r>
          </w:p>
          <w:p w14:paraId="5878AA79" w14:textId="77777777" w:rsidR="00476BF3" w:rsidRPr="0008702D" w:rsidRDefault="00476BF3" w:rsidP="00476BF3">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tcPr>
          <w:p w14:paraId="2830C4FE"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14:paraId="7202005D"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14:paraId="51D4E38C"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14:paraId="6F2A641F" w14:textId="77777777" w:rsidR="00476BF3" w:rsidRPr="0008702D" w:rsidRDefault="00476BF3" w:rsidP="00C47758">
            <w:pPr>
              <w:spacing w:line="216" w:lineRule="auto"/>
              <w:jc w:val="center"/>
              <w:rPr>
                <w:rFonts w:ascii="Arial Narrow" w:hAnsi="Arial Narrow" w:cs="Arial Narrow"/>
                <w:color w:val="000000"/>
                <w:sz w:val="18"/>
                <w:szCs w:val="18"/>
              </w:rPr>
            </w:pPr>
          </w:p>
          <w:p w14:paraId="484FF98A" w14:textId="77777777" w:rsidR="00476BF3" w:rsidRPr="0008702D" w:rsidRDefault="00476BF3" w:rsidP="00C47758">
            <w:pPr>
              <w:spacing w:line="216" w:lineRule="auto"/>
              <w:jc w:val="center"/>
              <w:rPr>
                <w:rFonts w:ascii="Arial Narrow" w:hAnsi="Arial Narrow" w:cs="Arial Narrow"/>
                <w:color w:val="000000"/>
                <w:sz w:val="18"/>
                <w:szCs w:val="18"/>
              </w:rPr>
            </w:pPr>
          </w:p>
          <w:p w14:paraId="3F24FBC6" w14:textId="77777777" w:rsidR="00476BF3" w:rsidRPr="0008702D" w:rsidRDefault="00476BF3" w:rsidP="00C47758">
            <w:pPr>
              <w:spacing w:line="216" w:lineRule="auto"/>
              <w:jc w:val="center"/>
              <w:rPr>
                <w:rFonts w:ascii="Arial Narrow" w:hAnsi="Arial Narrow" w:cs="Arial Narrow"/>
                <w:color w:val="000000"/>
                <w:sz w:val="18"/>
                <w:szCs w:val="18"/>
              </w:rPr>
            </w:pPr>
          </w:p>
          <w:p w14:paraId="08DBB034" w14:textId="77777777" w:rsidR="00476BF3" w:rsidRPr="0008702D" w:rsidRDefault="00476BF3" w:rsidP="00C47758">
            <w:pPr>
              <w:spacing w:line="216" w:lineRule="auto"/>
              <w:jc w:val="center"/>
              <w:rPr>
                <w:rFonts w:ascii="Arial Narrow" w:hAnsi="Arial Narrow" w:cs="Arial Narrow"/>
                <w:color w:val="000000"/>
                <w:sz w:val="18"/>
                <w:szCs w:val="18"/>
              </w:rPr>
            </w:pPr>
          </w:p>
          <w:p w14:paraId="6F036320" w14:textId="77777777" w:rsidR="00476BF3" w:rsidRPr="0008702D" w:rsidRDefault="00476BF3" w:rsidP="00C47758">
            <w:pPr>
              <w:spacing w:line="216" w:lineRule="auto"/>
              <w:jc w:val="center"/>
              <w:rPr>
                <w:rFonts w:ascii="Arial Narrow" w:hAnsi="Arial Narrow" w:cs="Arial Narrow"/>
                <w:color w:val="000000"/>
                <w:sz w:val="18"/>
                <w:szCs w:val="18"/>
              </w:rPr>
            </w:pPr>
          </w:p>
        </w:tc>
      </w:tr>
      <w:tr w:rsidR="00476BF3" w:rsidRPr="0008702D" w14:paraId="0615B648" w14:textId="77777777" w:rsidTr="00C47758">
        <w:trPr>
          <w:trHeight w:val="312"/>
        </w:trPr>
        <w:tc>
          <w:tcPr>
            <w:tcW w:w="2518" w:type="dxa"/>
            <w:vMerge/>
          </w:tcPr>
          <w:p w14:paraId="18E18F15" w14:textId="77777777" w:rsidR="00476BF3" w:rsidRPr="0008702D" w:rsidRDefault="00476BF3" w:rsidP="00476BF3">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203AD519" w14:textId="77777777" w:rsidR="00476BF3" w:rsidRDefault="00476BF3" w:rsidP="00476BF3">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5312F8">
              <w:rPr>
                <w:rFonts w:ascii="Arial Narrow" w:hAnsi="Arial Narrow" w:cs="Arial Narrow"/>
                <w:sz w:val="20"/>
                <w:szCs w:val="20"/>
                <w:lang w:eastAsia="en-GB"/>
              </w:rPr>
              <w:t>Stages of team development are not given</w:t>
            </w:r>
          </w:p>
          <w:p w14:paraId="0C0DE9F7" w14:textId="77777777" w:rsidR="00476BF3" w:rsidRPr="005312F8" w:rsidRDefault="00476BF3" w:rsidP="00476BF3">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Stages of team development are given but do not use </w:t>
            </w:r>
            <w:r w:rsidRPr="005312F8">
              <w:rPr>
                <w:rFonts w:ascii="Arial Narrow" w:hAnsi="Arial Narrow" w:cs="Arial Narrow"/>
                <w:sz w:val="20"/>
                <w:szCs w:val="20"/>
                <w:lang w:eastAsia="en-GB"/>
              </w:rPr>
              <w:t>a recognised model or are incorrect</w:t>
            </w:r>
          </w:p>
          <w:p w14:paraId="0CD55FF5" w14:textId="77777777" w:rsidR="00476BF3" w:rsidRPr="0008702D" w:rsidRDefault="00476BF3" w:rsidP="00476BF3">
            <w:pPr>
              <w:numPr>
                <w:ilvl w:val="0"/>
                <w:numId w:val="3"/>
              </w:num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70CEE875"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5312F8">
              <w:rPr>
                <w:rFonts w:ascii="Arial Narrow" w:hAnsi="Arial Narrow" w:cs="Arial Narrow"/>
                <w:sz w:val="20"/>
                <w:szCs w:val="20"/>
              </w:rPr>
              <w:t xml:space="preserve">Stages of team development are </w:t>
            </w:r>
            <w:r>
              <w:rPr>
                <w:rFonts w:ascii="Arial Narrow" w:hAnsi="Arial Narrow" w:cs="Arial Narrow"/>
                <w:sz w:val="20"/>
                <w:szCs w:val="20"/>
              </w:rPr>
              <w:t>briefly described</w:t>
            </w:r>
            <w:r w:rsidRPr="005312F8">
              <w:rPr>
                <w:rFonts w:ascii="Arial Narrow" w:hAnsi="Arial Narrow" w:cs="Arial Narrow"/>
                <w:sz w:val="20"/>
                <w:szCs w:val="20"/>
              </w:rPr>
              <w:t xml:space="preserve"> using a recognised model such as Tuckman’s forming, storming, norming and performing or other relevant model.</w:t>
            </w:r>
          </w:p>
        </w:tc>
        <w:tc>
          <w:tcPr>
            <w:tcW w:w="2505" w:type="dxa"/>
            <w:gridSpan w:val="5"/>
            <w:vMerge w:val="restart"/>
          </w:tcPr>
          <w:p w14:paraId="4CB8C205" w14:textId="77777777" w:rsidR="00476BF3" w:rsidRPr="008459F2" w:rsidRDefault="00476BF3" w:rsidP="00476BF3">
            <w:pPr>
              <w:numPr>
                <w:ilvl w:val="0"/>
                <w:numId w:val="6"/>
              </w:numPr>
              <w:autoSpaceDE w:val="0"/>
              <w:autoSpaceDN w:val="0"/>
              <w:adjustRightInd w:val="0"/>
              <w:spacing w:before="60" w:after="60" w:line="226" w:lineRule="auto"/>
              <w:jc w:val="left"/>
              <w:rPr>
                <w:rFonts w:ascii="Arial Narrow" w:hAnsi="Arial Narrow" w:cs="Arial Narrow"/>
                <w:b/>
                <w:bCs/>
                <w:sz w:val="20"/>
                <w:szCs w:val="20"/>
              </w:rPr>
            </w:pPr>
            <w:r>
              <w:rPr>
                <w:rFonts w:ascii="Arial Narrow" w:hAnsi="Arial Narrow" w:cs="Arial Narrow"/>
                <w:sz w:val="20"/>
                <w:szCs w:val="20"/>
              </w:rPr>
              <w:t>Using a recognised model, the p</w:t>
            </w:r>
            <w:r w:rsidRPr="005312F8">
              <w:rPr>
                <w:rFonts w:ascii="Arial Narrow" w:hAnsi="Arial Narrow" w:cs="Arial Narrow"/>
                <w:sz w:val="20"/>
                <w:szCs w:val="20"/>
              </w:rPr>
              <w:t>rincip</w:t>
            </w:r>
            <w:r>
              <w:rPr>
                <w:rFonts w:ascii="Arial Narrow" w:hAnsi="Arial Narrow" w:cs="Arial Narrow"/>
                <w:sz w:val="20"/>
                <w:szCs w:val="20"/>
              </w:rPr>
              <w:t>al</w:t>
            </w:r>
            <w:r w:rsidRPr="005312F8">
              <w:rPr>
                <w:rFonts w:ascii="Arial Narrow" w:hAnsi="Arial Narrow" w:cs="Arial Narrow"/>
                <w:sz w:val="20"/>
                <w:szCs w:val="20"/>
              </w:rPr>
              <w:t xml:space="preserve"> features of all the stages of team development are </w:t>
            </w:r>
            <w:r>
              <w:rPr>
                <w:rFonts w:ascii="Arial Narrow" w:hAnsi="Arial Narrow" w:cs="Arial Narrow"/>
                <w:sz w:val="20"/>
                <w:szCs w:val="20"/>
              </w:rPr>
              <w:t xml:space="preserve">described, perhaps in detail, as opposed to merely </w:t>
            </w:r>
            <w:r w:rsidRPr="005312F8">
              <w:rPr>
                <w:rFonts w:ascii="Arial Narrow" w:hAnsi="Arial Narrow" w:cs="Arial Narrow"/>
                <w:sz w:val="20"/>
                <w:szCs w:val="20"/>
              </w:rPr>
              <w:t>outlined</w:t>
            </w:r>
          </w:p>
          <w:p w14:paraId="66F81AD9" w14:textId="77777777" w:rsidR="00476BF3" w:rsidRPr="008459F2" w:rsidRDefault="00476BF3" w:rsidP="00476BF3">
            <w:pPr>
              <w:numPr>
                <w:ilvl w:val="0"/>
                <w:numId w:val="6"/>
              </w:numPr>
              <w:autoSpaceDE w:val="0"/>
              <w:autoSpaceDN w:val="0"/>
              <w:adjustRightInd w:val="0"/>
              <w:spacing w:before="60" w:after="60" w:line="226" w:lineRule="auto"/>
              <w:jc w:val="left"/>
              <w:rPr>
                <w:rFonts w:ascii="Arial Narrow" w:hAnsi="Arial Narrow" w:cs="Arial Narrow"/>
                <w:b/>
                <w:bCs/>
                <w:sz w:val="20"/>
                <w:szCs w:val="20"/>
              </w:rPr>
            </w:pPr>
            <w:r>
              <w:rPr>
                <w:rFonts w:ascii="Arial Narrow" w:hAnsi="Arial Narrow" w:cs="Arial Narrow"/>
                <w:sz w:val="20"/>
                <w:szCs w:val="20"/>
              </w:rPr>
              <w:t>E</w:t>
            </w:r>
            <w:r w:rsidRPr="005312F8">
              <w:rPr>
                <w:rFonts w:ascii="Arial Narrow" w:hAnsi="Arial Narrow" w:cs="Arial Narrow"/>
                <w:sz w:val="20"/>
                <w:szCs w:val="20"/>
              </w:rPr>
              <w:t>ffects on the team’s work of thei</w:t>
            </w:r>
            <w:r>
              <w:rPr>
                <w:rFonts w:ascii="Arial Narrow" w:hAnsi="Arial Narrow" w:cs="Arial Narrow"/>
                <w:sz w:val="20"/>
                <w:szCs w:val="20"/>
              </w:rPr>
              <w:t>r progress through the stages are</w:t>
            </w:r>
            <w:r w:rsidRPr="005312F8">
              <w:rPr>
                <w:rFonts w:ascii="Arial Narrow" w:hAnsi="Arial Narrow" w:cs="Arial Narrow"/>
                <w:sz w:val="20"/>
                <w:szCs w:val="20"/>
              </w:rPr>
              <w:t xml:space="preserve"> described</w:t>
            </w:r>
          </w:p>
          <w:p w14:paraId="572AD949" w14:textId="77777777" w:rsidR="00476BF3" w:rsidRPr="00D9723D" w:rsidRDefault="00476BF3" w:rsidP="00476BF3">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E</w:t>
            </w:r>
            <w:r w:rsidRPr="005312F8">
              <w:rPr>
                <w:rFonts w:ascii="Arial Narrow" w:hAnsi="Arial Narrow" w:cs="Arial Narrow"/>
                <w:sz w:val="20"/>
                <w:szCs w:val="20"/>
              </w:rPr>
              <w:t>xamples given from own work team</w:t>
            </w:r>
          </w:p>
          <w:p w14:paraId="21DEB949" w14:textId="77777777" w:rsidR="00476BF3" w:rsidRPr="0008702D" w:rsidRDefault="00476BF3" w:rsidP="00476BF3">
            <w:pPr>
              <w:numPr>
                <w:ilvl w:val="0"/>
                <w:numId w:val="6"/>
              </w:num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7876F158" w14:textId="77777777" w:rsidR="00476BF3" w:rsidRPr="0008702D" w:rsidRDefault="00476BF3" w:rsidP="00C47758">
            <w:pPr>
              <w:spacing w:line="216" w:lineRule="auto"/>
              <w:jc w:val="center"/>
              <w:rPr>
                <w:rFonts w:ascii="Arial Narrow" w:hAnsi="Arial Narrow" w:cs="Arial Narrow"/>
                <w:color w:val="000000"/>
                <w:sz w:val="18"/>
                <w:szCs w:val="18"/>
              </w:rPr>
            </w:pPr>
          </w:p>
        </w:tc>
      </w:tr>
      <w:tr w:rsidR="00476BF3" w:rsidRPr="0008702D" w14:paraId="3B4CF49F" w14:textId="77777777" w:rsidTr="00C47758">
        <w:trPr>
          <w:trHeight w:val="312"/>
        </w:trPr>
        <w:tc>
          <w:tcPr>
            <w:tcW w:w="2518" w:type="dxa"/>
            <w:vMerge/>
          </w:tcPr>
          <w:p w14:paraId="09FE9EA2" w14:textId="77777777" w:rsidR="00476BF3" w:rsidRPr="0008702D" w:rsidRDefault="00476BF3" w:rsidP="00C47758">
            <w:pPr>
              <w:spacing w:line="216" w:lineRule="auto"/>
              <w:jc w:val="left"/>
              <w:rPr>
                <w:rFonts w:ascii="Arial Narrow" w:hAnsi="Arial Narrow" w:cs="Arial Narrow"/>
                <w:b/>
                <w:bCs/>
                <w:color w:val="000000"/>
              </w:rPr>
            </w:pPr>
          </w:p>
        </w:tc>
        <w:tc>
          <w:tcPr>
            <w:tcW w:w="2504" w:type="dxa"/>
            <w:gridSpan w:val="2"/>
            <w:vMerge/>
          </w:tcPr>
          <w:p w14:paraId="0818625B"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2A81E4B3"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542F5DE0"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83132B7"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14:paraId="5273763D" w14:textId="77777777" w:rsidR="00476BF3" w:rsidRPr="0008702D" w:rsidRDefault="00476BF3" w:rsidP="00C47758">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Pr="0008702D">
              <w:rPr>
                <w:rFonts w:ascii="Arial Narrow" w:hAnsi="Arial Narrow" w:cs="Arial Narrow"/>
                <w:color w:val="000000"/>
                <w:sz w:val="20"/>
                <w:szCs w:val="20"/>
              </w:rPr>
              <w:t>)</w:t>
            </w:r>
          </w:p>
        </w:tc>
        <w:tc>
          <w:tcPr>
            <w:tcW w:w="1728" w:type="dxa"/>
            <w:vAlign w:val="center"/>
          </w:tcPr>
          <w:p w14:paraId="328BE13F"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76BF3" w:rsidRPr="0008702D" w14:paraId="31E80F0F" w14:textId="77777777" w:rsidTr="00C47758">
        <w:trPr>
          <w:trHeight w:val="312"/>
        </w:trPr>
        <w:tc>
          <w:tcPr>
            <w:tcW w:w="6588" w:type="dxa"/>
            <w:gridSpan w:val="5"/>
          </w:tcPr>
          <w:p w14:paraId="12513D39" w14:textId="77777777" w:rsidR="00476BF3" w:rsidRPr="0008702D" w:rsidRDefault="00476BF3" w:rsidP="00C47758">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14:paraId="51A675CB" w14:textId="77777777" w:rsidR="00476BF3" w:rsidRPr="0008702D" w:rsidRDefault="00476BF3" w:rsidP="00C47758">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7A01CE86" w14:textId="77777777" w:rsidR="00476BF3" w:rsidRPr="0008702D" w:rsidRDefault="00476BF3" w:rsidP="00C47758">
            <w:pPr>
              <w:spacing w:line="216" w:lineRule="auto"/>
              <w:jc w:val="left"/>
              <w:rPr>
                <w:rFonts w:ascii="Arial Narrow" w:hAnsi="Arial Narrow" w:cs="Arial Narrow"/>
                <w:color w:val="000000"/>
                <w:sz w:val="20"/>
                <w:szCs w:val="20"/>
              </w:rPr>
            </w:pPr>
          </w:p>
          <w:p w14:paraId="325CEC75" w14:textId="77777777" w:rsidR="00476BF3" w:rsidRPr="0008702D" w:rsidRDefault="00476BF3" w:rsidP="00C47758">
            <w:pPr>
              <w:spacing w:line="216" w:lineRule="auto"/>
              <w:jc w:val="left"/>
              <w:rPr>
                <w:rFonts w:ascii="Arial Narrow" w:hAnsi="Arial Narrow" w:cs="Arial Narrow"/>
                <w:b/>
                <w:bCs/>
                <w:color w:val="000000"/>
                <w:sz w:val="20"/>
                <w:szCs w:val="20"/>
              </w:rPr>
            </w:pPr>
          </w:p>
        </w:tc>
      </w:tr>
      <w:tr w:rsidR="00476BF3" w:rsidRPr="0008702D" w14:paraId="5F06F645" w14:textId="77777777" w:rsidTr="00C47758">
        <w:trPr>
          <w:trHeight w:val="312"/>
        </w:trPr>
        <w:tc>
          <w:tcPr>
            <w:tcW w:w="13176" w:type="dxa"/>
            <w:gridSpan w:val="14"/>
            <w:shd w:val="clear" w:color="auto" w:fill="E0E0E0"/>
          </w:tcPr>
          <w:p w14:paraId="2E968206" w14:textId="77777777" w:rsidR="00476BF3" w:rsidRPr="0008702D" w:rsidRDefault="00476BF3" w:rsidP="00C47758">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CC02BB">
              <w:rPr>
                <w:rFonts w:ascii="Arial Narrow" w:hAnsi="Arial Narrow" w:cs="Arial Narrow"/>
                <w:sz w:val="20"/>
                <w:szCs w:val="20"/>
              </w:rPr>
              <w:t>Understand the advantages and disadvantages of team working</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40</w:t>
            </w:r>
            <w:r w:rsidRPr="0008702D">
              <w:rPr>
                <w:rFonts w:ascii="Arial Narrow" w:hAnsi="Arial Narrow" w:cs="Arial Narrow"/>
                <w:color w:val="000000"/>
                <w:sz w:val="20"/>
                <w:szCs w:val="20"/>
              </w:rPr>
              <w:t xml:space="preserve"> Marks]</w:t>
            </w:r>
          </w:p>
        </w:tc>
      </w:tr>
      <w:tr w:rsidR="00476BF3" w:rsidRPr="0008702D" w14:paraId="7530FB02" w14:textId="77777777" w:rsidTr="00C47758">
        <w:trPr>
          <w:trHeight w:val="312"/>
        </w:trPr>
        <w:tc>
          <w:tcPr>
            <w:tcW w:w="2518" w:type="dxa"/>
            <w:vAlign w:val="center"/>
          </w:tcPr>
          <w:p w14:paraId="2922A9F5" w14:textId="77777777" w:rsidR="00476BF3" w:rsidRPr="0008702D" w:rsidRDefault="00476BF3" w:rsidP="00C47758">
            <w:pPr>
              <w:jc w:val="left"/>
              <w:rPr>
                <w:rFonts w:ascii="Arial Narrow" w:hAnsi="Arial Narrow" w:cs="Arial Narrow"/>
                <w:b/>
                <w:bCs/>
                <w:color w:val="000000"/>
              </w:rPr>
            </w:pPr>
            <w:r w:rsidRPr="0008702D">
              <w:rPr>
                <w:rFonts w:ascii="Arial Narrow" w:hAnsi="Arial Narrow" w:cs="Arial Narrow"/>
                <w:b/>
                <w:bCs/>
                <w:color w:val="000000"/>
              </w:rPr>
              <w:lastRenderedPageBreak/>
              <w:t>Assessment Criteria (AC)</w:t>
            </w:r>
          </w:p>
        </w:tc>
        <w:tc>
          <w:tcPr>
            <w:tcW w:w="7513" w:type="dxa"/>
            <w:gridSpan w:val="10"/>
            <w:vAlign w:val="center"/>
          </w:tcPr>
          <w:p w14:paraId="31DEDD45" w14:textId="77777777" w:rsidR="00476BF3" w:rsidRPr="0008702D" w:rsidRDefault="00476BF3" w:rsidP="00C47758">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4DDB5B8F" w14:textId="77777777" w:rsidR="00476BF3" w:rsidRPr="0008702D" w:rsidRDefault="00476BF3" w:rsidP="00C47758">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73545F54" w14:textId="77777777" w:rsidR="00476BF3" w:rsidRPr="0008702D" w:rsidRDefault="00476BF3" w:rsidP="00C47758">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14:paraId="06DA0651" w14:textId="77777777" w:rsidR="00476BF3" w:rsidRPr="0008702D" w:rsidRDefault="00476BF3" w:rsidP="00C47758">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476BF3" w:rsidRPr="0008702D" w14:paraId="2B5B35A8" w14:textId="77777777" w:rsidTr="00C47758">
        <w:trPr>
          <w:trHeight w:val="312"/>
        </w:trPr>
        <w:tc>
          <w:tcPr>
            <w:tcW w:w="2518" w:type="dxa"/>
            <w:vMerge w:val="restart"/>
            <w:vAlign w:val="center"/>
          </w:tcPr>
          <w:p w14:paraId="731A74A8" w14:textId="77777777" w:rsidR="00476BF3" w:rsidRPr="0008702D" w:rsidRDefault="00476BF3" w:rsidP="00C47758">
            <w:pPr>
              <w:spacing w:line="216" w:lineRule="auto"/>
              <w:jc w:val="left"/>
              <w:rPr>
                <w:rFonts w:ascii="Arial Narrow" w:hAnsi="Arial Narrow" w:cs="Arial Narrow"/>
                <w:color w:val="000000"/>
              </w:rPr>
            </w:pPr>
            <w:r w:rsidRPr="0008702D">
              <w:rPr>
                <w:rFonts w:ascii="Arial Narrow" w:hAnsi="Arial Narrow" w:cs="Arial Narrow"/>
                <w:color w:val="000000"/>
              </w:rPr>
              <w:t>AC 2.1</w:t>
            </w:r>
          </w:p>
          <w:p w14:paraId="58FA57AD" w14:textId="77777777" w:rsidR="00476BF3" w:rsidRPr="00CC02BB" w:rsidRDefault="00476BF3" w:rsidP="00C47758">
            <w:pPr>
              <w:spacing w:before="120" w:after="120"/>
              <w:jc w:val="left"/>
              <w:rPr>
                <w:sz w:val="20"/>
                <w:szCs w:val="20"/>
              </w:rPr>
            </w:pPr>
            <w:r w:rsidRPr="00CC02BB">
              <w:rPr>
                <w:sz w:val="20"/>
                <w:szCs w:val="20"/>
              </w:rPr>
              <w:t>Identify the responsibilities of team members</w:t>
            </w:r>
          </w:p>
          <w:p w14:paraId="1702716D" w14:textId="77777777" w:rsidR="00476BF3" w:rsidRPr="0008702D" w:rsidRDefault="00476BF3" w:rsidP="00C47758">
            <w:pPr>
              <w:spacing w:line="216" w:lineRule="auto"/>
              <w:ind w:left="720"/>
              <w:jc w:val="left"/>
              <w:rPr>
                <w:rFonts w:ascii="Arial Narrow" w:hAnsi="Arial Narrow" w:cs="Arial Narrow"/>
                <w:color w:val="000000"/>
              </w:rPr>
            </w:pPr>
          </w:p>
        </w:tc>
        <w:tc>
          <w:tcPr>
            <w:tcW w:w="2504" w:type="dxa"/>
            <w:gridSpan w:val="2"/>
          </w:tcPr>
          <w:p w14:paraId="53C61373"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14:paraId="70E50D19"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14:paraId="1E346E9F"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14:paraId="5C848ADF" w14:textId="77777777" w:rsidR="00476BF3" w:rsidRPr="0008702D" w:rsidRDefault="00476BF3" w:rsidP="00C47758">
            <w:pPr>
              <w:spacing w:line="216" w:lineRule="auto"/>
              <w:jc w:val="center"/>
              <w:rPr>
                <w:rFonts w:ascii="Arial Narrow" w:hAnsi="Arial Narrow" w:cs="Arial Narrow"/>
                <w:b/>
                <w:bCs/>
                <w:color w:val="000000"/>
                <w:sz w:val="18"/>
                <w:szCs w:val="18"/>
              </w:rPr>
            </w:pPr>
          </w:p>
          <w:p w14:paraId="63D0874B" w14:textId="77777777" w:rsidR="00476BF3" w:rsidRPr="0008702D" w:rsidRDefault="00476BF3" w:rsidP="00C47758">
            <w:pPr>
              <w:spacing w:line="216" w:lineRule="auto"/>
              <w:jc w:val="center"/>
              <w:rPr>
                <w:rFonts w:ascii="Arial Narrow" w:hAnsi="Arial Narrow" w:cs="Arial Narrow"/>
                <w:b/>
                <w:bCs/>
                <w:color w:val="000000"/>
                <w:sz w:val="18"/>
                <w:szCs w:val="18"/>
              </w:rPr>
            </w:pPr>
          </w:p>
          <w:p w14:paraId="51E332DE" w14:textId="77777777" w:rsidR="00476BF3" w:rsidRPr="0008702D" w:rsidRDefault="00476BF3" w:rsidP="00C47758">
            <w:pPr>
              <w:spacing w:line="216" w:lineRule="auto"/>
              <w:jc w:val="center"/>
              <w:rPr>
                <w:rFonts w:ascii="Arial Narrow" w:hAnsi="Arial Narrow" w:cs="Arial Narrow"/>
                <w:b/>
                <w:bCs/>
                <w:color w:val="000000"/>
                <w:sz w:val="18"/>
                <w:szCs w:val="18"/>
              </w:rPr>
            </w:pPr>
          </w:p>
          <w:p w14:paraId="14235AB3" w14:textId="77777777" w:rsidR="00476BF3" w:rsidRPr="0008702D" w:rsidRDefault="00476BF3" w:rsidP="00C47758">
            <w:pPr>
              <w:spacing w:line="216" w:lineRule="auto"/>
              <w:jc w:val="center"/>
              <w:rPr>
                <w:rFonts w:ascii="Arial Narrow" w:hAnsi="Arial Narrow" w:cs="Arial Narrow"/>
                <w:b/>
                <w:bCs/>
                <w:color w:val="000000"/>
                <w:sz w:val="18"/>
                <w:szCs w:val="18"/>
              </w:rPr>
            </w:pPr>
          </w:p>
        </w:tc>
      </w:tr>
      <w:tr w:rsidR="00476BF3" w:rsidRPr="0008702D" w14:paraId="3C21EEF1" w14:textId="77777777" w:rsidTr="00C47758">
        <w:trPr>
          <w:trHeight w:val="312"/>
        </w:trPr>
        <w:tc>
          <w:tcPr>
            <w:tcW w:w="2518" w:type="dxa"/>
            <w:vMerge/>
          </w:tcPr>
          <w:p w14:paraId="65264373" w14:textId="77777777" w:rsidR="00476BF3" w:rsidRPr="0008702D" w:rsidRDefault="00476BF3" w:rsidP="00C47758">
            <w:pPr>
              <w:spacing w:line="216" w:lineRule="auto"/>
              <w:jc w:val="left"/>
              <w:rPr>
                <w:rFonts w:ascii="Arial Narrow" w:hAnsi="Arial Narrow" w:cs="Arial Narrow"/>
                <w:color w:val="000000"/>
              </w:rPr>
            </w:pPr>
          </w:p>
        </w:tc>
        <w:tc>
          <w:tcPr>
            <w:tcW w:w="2504" w:type="dxa"/>
            <w:gridSpan w:val="2"/>
            <w:vMerge w:val="restart"/>
          </w:tcPr>
          <w:p w14:paraId="07F66F51" w14:textId="77777777" w:rsidR="00476BF3" w:rsidRDefault="00476BF3" w:rsidP="00476BF3">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71738C">
              <w:rPr>
                <w:rFonts w:ascii="Arial Narrow" w:hAnsi="Arial Narrow" w:cs="Arial Narrow"/>
                <w:sz w:val="20"/>
                <w:szCs w:val="20"/>
                <w:lang w:eastAsia="en-GB"/>
              </w:rPr>
              <w:t>No responsibilitie</w:t>
            </w:r>
            <w:r>
              <w:rPr>
                <w:rFonts w:ascii="Arial Narrow" w:hAnsi="Arial Narrow" w:cs="Arial Narrow"/>
                <w:sz w:val="20"/>
                <w:szCs w:val="20"/>
                <w:lang w:eastAsia="en-GB"/>
              </w:rPr>
              <w:t>s of team members are given</w:t>
            </w:r>
          </w:p>
          <w:p w14:paraId="1419366B" w14:textId="77777777" w:rsidR="00476BF3" w:rsidRPr="0071738C" w:rsidRDefault="00476BF3" w:rsidP="00476BF3">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R</w:t>
            </w:r>
            <w:r w:rsidRPr="0071738C">
              <w:rPr>
                <w:rFonts w:ascii="Arial Narrow" w:hAnsi="Arial Narrow" w:cs="Arial Narrow"/>
                <w:sz w:val="20"/>
                <w:szCs w:val="20"/>
                <w:lang w:eastAsia="en-GB"/>
              </w:rPr>
              <w:t xml:space="preserve">esponsibilities of team members are given </w:t>
            </w:r>
            <w:r>
              <w:rPr>
                <w:rFonts w:ascii="Arial Narrow" w:hAnsi="Arial Narrow" w:cs="Arial Narrow"/>
                <w:sz w:val="20"/>
                <w:szCs w:val="20"/>
                <w:lang w:eastAsia="en-GB"/>
              </w:rPr>
              <w:t xml:space="preserve">but </w:t>
            </w:r>
            <w:r w:rsidRPr="0071738C">
              <w:rPr>
                <w:rFonts w:ascii="Arial Narrow" w:hAnsi="Arial Narrow" w:cs="Arial Narrow"/>
                <w:sz w:val="20"/>
                <w:szCs w:val="20"/>
                <w:lang w:eastAsia="en-GB"/>
              </w:rPr>
              <w:t>are given but are inappropriate or i</w:t>
            </w:r>
            <w:r>
              <w:rPr>
                <w:rFonts w:ascii="Arial Narrow" w:hAnsi="Arial Narrow" w:cs="Arial Narrow"/>
                <w:sz w:val="20"/>
                <w:szCs w:val="20"/>
                <w:lang w:eastAsia="en-GB"/>
              </w:rPr>
              <w:t>naccurate</w:t>
            </w:r>
          </w:p>
          <w:p w14:paraId="26495EFF" w14:textId="77777777" w:rsidR="00476BF3" w:rsidRPr="0008702D" w:rsidRDefault="00476BF3" w:rsidP="00C47758">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67CE11FC"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r</w:t>
            </w:r>
            <w:r w:rsidRPr="0071738C">
              <w:rPr>
                <w:rFonts w:ascii="Arial Narrow" w:hAnsi="Arial Narrow" w:cs="Arial Narrow"/>
                <w:sz w:val="20"/>
                <w:szCs w:val="20"/>
                <w:lang w:eastAsia="en-GB"/>
              </w:rPr>
              <w:t xml:space="preserve">esponsibilities of members within a team are clearly </w:t>
            </w:r>
            <w:r>
              <w:rPr>
                <w:rFonts w:ascii="Arial Narrow" w:hAnsi="Arial Narrow" w:cs="Arial Narrow"/>
                <w:sz w:val="20"/>
                <w:szCs w:val="20"/>
                <w:lang w:eastAsia="en-GB"/>
              </w:rPr>
              <w:t xml:space="preserve">and appropriately </w:t>
            </w:r>
            <w:r w:rsidRPr="0071738C">
              <w:rPr>
                <w:rFonts w:ascii="Arial Narrow" w:hAnsi="Arial Narrow" w:cs="Arial Narrow"/>
                <w:sz w:val="20"/>
                <w:szCs w:val="20"/>
                <w:lang w:eastAsia="en-GB"/>
              </w:rPr>
              <w:t>identified</w:t>
            </w:r>
          </w:p>
        </w:tc>
        <w:tc>
          <w:tcPr>
            <w:tcW w:w="2505" w:type="dxa"/>
            <w:gridSpan w:val="5"/>
            <w:vMerge w:val="restart"/>
          </w:tcPr>
          <w:p w14:paraId="6794D6F9" w14:textId="77777777" w:rsidR="00476BF3" w:rsidRDefault="00476BF3" w:rsidP="00476BF3">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71738C">
              <w:rPr>
                <w:rFonts w:ascii="Arial Narrow" w:hAnsi="Arial Narrow" w:cs="Arial Narrow"/>
                <w:sz w:val="20"/>
                <w:szCs w:val="20"/>
                <w:lang w:eastAsia="en-GB"/>
              </w:rPr>
              <w:t xml:space="preserve">Different responsibilities </w:t>
            </w:r>
            <w:r>
              <w:rPr>
                <w:rFonts w:ascii="Arial Narrow" w:hAnsi="Arial Narrow" w:cs="Arial Narrow"/>
                <w:sz w:val="20"/>
                <w:szCs w:val="20"/>
                <w:lang w:eastAsia="en-GB"/>
              </w:rPr>
              <w:t>of team members are described as opposed to merely identified</w:t>
            </w:r>
          </w:p>
          <w:p w14:paraId="5407F3E9" w14:textId="77777777" w:rsidR="00476BF3" w:rsidRDefault="00476BF3" w:rsidP="00476BF3">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U</w:t>
            </w:r>
            <w:r w:rsidRPr="0071738C">
              <w:rPr>
                <w:rFonts w:ascii="Arial Narrow" w:hAnsi="Arial Narrow" w:cs="Arial Narrow"/>
                <w:sz w:val="20"/>
                <w:szCs w:val="20"/>
                <w:lang w:eastAsia="en-GB"/>
              </w:rPr>
              <w:t xml:space="preserve">nderstanding is demonstrated of the benefits to </w:t>
            </w:r>
            <w:r>
              <w:rPr>
                <w:rFonts w:ascii="Arial Narrow" w:hAnsi="Arial Narrow" w:cs="Arial Narrow"/>
                <w:sz w:val="20"/>
                <w:szCs w:val="20"/>
                <w:lang w:eastAsia="en-GB"/>
              </w:rPr>
              <w:t>the team, its members and leader</w:t>
            </w:r>
            <w:r w:rsidRPr="0071738C">
              <w:rPr>
                <w:rFonts w:ascii="Arial Narrow" w:hAnsi="Arial Narrow" w:cs="Arial Narrow"/>
                <w:sz w:val="20"/>
                <w:szCs w:val="20"/>
                <w:lang w:eastAsia="en-GB"/>
              </w:rPr>
              <w:t xml:space="preserve"> of having team members take on responsibilities</w:t>
            </w:r>
            <w:r>
              <w:rPr>
                <w:rFonts w:ascii="Arial Narrow" w:hAnsi="Arial Narrow" w:cs="Arial Narrow"/>
                <w:sz w:val="20"/>
                <w:szCs w:val="20"/>
                <w:lang w:eastAsia="en-GB"/>
              </w:rPr>
              <w:t>.  The</w:t>
            </w:r>
            <w:r w:rsidRPr="0071738C">
              <w:rPr>
                <w:rFonts w:ascii="Arial Narrow" w:hAnsi="Arial Narrow" w:cs="Arial Narrow"/>
                <w:sz w:val="20"/>
                <w:szCs w:val="20"/>
                <w:lang w:eastAsia="en-GB"/>
              </w:rPr>
              <w:t xml:space="preserve"> positive impact </w:t>
            </w:r>
            <w:r>
              <w:rPr>
                <w:rFonts w:ascii="Arial Narrow" w:hAnsi="Arial Narrow" w:cs="Arial Narrow"/>
                <w:sz w:val="20"/>
                <w:szCs w:val="20"/>
                <w:lang w:eastAsia="en-GB"/>
              </w:rPr>
              <w:t xml:space="preserve">is explained </w:t>
            </w:r>
            <w:r w:rsidRPr="0071738C">
              <w:rPr>
                <w:rFonts w:ascii="Arial Narrow" w:hAnsi="Arial Narrow" w:cs="Arial Narrow"/>
                <w:sz w:val="20"/>
                <w:szCs w:val="20"/>
                <w:lang w:eastAsia="en-GB"/>
              </w:rPr>
              <w:t>of giving responsibility to tea</w:t>
            </w:r>
            <w:r>
              <w:rPr>
                <w:rFonts w:ascii="Arial Narrow" w:hAnsi="Arial Narrow" w:cs="Arial Narrow"/>
                <w:sz w:val="20"/>
                <w:szCs w:val="20"/>
                <w:lang w:eastAsia="en-GB"/>
              </w:rPr>
              <w:t>m members</w:t>
            </w:r>
          </w:p>
          <w:p w14:paraId="5025093C" w14:textId="77777777" w:rsidR="00476BF3" w:rsidRPr="0071738C" w:rsidRDefault="00476BF3" w:rsidP="00476BF3">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G</w:t>
            </w:r>
            <w:r w:rsidRPr="0071738C">
              <w:rPr>
                <w:rFonts w:ascii="Arial Narrow" w:hAnsi="Arial Narrow" w:cs="Arial Narrow"/>
                <w:sz w:val="20"/>
                <w:szCs w:val="20"/>
              </w:rPr>
              <w:t>ood examples given from own workplace</w:t>
            </w:r>
          </w:p>
          <w:p w14:paraId="37E02999" w14:textId="77777777" w:rsidR="00476BF3" w:rsidRPr="0008702D" w:rsidRDefault="00476BF3" w:rsidP="00C47758">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2DA8B484" w14:textId="77777777" w:rsidR="00476BF3" w:rsidRPr="0008702D" w:rsidRDefault="00476BF3" w:rsidP="00C47758">
            <w:pPr>
              <w:spacing w:line="216" w:lineRule="auto"/>
              <w:jc w:val="center"/>
              <w:rPr>
                <w:rFonts w:ascii="Arial Narrow" w:hAnsi="Arial Narrow" w:cs="Arial Narrow"/>
                <w:b/>
                <w:bCs/>
                <w:color w:val="000000"/>
                <w:sz w:val="18"/>
                <w:szCs w:val="18"/>
              </w:rPr>
            </w:pPr>
          </w:p>
        </w:tc>
      </w:tr>
      <w:tr w:rsidR="00476BF3" w:rsidRPr="0008702D" w14:paraId="0638E8C2" w14:textId="77777777" w:rsidTr="00C47758">
        <w:trPr>
          <w:trHeight w:val="312"/>
        </w:trPr>
        <w:tc>
          <w:tcPr>
            <w:tcW w:w="2518" w:type="dxa"/>
            <w:vMerge/>
          </w:tcPr>
          <w:p w14:paraId="7CD855DC" w14:textId="77777777" w:rsidR="00476BF3" w:rsidRPr="0008702D" w:rsidRDefault="00476BF3" w:rsidP="00C47758">
            <w:pPr>
              <w:spacing w:line="216" w:lineRule="auto"/>
              <w:jc w:val="left"/>
              <w:rPr>
                <w:rFonts w:ascii="Arial Narrow" w:hAnsi="Arial Narrow" w:cs="Arial Narrow"/>
                <w:color w:val="000000"/>
              </w:rPr>
            </w:pPr>
          </w:p>
        </w:tc>
        <w:tc>
          <w:tcPr>
            <w:tcW w:w="2504" w:type="dxa"/>
            <w:gridSpan w:val="2"/>
            <w:vMerge/>
          </w:tcPr>
          <w:p w14:paraId="1262CF9D"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73C362B8"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29AF1EE3"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3E40AF79"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14:paraId="529899F6"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14:paraId="43574683"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76BF3" w:rsidRPr="0008702D" w14:paraId="6F259E43" w14:textId="77777777" w:rsidTr="00C47758">
        <w:trPr>
          <w:trHeight w:val="312"/>
        </w:trPr>
        <w:tc>
          <w:tcPr>
            <w:tcW w:w="2518" w:type="dxa"/>
            <w:vMerge w:val="restart"/>
          </w:tcPr>
          <w:p w14:paraId="504613CC" w14:textId="77777777" w:rsidR="00476BF3" w:rsidRPr="0008702D" w:rsidRDefault="00476BF3" w:rsidP="00C47758">
            <w:pPr>
              <w:spacing w:line="216" w:lineRule="auto"/>
              <w:jc w:val="left"/>
              <w:rPr>
                <w:rFonts w:ascii="Arial Narrow" w:hAnsi="Arial Narrow" w:cs="Arial Narrow"/>
                <w:color w:val="000000"/>
              </w:rPr>
            </w:pPr>
          </w:p>
          <w:p w14:paraId="2B72513A" w14:textId="77777777" w:rsidR="00476BF3" w:rsidRPr="0008702D" w:rsidRDefault="00476BF3" w:rsidP="00C47758">
            <w:pPr>
              <w:spacing w:line="216" w:lineRule="auto"/>
              <w:jc w:val="left"/>
              <w:rPr>
                <w:rFonts w:ascii="Arial Narrow" w:hAnsi="Arial Narrow" w:cs="Arial Narrow"/>
                <w:color w:val="000000"/>
              </w:rPr>
            </w:pPr>
            <w:r w:rsidRPr="0008702D">
              <w:rPr>
                <w:rFonts w:ascii="Arial Narrow" w:hAnsi="Arial Narrow" w:cs="Arial Narrow"/>
                <w:color w:val="000000"/>
              </w:rPr>
              <w:t>AC 2.2</w:t>
            </w:r>
          </w:p>
          <w:p w14:paraId="5BA2E8EC" w14:textId="77777777" w:rsidR="00476BF3" w:rsidRPr="0008702D" w:rsidRDefault="00476BF3" w:rsidP="00476BF3">
            <w:pPr>
              <w:numPr>
                <w:ilvl w:val="0"/>
                <w:numId w:val="3"/>
              </w:numPr>
              <w:tabs>
                <w:tab w:val="clear" w:pos="720"/>
                <w:tab w:val="num" w:pos="284"/>
              </w:tabs>
              <w:spacing w:line="216" w:lineRule="auto"/>
              <w:ind w:hanging="720"/>
              <w:jc w:val="left"/>
              <w:rPr>
                <w:rFonts w:ascii="Arial Narrow" w:hAnsi="Arial Narrow" w:cs="Arial Narrow"/>
                <w:color w:val="000000"/>
              </w:rPr>
            </w:pPr>
            <w:r w:rsidRPr="00CC02BB">
              <w:rPr>
                <w:sz w:val="20"/>
                <w:szCs w:val="20"/>
              </w:rPr>
              <w:t>List the advantages of working in a team</w:t>
            </w:r>
          </w:p>
        </w:tc>
        <w:tc>
          <w:tcPr>
            <w:tcW w:w="2504" w:type="dxa"/>
            <w:gridSpan w:val="2"/>
          </w:tcPr>
          <w:p w14:paraId="13CE912F"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14:paraId="76A47DAE"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14:paraId="1F76729A"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14:paraId="1E173120" w14:textId="77777777" w:rsidR="00476BF3" w:rsidRPr="0008702D" w:rsidRDefault="00476BF3" w:rsidP="00C47758">
            <w:pPr>
              <w:spacing w:line="216" w:lineRule="auto"/>
              <w:jc w:val="center"/>
              <w:rPr>
                <w:rFonts w:ascii="Arial Narrow" w:hAnsi="Arial Narrow" w:cs="Arial Narrow"/>
                <w:color w:val="000000"/>
                <w:sz w:val="18"/>
                <w:szCs w:val="18"/>
              </w:rPr>
            </w:pPr>
          </w:p>
          <w:p w14:paraId="7AC44E6C" w14:textId="77777777" w:rsidR="00476BF3" w:rsidRPr="0008702D" w:rsidRDefault="00476BF3" w:rsidP="00C47758">
            <w:pPr>
              <w:spacing w:line="216" w:lineRule="auto"/>
              <w:jc w:val="center"/>
              <w:rPr>
                <w:rFonts w:ascii="Arial Narrow" w:hAnsi="Arial Narrow" w:cs="Arial Narrow"/>
                <w:color w:val="000000"/>
                <w:sz w:val="18"/>
                <w:szCs w:val="18"/>
              </w:rPr>
            </w:pPr>
          </w:p>
          <w:p w14:paraId="58016F1B" w14:textId="77777777" w:rsidR="00476BF3" w:rsidRPr="0008702D" w:rsidRDefault="00476BF3" w:rsidP="00C47758">
            <w:pPr>
              <w:spacing w:line="216" w:lineRule="auto"/>
              <w:jc w:val="center"/>
              <w:rPr>
                <w:rFonts w:ascii="Arial Narrow" w:hAnsi="Arial Narrow" w:cs="Arial Narrow"/>
                <w:color w:val="000000"/>
                <w:sz w:val="18"/>
                <w:szCs w:val="18"/>
              </w:rPr>
            </w:pPr>
          </w:p>
          <w:p w14:paraId="4A1051F9" w14:textId="77777777" w:rsidR="00476BF3" w:rsidRPr="0008702D" w:rsidRDefault="00476BF3" w:rsidP="00C47758">
            <w:pPr>
              <w:spacing w:line="216" w:lineRule="auto"/>
              <w:jc w:val="center"/>
              <w:rPr>
                <w:rFonts w:ascii="Arial Narrow" w:hAnsi="Arial Narrow" w:cs="Arial Narrow"/>
                <w:color w:val="000000"/>
                <w:sz w:val="18"/>
                <w:szCs w:val="18"/>
              </w:rPr>
            </w:pPr>
          </w:p>
        </w:tc>
      </w:tr>
      <w:tr w:rsidR="00476BF3" w:rsidRPr="0008702D" w14:paraId="2E974693" w14:textId="77777777" w:rsidTr="00C47758">
        <w:trPr>
          <w:trHeight w:val="312"/>
        </w:trPr>
        <w:tc>
          <w:tcPr>
            <w:tcW w:w="2518" w:type="dxa"/>
            <w:vMerge/>
          </w:tcPr>
          <w:p w14:paraId="11356442" w14:textId="77777777" w:rsidR="00476BF3" w:rsidRPr="00CC02BB" w:rsidRDefault="00476BF3" w:rsidP="00476BF3">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14:paraId="4853EB74" w14:textId="77777777" w:rsidR="00476BF3" w:rsidRDefault="00476BF3" w:rsidP="00476BF3">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71738C">
              <w:rPr>
                <w:rFonts w:ascii="Arial Narrow" w:hAnsi="Arial Narrow" w:cs="Arial Narrow"/>
                <w:sz w:val="20"/>
                <w:szCs w:val="20"/>
                <w:lang w:eastAsia="en-GB"/>
              </w:rPr>
              <w:t xml:space="preserve">No advantages </w:t>
            </w:r>
            <w:r>
              <w:rPr>
                <w:rFonts w:ascii="Arial Narrow" w:hAnsi="Arial Narrow" w:cs="Arial Narrow"/>
                <w:sz w:val="20"/>
                <w:szCs w:val="20"/>
                <w:lang w:eastAsia="en-GB"/>
              </w:rPr>
              <w:t>of working in a team are given</w:t>
            </w:r>
          </w:p>
          <w:p w14:paraId="567C92D0" w14:textId="77777777" w:rsidR="00476BF3" w:rsidRPr="0008702D" w:rsidRDefault="00476BF3" w:rsidP="00476BF3">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Advantages are given but </w:t>
            </w:r>
            <w:r w:rsidRPr="0071738C">
              <w:rPr>
                <w:rFonts w:ascii="Arial Narrow" w:hAnsi="Arial Narrow" w:cs="Arial Narrow"/>
                <w:sz w:val="20"/>
                <w:szCs w:val="20"/>
                <w:lang w:eastAsia="en-GB"/>
              </w:rPr>
              <w:t>are incorrect</w:t>
            </w:r>
          </w:p>
        </w:tc>
        <w:tc>
          <w:tcPr>
            <w:tcW w:w="2504" w:type="dxa"/>
            <w:gridSpan w:val="3"/>
            <w:vMerge w:val="restart"/>
          </w:tcPr>
          <w:p w14:paraId="04190EF5"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71738C">
              <w:rPr>
                <w:rFonts w:ascii="Arial Narrow" w:hAnsi="Arial Narrow" w:cs="Arial Narrow"/>
                <w:sz w:val="20"/>
                <w:szCs w:val="20"/>
                <w:lang w:eastAsia="en-GB"/>
              </w:rPr>
              <w:t>Correct and relevant advantages o</w:t>
            </w:r>
            <w:r>
              <w:rPr>
                <w:rFonts w:ascii="Arial Narrow" w:hAnsi="Arial Narrow" w:cs="Arial Narrow"/>
                <w:sz w:val="20"/>
                <w:szCs w:val="20"/>
                <w:lang w:eastAsia="en-GB"/>
              </w:rPr>
              <w:t xml:space="preserve">f working in a team are listed clarifying how </w:t>
            </w:r>
            <w:r w:rsidRPr="0071738C">
              <w:rPr>
                <w:rFonts w:ascii="Arial Narrow" w:hAnsi="Arial Narrow" w:cs="Arial Narrow"/>
                <w:sz w:val="20"/>
                <w:szCs w:val="20"/>
                <w:lang w:eastAsia="en-GB"/>
              </w:rPr>
              <w:t>team</w:t>
            </w:r>
            <w:r>
              <w:rPr>
                <w:rFonts w:ascii="Arial Narrow" w:hAnsi="Arial Narrow" w:cs="Arial Narrow"/>
                <w:sz w:val="20"/>
                <w:szCs w:val="20"/>
                <w:lang w:eastAsia="en-GB"/>
              </w:rPr>
              <w:t>work</w:t>
            </w:r>
            <w:r w:rsidRPr="0071738C">
              <w:rPr>
                <w:rFonts w:ascii="Arial Narrow" w:hAnsi="Arial Narrow" w:cs="Arial Narrow"/>
                <w:sz w:val="20"/>
                <w:szCs w:val="20"/>
                <w:lang w:eastAsia="en-GB"/>
              </w:rPr>
              <w:t xml:space="preserve"> is more effective t</w:t>
            </w:r>
            <w:r>
              <w:rPr>
                <w:rFonts w:ascii="Arial Narrow" w:hAnsi="Arial Narrow" w:cs="Arial Narrow"/>
                <w:sz w:val="20"/>
                <w:szCs w:val="20"/>
                <w:lang w:eastAsia="en-GB"/>
              </w:rPr>
              <w:t>han working in a group</w:t>
            </w:r>
          </w:p>
        </w:tc>
        <w:tc>
          <w:tcPr>
            <w:tcW w:w="2505" w:type="dxa"/>
            <w:gridSpan w:val="5"/>
            <w:vMerge w:val="restart"/>
          </w:tcPr>
          <w:p w14:paraId="505F74DD" w14:textId="77777777" w:rsidR="00476BF3" w:rsidRDefault="00476BF3" w:rsidP="00476BF3">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The </w:t>
            </w:r>
            <w:r w:rsidRPr="0071738C">
              <w:rPr>
                <w:rFonts w:ascii="Arial Narrow" w:hAnsi="Arial Narrow" w:cs="Arial Narrow"/>
                <w:sz w:val="20"/>
                <w:szCs w:val="20"/>
                <w:lang w:eastAsia="en-GB"/>
              </w:rPr>
              <w:t xml:space="preserve">advantages of working in a team are </w:t>
            </w:r>
            <w:r>
              <w:rPr>
                <w:rFonts w:ascii="Arial Narrow" w:hAnsi="Arial Narrow" w:cs="Arial Narrow"/>
                <w:sz w:val="20"/>
                <w:szCs w:val="20"/>
                <w:lang w:eastAsia="en-GB"/>
              </w:rPr>
              <w:t>described as opposed to merely listed, describing the benefits to the organisation as well as the team’s effectiveness</w:t>
            </w:r>
          </w:p>
          <w:p w14:paraId="79133466" w14:textId="77777777" w:rsidR="00476BF3" w:rsidRPr="0008702D" w:rsidRDefault="00476BF3" w:rsidP="00476BF3">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Good </w:t>
            </w:r>
            <w:r w:rsidRPr="0071738C">
              <w:rPr>
                <w:rFonts w:ascii="Arial Narrow" w:hAnsi="Arial Narrow" w:cs="Arial Narrow"/>
                <w:sz w:val="20"/>
                <w:szCs w:val="20"/>
                <w:lang w:eastAsia="en-GB"/>
              </w:rPr>
              <w:t>examples from own workplace</w:t>
            </w:r>
            <w:r>
              <w:rPr>
                <w:rFonts w:ascii="Arial Narrow" w:hAnsi="Arial Narrow" w:cs="Arial Narrow"/>
                <w:sz w:val="20"/>
                <w:szCs w:val="20"/>
                <w:lang w:eastAsia="en-GB"/>
              </w:rPr>
              <w:t xml:space="preserve"> are provided</w:t>
            </w:r>
          </w:p>
        </w:tc>
        <w:tc>
          <w:tcPr>
            <w:tcW w:w="3145" w:type="dxa"/>
            <w:gridSpan w:val="3"/>
            <w:vMerge/>
            <w:vAlign w:val="center"/>
          </w:tcPr>
          <w:p w14:paraId="70CE1F65" w14:textId="77777777" w:rsidR="00476BF3" w:rsidRPr="0008702D" w:rsidRDefault="00476BF3" w:rsidP="00C47758">
            <w:pPr>
              <w:spacing w:line="216" w:lineRule="auto"/>
              <w:jc w:val="center"/>
              <w:rPr>
                <w:rFonts w:ascii="Arial Narrow" w:hAnsi="Arial Narrow" w:cs="Arial Narrow"/>
                <w:color w:val="000000"/>
                <w:sz w:val="18"/>
                <w:szCs w:val="18"/>
              </w:rPr>
            </w:pPr>
          </w:p>
        </w:tc>
      </w:tr>
      <w:tr w:rsidR="00476BF3" w:rsidRPr="0008702D" w14:paraId="127EF0C5" w14:textId="77777777" w:rsidTr="00C47758">
        <w:trPr>
          <w:trHeight w:val="312"/>
        </w:trPr>
        <w:tc>
          <w:tcPr>
            <w:tcW w:w="2518" w:type="dxa"/>
            <w:vMerge/>
          </w:tcPr>
          <w:p w14:paraId="7C7B49FE" w14:textId="77777777" w:rsidR="00476BF3" w:rsidRPr="0008702D" w:rsidRDefault="00476BF3" w:rsidP="00C47758">
            <w:pPr>
              <w:spacing w:line="216" w:lineRule="auto"/>
              <w:jc w:val="left"/>
              <w:rPr>
                <w:rFonts w:ascii="Arial Narrow" w:hAnsi="Arial Narrow" w:cs="Arial Narrow"/>
                <w:color w:val="000000"/>
              </w:rPr>
            </w:pPr>
          </w:p>
        </w:tc>
        <w:tc>
          <w:tcPr>
            <w:tcW w:w="2504" w:type="dxa"/>
            <w:gridSpan w:val="2"/>
            <w:vMerge/>
          </w:tcPr>
          <w:p w14:paraId="20D29840"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4A279635"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6BBA499D"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64A70E7C" w14:textId="77777777" w:rsidR="00476BF3" w:rsidRPr="0008702D" w:rsidRDefault="00476BF3" w:rsidP="00C47758">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77E38E06"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14:paraId="6FCC7A5B"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76BF3" w:rsidRPr="0008702D" w14:paraId="04565941" w14:textId="77777777" w:rsidTr="00C47758">
        <w:trPr>
          <w:trHeight w:val="312"/>
        </w:trPr>
        <w:tc>
          <w:tcPr>
            <w:tcW w:w="2518" w:type="dxa"/>
            <w:vMerge w:val="restart"/>
          </w:tcPr>
          <w:p w14:paraId="2AE764D9" w14:textId="77777777" w:rsidR="00476BF3" w:rsidRPr="0008702D" w:rsidRDefault="00476BF3" w:rsidP="00C47758">
            <w:pPr>
              <w:spacing w:line="216" w:lineRule="auto"/>
              <w:jc w:val="left"/>
              <w:rPr>
                <w:rFonts w:ascii="Arial Narrow" w:hAnsi="Arial Narrow" w:cs="Arial Narrow"/>
                <w:color w:val="000000"/>
              </w:rPr>
            </w:pPr>
          </w:p>
          <w:p w14:paraId="0A14A3EA" w14:textId="77777777" w:rsidR="00476BF3" w:rsidRPr="0008702D" w:rsidRDefault="00476BF3" w:rsidP="00C47758">
            <w:pPr>
              <w:spacing w:line="216" w:lineRule="auto"/>
              <w:jc w:val="left"/>
              <w:rPr>
                <w:rFonts w:ascii="Arial Narrow" w:hAnsi="Arial Narrow" w:cs="Arial Narrow"/>
                <w:color w:val="000000"/>
              </w:rPr>
            </w:pPr>
            <w:r w:rsidRPr="0008702D">
              <w:rPr>
                <w:rFonts w:ascii="Arial Narrow" w:hAnsi="Arial Narrow" w:cs="Arial Narrow"/>
                <w:color w:val="000000"/>
              </w:rPr>
              <w:t>AC 2.3</w:t>
            </w:r>
          </w:p>
          <w:p w14:paraId="54E0FBA2" w14:textId="77777777" w:rsidR="00476BF3" w:rsidRPr="00CC02BB" w:rsidRDefault="00476BF3" w:rsidP="00C47758">
            <w:pPr>
              <w:spacing w:before="120" w:after="120"/>
              <w:jc w:val="left"/>
              <w:rPr>
                <w:sz w:val="20"/>
                <w:szCs w:val="20"/>
              </w:rPr>
            </w:pPr>
            <w:r w:rsidRPr="00CC02BB">
              <w:rPr>
                <w:sz w:val="20"/>
                <w:szCs w:val="20"/>
              </w:rPr>
              <w:t>List the disadvantages of working in a team</w:t>
            </w:r>
          </w:p>
          <w:p w14:paraId="56225576" w14:textId="77777777" w:rsidR="00476BF3" w:rsidRPr="0008702D" w:rsidRDefault="00476BF3" w:rsidP="00C47758">
            <w:pPr>
              <w:spacing w:line="216" w:lineRule="auto"/>
              <w:ind w:left="720"/>
              <w:jc w:val="left"/>
              <w:rPr>
                <w:rFonts w:ascii="Arial Narrow" w:hAnsi="Arial Narrow" w:cs="Arial Narrow"/>
                <w:color w:val="000000"/>
              </w:rPr>
            </w:pPr>
          </w:p>
        </w:tc>
        <w:tc>
          <w:tcPr>
            <w:tcW w:w="2504" w:type="dxa"/>
            <w:gridSpan w:val="2"/>
          </w:tcPr>
          <w:p w14:paraId="7E356103"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14:paraId="60D7A56D"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14:paraId="4BF231AB" w14:textId="77777777" w:rsidR="00476BF3" w:rsidRPr="0008702D" w:rsidRDefault="00476BF3" w:rsidP="00C4775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14:paraId="25685C9E" w14:textId="77777777" w:rsidR="00476BF3" w:rsidRPr="0008702D" w:rsidRDefault="00476BF3" w:rsidP="00C47758">
            <w:pPr>
              <w:spacing w:line="216" w:lineRule="auto"/>
              <w:jc w:val="center"/>
              <w:rPr>
                <w:rFonts w:ascii="Arial Narrow" w:hAnsi="Arial Narrow" w:cs="Arial Narrow"/>
                <w:color w:val="000000"/>
                <w:sz w:val="18"/>
                <w:szCs w:val="18"/>
              </w:rPr>
            </w:pPr>
          </w:p>
          <w:p w14:paraId="2FB5D7AA" w14:textId="77777777" w:rsidR="00476BF3" w:rsidRPr="0008702D" w:rsidRDefault="00476BF3" w:rsidP="00C47758">
            <w:pPr>
              <w:spacing w:line="216" w:lineRule="auto"/>
              <w:jc w:val="center"/>
              <w:rPr>
                <w:rFonts w:ascii="Arial Narrow" w:hAnsi="Arial Narrow" w:cs="Arial Narrow"/>
                <w:color w:val="000000"/>
                <w:sz w:val="18"/>
                <w:szCs w:val="18"/>
              </w:rPr>
            </w:pPr>
          </w:p>
          <w:p w14:paraId="6E1F6C6C" w14:textId="77777777" w:rsidR="00476BF3" w:rsidRPr="0008702D" w:rsidRDefault="00476BF3" w:rsidP="00C47758">
            <w:pPr>
              <w:spacing w:line="216" w:lineRule="auto"/>
              <w:jc w:val="center"/>
              <w:rPr>
                <w:rFonts w:ascii="Arial Narrow" w:hAnsi="Arial Narrow" w:cs="Arial Narrow"/>
                <w:color w:val="000000"/>
                <w:sz w:val="18"/>
                <w:szCs w:val="18"/>
              </w:rPr>
            </w:pPr>
          </w:p>
          <w:p w14:paraId="468F5901" w14:textId="77777777" w:rsidR="00476BF3" w:rsidRPr="0008702D" w:rsidRDefault="00476BF3" w:rsidP="00C47758">
            <w:pPr>
              <w:spacing w:line="216" w:lineRule="auto"/>
              <w:jc w:val="center"/>
              <w:rPr>
                <w:rFonts w:ascii="Arial Narrow" w:hAnsi="Arial Narrow" w:cs="Arial Narrow"/>
                <w:color w:val="000000"/>
                <w:sz w:val="18"/>
                <w:szCs w:val="18"/>
              </w:rPr>
            </w:pPr>
          </w:p>
        </w:tc>
      </w:tr>
      <w:tr w:rsidR="00476BF3" w:rsidRPr="0008702D" w14:paraId="41D70119" w14:textId="77777777" w:rsidTr="00C47758">
        <w:trPr>
          <w:trHeight w:val="312"/>
        </w:trPr>
        <w:tc>
          <w:tcPr>
            <w:tcW w:w="2518" w:type="dxa"/>
            <w:vMerge/>
          </w:tcPr>
          <w:p w14:paraId="7FAAB693" w14:textId="77777777" w:rsidR="00476BF3" w:rsidRPr="0008702D" w:rsidRDefault="00476BF3" w:rsidP="00C47758">
            <w:pPr>
              <w:spacing w:line="216" w:lineRule="auto"/>
              <w:ind w:left="720"/>
              <w:jc w:val="left"/>
              <w:rPr>
                <w:rFonts w:ascii="Arial Narrow" w:hAnsi="Arial Narrow" w:cs="Arial Narrow"/>
                <w:color w:val="000000"/>
              </w:rPr>
            </w:pPr>
          </w:p>
        </w:tc>
        <w:tc>
          <w:tcPr>
            <w:tcW w:w="2504" w:type="dxa"/>
            <w:gridSpan w:val="2"/>
            <w:vMerge w:val="restart"/>
          </w:tcPr>
          <w:p w14:paraId="532B2CCC" w14:textId="77777777" w:rsidR="00476BF3" w:rsidRDefault="00476BF3" w:rsidP="00476BF3">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71738C">
              <w:rPr>
                <w:rFonts w:ascii="Arial Narrow" w:hAnsi="Arial Narrow" w:cs="Arial Narrow"/>
                <w:sz w:val="20"/>
                <w:szCs w:val="20"/>
                <w:lang w:eastAsia="en-GB"/>
              </w:rPr>
              <w:t>No disadvantages of</w:t>
            </w:r>
            <w:r>
              <w:rPr>
                <w:rFonts w:ascii="Arial Narrow" w:hAnsi="Arial Narrow" w:cs="Arial Narrow"/>
                <w:sz w:val="20"/>
                <w:szCs w:val="20"/>
                <w:lang w:eastAsia="en-GB"/>
              </w:rPr>
              <w:t xml:space="preserve"> working in a team are given</w:t>
            </w:r>
          </w:p>
          <w:p w14:paraId="3A6270A4" w14:textId="77777777" w:rsidR="00476BF3" w:rsidRPr="0008702D" w:rsidRDefault="00476BF3" w:rsidP="00476BF3">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Disadvantages are given but</w:t>
            </w:r>
            <w:r w:rsidRPr="0071738C">
              <w:rPr>
                <w:rFonts w:ascii="Arial Narrow" w:hAnsi="Arial Narrow" w:cs="Arial Narrow"/>
                <w:sz w:val="20"/>
                <w:szCs w:val="20"/>
                <w:lang w:eastAsia="en-GB"/>
              </w:rPr>
              <w:t xml:space="preserve"> are incorrect</w:t>
            </w:r>
          </w:p>
        </w:tc>
        <w:tc>
          <w:tcPr>
            <w:tcW w:w="2504" w:type="dxa"/>
            <w:gridSpan w:val="3"/>
            <w:vMerge w:val="restart"/>
          </w:tcPr>
          <w:p w14:paraId="6D8817F2"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71738C">
              <w:rPr>
                <w:rFonts w:ascii="Arial Narrow" w:hAnsi="Arial Narrow" w:cs="Arial Narrow"/>
                <w:sz w:val="20"/>
                <w:szCs w:val="20"/>
                <w:lang w:eastAsia="en-GB"/>
              </w:rPr>
              <w:t>Correct and relevant disadvantages of working in a team are listed</w:t>
            </w:r>
          </w:p>
        </w:tc>
        <w:tc>
          <w:tcPr>
            <w:tcW w:w="2505" w:type="dxa"/>
            <w:gridSpan w:val="5"/>
            <w:vMerge w:val="restart"/>
          </w:tcPr>
          <w:p w14:paraId="190B8CFD" w14:textId="77777777" w:rsidR="00476BF3" w:rsidRDefault="00476BF3" w:rsidP="00476BF3">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D</w:t>
            </w:r>
            <w:r w:rsidRPr="0071738C">
              <w:rPr>
                <w:rFonts w:ascii="Arial Narrow" w:hAnsi="Arial Narrow" w:cs="Arial Narrow"/>
                <w:sz w:val="20"/>
                <w:szCs w:val="20"/>
                <w:lang w:eastAsia="en-GB"/>
              </w:rPr>
              <w:t xml:space="preserve">isadvantages of working in a team are </w:t>
            </w:r>
            <w:r>
              <w:rPr>
                <w:rFonts w:ascii="Arial Narrow" w:hAnsi="Arial Narrow" w:cs="Arial Narrow"/>
                <w:sz w:val="20"/>
                <w:szCs w:val="20"/>
                <w:lang w:eastAsia="en-GB"/>
              </w:rPr>
              <w:t>described, perhaps in detail</w:t>
            </w:r>
          </w:p>
          <w:p w14:paraId="6B2C72F1" w14:textId="77777777" w:rsidR="00476BF3" w:rsidRDefault="00476BF3" w:rsidP="00476BF3">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R</w:t>
            </w:r>
            <w:r w:rsidRPr="0071738C">
              <w:rPr>
                <w:rFonts w:ascii="Arial Narrow" w:hAnsi="Arial Narrow" w:cs="Arial Narrow"/>
                <w:sz w:val="20"/>
                <w:szCs w:val="20"/>
                <w:lang w:eastAsia="en-GB"/>
              </w:rPr>
              <w:t>easons</w:t>
            </w:r>
            <w:r>
              <w:rPr>
                <w:rFonts w:ascii="Arial Narrow" w:hAnsi="Arial Narrow" w:cs="Arial Narrow"/>
                <w:sz w:val="20"/>
                <w:szCs w:val="20"/>
                <w:lang w:eastAsia="en-GB"/>
              </w:rPr>
              <w:t xml:space="preserve"> are given for the disadvantages</w:t>
            </w:r>
          </w:p>
          <w:p w14:paraId="234267C3" w14:textId="77777777" w:rsidR="00476BF3" w:rsidRPr="0008702D" w:rsidRDefault="00476BF3" w:rsidP="00476BF3">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lastRenderedPageBreak/>
              <w:t>Explanation of</w:t>
            </w:r>
            <w:r w:rsidRPr="0071738C">
              <w:rPr>
                <w:rFonts w:ascii="Arial Narrow" w:hAnsi="Arial Narrow" w:cs="Arial Narrow"/>
                <w:sz w:val="20"/>
                <w:szCs w:val="20"/>
                <w:lang w:eastAsia="en-GB"/>
              </w:rPr>
              <w:t xml:space="preserve"> when not working in a team might be the most ap</w:t>
            </w:r>
            <w:r>
              <w:rPr>
                <w:rFonts w:ascii="Arial Narrow" w:hAnsi="Arial Narrow" w:cs="Arial Narrow"/>
                <w:sz w:val="20"/>
                <w:szCs w:val="20"/>
                <w:lang w:eastAsia="en-GB"/>
              </w:rPr>
              <w:t>propriate option.</w:t>
            </w:r>
          </w:p>
        </w:tc>
        <w:tc>
          <w:tcPr>
            <w:tcW w:w="3145" w:type="dxa"/>
            <w:gridSpan w:val="3"/>
            <w:vMerge/>
            <w:vAlign w:val="center"/>
          </w:tcPr>
          <w:p w14:paraId="45936002" w14:textId="77777777" w:rsidR="00476BF3" w:rsidRPr="0008702D" w:rsidRDefault="00476BF3" w:rsidP="00C47758">
            <w:pPr>
              <w:spacing w:line="216" w:lineRule="auto"/>
              <w:jc w:val="center"/>
              <w:rPr>
                <w:rFonts w:ascii="Arial Narrow" w:hAnsi="Arial Narrow" w:cs="Arial Narrow"/>
                <w:color w:val="000000"/>
                <w:sz w:val="18"/>
                <w:szCs w:val="18"/>
              </w:rPr>
            </w:pPr>
          </w:p>
        </w:tc>
      </w:tr>
      <w:tr w:rsidR="00476BF3" w:rsidRPr="0008702D" w14:paraId="28BBB660" w14:textId="77777777" w:rsidTr="00C47758">
        <w:trPr>
          <w:trHeight w:val="312"/>
        </w:trPr>
        <w:tc>
          <w:tcPr>
            <w:tcW w:w="2518" w:type="dxa"/>
            <w:vMerge/>
          </w:tcPr>
          <w:p w14:paraId="7051E3C9" w14:textId="77777777" w:rsidR="00476BF3" w:rsidRPr="0008702D" w:rsidRDefault="00476BF3" w:rsidP="00C47758">
            <w:pPr>
              <w:spacing w:line="216" w:lineRule="auto"/>
              <w:jc w:val="left"/>
              <w:rPr>
                <w:rFonts w:ascii="Arial Narrow" w:hAnsi="Arial Narrow" w:cs="Arial Narrow"/>
                <w:color w:val="000000"/>
              </w:rPr>
            </w:pPr>
          </w:p>
        </w:tc>
        <w:tc>
          <w:tcPr>
            <w:tcW w:w="2504" w:type="dxa"/>
            <w:gridSpan w:val="2"/>
            <w:vMerge/>
          </w:tcPr>
          <w:p w14:paraId="109C8FB5"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6141C5A1"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3479824" w14:textId="77777777" w:rsidR="00476BF3" w:rsidRPr="0008702D" w:rsidRDefault="00476BF3" w:rsidP="00476BF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5CA47112"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2B92B122"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14:paraId="35A226EA" w14:textId="77777777" w:rsidR="00476BF3" w:rsidRPr="0008702D" w:rsidRDefault="00476BF3" w:rsidP="00C4775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76BF3" w:rsidRPr="0008702D" w14:paraId="5634D1FC" w14:textId="77777777" w:rsidTr="00C47758">
        <w:trPr>
          <w:trHeight w:val="312"/>
        </w:trPr>
        <w:tc>
          <w:tcPr>
            <w:tcW w:w="6588" w:type="dxa"/>
            <w:gridSpan w:val="5"/>
          </w:tcPr>
          <w:p w14:paraId="445052C6" w14:textId="77777777" w:rsidR="00476BF3" w:rsidRPr="0008702D" w:rsidRDefault="00476BF3" w:rsidP="00C47758">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14:paraId="58843DDC" w14:textId="77777777" w:rsidR="00476BF3" w:rsidRPr="0008702D" w:rsidRDefault="00476BF3" w:rsidP="00C47758">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64460925" w14:textId="77777777" w:rsidR="00476BF3" w:rsidRPr="0008702D" w:rsidRDefault="00476BF3" w:rsidP="00C47758">
            <w:pPr>
              <w:spacing w:line="216" w:lineRule="auto"/>
              <w:jc w:val="left"/>
              <w:rPr>
                <w:rFonts w:ascii="Arial Narrow" w:hAnsi="Arial Narrow" w:cs="Arial Narrow"/>
                <w:color w:val="000000"/>
                <w:sz w:val="20"/>
                <w:szCs w:val="20"/>
              </w:rPr>
            </w:pPr>
          </w:p>
          <w:p w14:paraId="6DD9C3AE" w14:textId="77777777" w:rsidR="00476BF3" w:rsidRPr="0008702D" w:rsidRDefault="00476BF3" w:rsidP="00C47758">
            <w:pPr>
              <w:spacing w:line="216" w:lineRule="auto"/>
              <w:jc w:val="left"/>
              <w:rPr>
                <w:rFonts w:ascii="Arial Narrow" w:hAnsi="Arial Narrow" w:cs="Arial Narrow"/>
                <w:b/>
                <w:bCs/>
                <w:color w:val="000000"/>
                <w:sz w:val="20"/>
                <w:szCs w:val="20"/>
              </w:rPr>
            </w:pPr>
          </w:p>
        </w:tc>
      </w:tr>
      <w:tr w:rsidR="00476BF3" w:rsidRPr="0008702D" w14:paraId="1AF27502" w14:textId="77777777" w:rsidTr="00C47758">
        <w:trPr>
          <w:trHeight w:val="312"/>
        </w:trPr>
        <w:tc>
          <w:tcPr>
            <w:tcW w:w="9606" w:type="dxa"/>
            <w:gridSpan w:val="9"/>
          </w:tcPr>
          <w:p w14:paraId="4368A06A" w14:textId="77777777" w:rsidR="00476BF3" w:rsidRPr="0008702D" w:rsidRDefault="00476BF3" w:rsidP="00C47758">
            <w:pPr>
              <w:jc w:val="left"/>
              <w:rPr>
                <w:rFonts w:ascii="Arial Narrow" w:hAnsi="Arial Narrow" w:cs="Arial Narrow"/>
                <w:i/>
                <w:iCs/>
                <w:color w:val="000000"/>
                <w:sz w:val="20"/>
                <w:szCs w:val="20"/>
              </w:rPr>
            </w:pPr>
          </w:p>
        </w:tc>
        <w:tc>
          <w:tcPr>
            <w:tcW w:w="1701" w:type="dxa"/>
            <w:gridSpan w:val="3"/>
            <w:vAlign w:val="center"/>
          </w:tcPr>
          <w:p w14:paraId="1FDEE39E" w14:textId="77777777" w:rsidR="00476BF3" w:rsidRPr="0008702D" w:rsidRDefault="00476BF3" w:rsidP="00C47758">
            <w:pPr>
              <w:jc w:val="center"/>
              <w:rPr>
                <w:rFonts w:ascii="Arial Narrow" w:hAnsi="Arial Narrow" w:cs="Arial Narrow"/>
                <w:b/>
                <w:bCs/>
                <w:color w:val="000000"/>
                <w:sz w:val="20"/>
                <w:szCs w:val="20"/>
              </w:rPr>
            </w:pPr>
          </w:p>
          <w:p w14:paraId="44CEE776" w14:textId="77777777" w:rsidR="00476BF3" w:rsidRPr="0008702D" w:rsidRDefault="00476BF3" w:rsidP="00C47758">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14:paraId="50926325" w14:textId="77777777" w:rsidR="00476BF3" w:rsidRPr="0008702D" w:rsidRDefault="00476BF3" w:rsidP="00C47758">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476BF3" w:rsidRPr="0008702D" w14:paraId="64B8ABEB" w14:textId="77777777" w:rsidTr="00C47758">
        <w:trPr>
          <w:trHeight w:val="312"/>
        </w:trPr>
        <w:tc>
          <w:tcPr>
            <w:tcW w:w="6588" w:type="dxa"/>
            <w:gridSpan w:val="5"/>
            <w:shd w:val="clear" w:color="auto" w:fill="E0E0E0"/>
            <w:vAlign w:val="center"/>
          </w:tcPr>
          <w:p w14:paraId="627F9D26" w14:textId="77777777" w:rsidR="00476BF3" w:rsidRPr="0008702D" w:rsidDel="003C592C" w:rsidRDefault="00476BF3" w:rsidP="00C47758">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14:paraId="54BCA953" w14:textId="77777777" w:rsidR="00476BF3" w:rsidRPr="0008702D" w:rsidRDefault="00476BF3" w:rsidP="00C47758">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476BF3" w:rsidRPr="0008702D" w14:paraId="1768D736" w14:textId="77777777" w:rsidTr="00C47758">
        <w:trPr>
          <w:trHeight w:val="312"/>
        </w:trPr>
        <w:tc>
          <w:tcPr>
            <w:tcW w:w="3294" w:type="dxa"/>
            <w:gridSpan w:val="2"/>
            <w:vAlign w:val="center"/>
          </w:tcPr>
          <w:p w14:paraId="1BA83D40" w14:textId="77777777" w:rsidR="00476BF3" w:rsidRPr="008F570C" w:rsidRDefault="00476BF3" w:rsidP="00C47758">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204282CA" w14:textId="77777777" w:rsidR="00476BF3" w:rsidRDefault="00476BF3" w:rsidP="00C47758">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14:paraId="32A03E40" w14:textId="77777777" w:rsidR="00476BF3" w:rsidRDefault="00476BF3" w:rsidP="00C47758">
            <w:pPr>
              <w:autoSpaceDE w:val="0"/>
              <w:autoSpaceDN w:val="0"/>
              <w:adjustRightInd w:val="0"/>
              <w:spacing w:line="216" w:lineRule="auto"/>
              <w:jc w:val="left"/>
              <w:rPr>
                <w:rFonts w:ascii="Arial Narrow" w:hAnsi="Arial Narrow" w:cs="Arial Narrow"/>
                <w:b/>
                <w:bCs/>
                <w:lang w:eastAsia="en-GB"/>
              </w:rPr>
            </w:pPr>
          </w:p>
          <w:p w14:paraId="4880DFF0" w14:textId="77777777" w:rsidR="00476BF3" w:rsidRPr="008F570C" w:rsidRDefault="00476BF3" w:rsidP="00C47758">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5"/>
            <w:vAlign w:val="center"/>
          </w:tcPr>
          <w:p w14:paraId="131BC6FE" w14:textId="77777777" w:rsidR="00476BF3" w:rsidRPr="008F570C" w:rsidRDefault="00476BF3" w:rsidP="00C47758">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2BADB8B8" w14:textId="77777777" w:rsidR="00476BF3" w:rsidRDefault="00476BF3" w:rsidP="00C47758">
            <w:pPr>
              <w:spacing w:line="216" w:lineRule="auto"/>
              <w:jc w:val="left"/>
              <w:rPr>
                <w:rFonts w:ascii="Arial Narrow" w:hAnsi="Arial Narrow" w:cs="Arial Narrow"/>
                <w:b/>
                <w:bCs/>
              </w:rPr>
            </w:pPr>
            <w:r>
              <w:rPr>
                <w:rFonts w:ascii="Arial Narrow" w:hAnsi="Arial Narrow" w:cs="Arial Narrow"/>
                <w:b/>
                <w:bCs/>
              </w:rPr>
              <w:t>Signature of QA:</w:t>
            </w:r>
          </w:p>
          <w:p w14:paraId="42943865" w14:textId="77777777" w:rsidR="00476BF3" w:rsidRDefault="00476BF3" w:rsidP="00C47758">
            <w:pPr>
              <w:spacing w:line="216" w:lineRule="auto"/>
              <w:jc w:val="left"/>
              <w:rPr>
                <w:rFonts w:ascii="Arial Narrow" w:hAnsi="Arial Narrow" w:cs="Arial Narrow"/>
                <w:b/>
                <w:bCs/>
              </w:rPr>
            </w:pPr>
          </w:p>
          <w:p w14:paraId="4B445475" w14:textId="77777777" w:rsidR="00476BF3" w:rsidRPr="008F570C" w:rsidRDefault="00476BF3" w:rsidP="00C47758">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14:paraId="2C14E9C4" w14:textId="77777777" w:rsidR="00476BF3" w:rsidRPr="008F570C" w:rsidRDefault="00476BF3" w:rsidP="00476BF3">
      <w:pPr>
        <w:rPr>
          <w:rFonts w:ascii="Arial Narrow" w:hAnsi="Arial Narrow" w:cs="Arial Narrow"/>
          <w:color w:val="000000"/>
        </w:rPr>
      </w:pPr>
    </w:p>
    <w:p w14:paraId="67C2612D" w14:textId="77777777" w:rsidR="00140A2C" w:rsidRPr="008F570C" w:rsidRDefault="00140A2C">
      <w:pPr>
        <w:rPr>
          <w:rFonts w:ascii="Arial Narrow" w:hAnsi="Arial Narrow" w:cs="Arial Narrow"/>
          <w:color w:val="000000"/>
        </w:rPr>
      </w:pPr>
      <w:bookmarkStart w:id="0" w:name="_GoBack"/>
      <w:bookmarkEnd w:id="0"/>
    </w:p>
    <w:sectPr w:rsidR="00140A2C" w:rsidRPr="008F570C" w:rsidSect="008F3ACC">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9C056" w14:textId="77777777" w:rsidR="00727C3A" w:rsidRDefault="00727C3A" w:rsidP="008F3ACC">
      <w:r>
        <w:separator/>
      </w:r>
    </w:p>
  </w:endnote>
  <w:endnote w:type="continuationSeparator" w:id="0">
    <w:p w14:paraId="5ECF5C0C" w14:textId="77777777" w:rsidR="00727C3A" w:rsidRDefault="00727C3A" w:rsidP="008F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877DC" w14:textId="77777777" w:rsidR="008F3ACC" w:rsidRPr="003E0537" w:rsidRDefault="008F3ACC" w:rsidP="008F3ACC">
    <w:pPr>
      <w:pStyle w:val="Footer"/>
      <w:rPr>
        <w:sz w:val="20"/>
        <w:szCs w:val="20"/>
      </w:rPr>
    </w:pPr>
    <w:r w:rsidRPr="003E0537">
      <w:rPr>
        <w:sz w:val="20"/>
        <w:szCs w:val="20"/>
      </w:rPr>
      <w:t>Awarded by City &amp; Guilds.</w:t>
    </w:r>
  </w:p>
  <w:p w14:paraId="1E5B2CAF" w14:textId="7B5FF66D" w:rsidR="008F3ACC" w:rsidRPr="00286E6A" w:rsidRDefault="008F3ACC" w:rsidP="008F3ACC">
    <w:pPr>
      <w:pStyle w:val="Footer"/>
      <w:rPr>
        <w:sz w:val="20"/>
        <w:szCs w:val="20"/>
      </w:rPr>
    </w:pPr>
    <w:r w:rsidRPr="00286E6A">
      <w:rPr>
        <w:sz w:val="20"/>
        <w:szCs w:val="20"/>
      </w:rPr>
      <w:t xml:space="preserve">Mark sheet – </w:t>
    </w:r>
    <w:r w:rsidRPr="008F3ACC">
      <w:rPr>
        <w:bCs/>
        <w:color w:val="000000"/>
        <w:sz w:val="20"/>
        <w:szCs w:val="20"/>
      </w:rPr>
      <w:t>Developing the work team</w:t>
    </w:r>
  </w:p>
  <w:p w14:paraId="0D9D01FC" w14:textId="39699E46" w:rsidR="008F3ACC" w:rsidRPr="008F3ACC" w:rsidRDefault="008F3ACC">
    <w:pPr>
      <w:pStyle w:val="Footer"/>
      <w:rPr>
        <w:sz w:val="20"/>
        <w:szCs w:val="20"/>
      </w:rPr>
    </w:pPr>
    <w:r w:rsidRPr="003E0537">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478691697"/>
        <w:docPartObj>
          <w:docPartGallery w:val="Page Numbers (Bottom of Page)"/>
          <w:docPartUnique/>
        </w:docPartObj>
      </w:sdtPr>
      <w:sdtEndPr>
        <w:rPr>
          <w:noProof/>
        </w:rPr>
      </w:sdtEndPr>
      <w:sdtContent>
        <w:r w:rsidRPr="00A44F7F">
          <w:rPr>
            <w:sz w:val="20"/>
            <w:szCs w:val="20"/>
          </w:rPr>
          <w:fldChar w:fldCharType="begin"/>
        </w:r>
        <w:r w:rsidRPr="00A44F7F">
          <w:rPr>
            <w:sz w:val="20"/>
            <w:szCs w:val="20"/>
          </w:rPr>
          <w:instrText xml:space="preserve"> PAGE   \* MERGEFORMAT </w:instrText>
        </w:r>
        <w:r w:rsidRPr="00A44F7F">
          <w:rPr>
            <w:sz w:val="20"/>
            <w:szCs w:val="20"/>
          </w:rPr>
          <w:fldChar w:fldCharType="separate"/>
        </w:r>
        <w:r w:rsidR="00C51759">
          <w:rPr>
            <w:noProof/>
            <w:sz w:val="20"/>
            <w:szCs w:val="20"/>
          </w:rPr>
          <w:t>2</w:t>
        </w:r>
        <w:r w:rsidRPr="00A44F7F">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C07C7" w14:textId="77777777" w:rsidR="00727C3A" w:rsidRDefault="00727C3A" w:rsidP="008F3ACC">
      <w:r>
        <w:separator/>
      </w:r>
    </w:p>
  </w:footnote>
  <w:footnote w:type="continuationSeparator" w:id="0">
    <w:p w14:paraId="3D4F75FB" w14:textId="77777777" w:rsidR="00727C3A" w:rsidRDefault="00727C3A" w:rsidP="008F3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6ED66" w14:textId="60918A20" w:rsidR="008F3ACC" w:rsidRDefault="00C51759">
    <w:pPr>
      <w:pStyle w:val="Header"/>
    </w:pPr>
    <w:r>
      <w:rPr>
        <w:noProof/>
        <w:lang w:eastAsia="en-GB"/>
      </w:rPr>
      <w:drawing>
        <wp:anchor distT="0" distB="0" distL="114300" distR="114300" simplePos="0" relativeHeight="251658240" behindDoc="0" locked="0" layoutInCell="1" allowOverlap="1" wp14:anchorId="59CEF2F8" wp14:editId="01BDD1E8">
          <wp:simplePos x="0" y="0"/>
          <wp:positionH relativeFrom="column">
            <wp:posOffset>7254240</wp:posOffset>
          </wp:positionH>
          <wp:positionV relativeFrom="page">
            <wp:posOffset>304800</wp:posOffset>
          </wp:positionV>
          <wp:extent cx="975360" cy="579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r w:rsidR="008F3ACC">
      <w:tab/>
    </w:r>
    <w:r w:rsidR="008F3ACC">
      <w:tab/>
    </w:r>
    <w:r w:rsidR="008F3ACC">
      <w:tab/>
    </w:r>
    <w:r w:rsidR="008F3ACC">
      <w:tab/>
    </w:r>
    <w:r w:rsidR="008F3AC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11A27C1"/>
    <w:multiLevelType w:val="hybridMultilevel"/>
    <w:tmpl w:val="4426E31E"/>
    <w:lvl w:ilvl="0" w:tplc="D5B4057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D497A"/>
    <w:multiLevelType w:val="hybridMultilevel"/>
    <w:tmpl w:val="59B4B2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7"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9"/>
  </w:num>
  <w:num w:numId="5">
    <w:abstractNumId w:val="6"/>
  </w:num>
  <w:num w:numId="6">
    <w:abstractNumId w:val="10"/>
  </w:num>
  <w:num w:numId="7">
    <w:abstractNumId w:val="11"/>
  </w:num>
  <w:num w:numId="8">
    <w:abstractNumId w:val="8"/>
  </w:num>
  <w:num w:numId="9">
    <w:abstractNumId w:val="1"/>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11724E"/>
    <w:rsid w:val="00124B84"/>
    <w:rsid w:val="00140A2C"/>
    <w:rsid w:val="0014586B"/>
    <w:rsid w:val="001717E6"/>
    <w:rsid w:val="00174405"/>
    <w:rsid w:val="00181053"/>
    <w:rsid w:val="001A731D"/>
    <w:rsid w:val="0027150C"/>
    <w:rsid w:val="002A7914"/>
    <w:rsid w:val="00367151"/>
    <w:rsid w:val="00390DDE"/>
    <w:rsid w:val="00390F8A"/>
    <w:rsid w:val="003A0A18"/>
    <w:rsid w:val="003C592C"/>
    <w:rsid w:val="003D0952"/>
    <w:rsid w:val="003D4AFD"/>
    <w:rsid w:val="0044517A"/>
    <w:rsid w:val="00446FBB"/>
    <w:rsid w:val="00463264"/>
    <w:rsid w:val="00471070"/>
    <w:rsid w:val="00476BF3"/>
    <w:rsid w:val="0048263A"/>
    <w:rsid w:val="00483726"/>
    <w:rsid w:val="004908EA"/>
    <w:rsid w:val="004D22FD"/>
    <w:rsid w:val="004D2C05"/>
    <w:rsid w:val="004F518D"/>
    <w:rsid w:val="005312F8"/>
    <w:rsid w:val="005C37DA"/>
    <w:rsid w:val="005D3AC0"/>
    <w:rsid w:val="00611975"/>
    <w:rsid w:val="006711F1"/>
    <w:rsid w:val="006B6C77"/>
    <w:rsid w:val="006F7FEB"/>
    <w:rsid w:val="0071580E"/>
    <w:rsid w:val="0071738C"/>
    <w:rsid w:val="00723A0B"/>
    <w:rsid w:val="00727C3A"/>
    <w:rsid w:val="00750ED9"/>
    <w:rsid w:val="007A2661"/>
    <w:rsid w:val="007D2D6C"/>
    <w:rsid w:val="007E60CC"/>
    <w:rsid w:val="008136C5"/>
    <w:rsid w:val="00824411"/>
    <w:rsid w:val="0084196B"/>
    <w:rsid w:val="008459F2"/>
    <w:rsid w:val="008B2022"/>
    <w:rsid w:val="008D7D1C"/>
    <w:rsid w:val="008F3ACC"/>
    <w:rsid w:val="008F570C"/>
    <w:rsid w:val="00933A65"/>
    <w:rsid w:val="00983F18"/>
    <w:rsid w:val="009E01ED"/>
    <w:rsid w:val="00A0624C"/>
    <w:rsid w:val="00A15ED5"/>
    <w:rsid w:val="00A235B9"/>
    <w:rsid w:val="00A6386C"/>
    <w:rsid w:val="00A70E5D"/>
    <w:rsid w:val="00A80EA6"/>
    <w:rsid w:val="00AB7906"/>
    <w:rsid w:val="00B176AB"/>
    <w:rsid w:val="00B1787D"/>
    <w:rsid w:val="00B21E4F"/>
    <w:rsid w:val="00B46D45"/>
    <w:rsid w:val="00BC4558"/>
    <w:rsid w:val="00BE00BC"/>
    <w:rsid w:val="00BE6420"/>
    <w:rsid w:val="00C51759"/>
    <w:rsid w:val="00C64C3F"/>
    <w:rsid w:val="00C84535"/>
    <w:rsid w:val="00CC02BB"/>
    <w:rsid w:val="00CC4D71"/>
    <w:rsid w:val="00D433CF"/>
    <w:rsid w:val="00D9723D"/>
    <w:rsid w:val="00DC29E9"/>
    <w:rsid w:val="00DF5554"/>
    <w:rsid w:val="00E5054D"/>
    <w:rsid w:val="00E806B7"/>
    <w:rsid w:val="00E94F2E"/>
    <w:rsid w:val="00EC1217"/>
    <w:rsid w:val="00EC6163"/>
    <w:rsid w:val="00ED49B4"/>
    <w:rsid w:val="00F10FED"/>
    <w:rsid w:val="00F12E20"/>
    <w:rsid w:val="00F32348"/>
    <w:rsid w:val="00F433D0"/>
    <w:rsid w:val="00FF3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7C26035"/>
  <w15:docId w15:val="{0FAF6B72-EA16-4FC4-A85F-B526BAE2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446FBB"/>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446FBB"/>
    <w:rPr>
      <w:rFonts w:ascii="Tahoma" w:hAnsi="Tahoma"/>
      <w:sz w:val="16"/>
      <w:lang w:val="x-none" w:eastAsia="en-US"/>
    </w:rPr>
  </w:style>
  <w:style w:type="paragraph" w:styleId="Header">
    <w:name w:val="header"/>
    <w:basedOn w:val="Normal"/>
    <w:link w:val="HeaderChar"/>
    <w:uiPriority w:val="99"/>
    <w:unhideWhenUsed/>
    <w:rsid w:val="008F3ACC"/>
    <w:pPr>
      <w:tabs>
        <w:tab w:val="center" w:pos="4513"/>
        <w:tab w:val="right" w:pos="9026"/>
      </w:tabs>
    </w:pPr>
  </w:style>
  <w:style w:type="character" w:customStyle="1" w:styleId="HeaderChar">
    <w:name w:val="Header Char"/>
    <w:basedOn w:val="DefaultParagraphFont"/>
    <w:link w:val="Header"/>
    <w:uiPriority w:val="99"/>
    <w:rsid w:val="008F3ACC"/>
    <w:rPr>
      <w:rFonts w:ascii="Arial" w:hAnsi="Arial" w:cs="Arial"/>
      <w:sz w:val="22"/>
      <w:szCs w:val="22"/>
      <w:lang w:eastAsia="en-US"/>
    </w:rPr>
  </w:style>
  <w:style w:type="paragraph" w:styleId="Footer">
    <w:name w:val="footer"/>
    <w:basedOn w:val="Normal"/>
    <w:link w:val="FooterChar"/>
    <w:uiPriority w:val="99"/>
    <w:unhideWhenUsed/>
    <w:rsid w:val="008F3ACC"/>
    <w:pPr>
      <w:tabs>
        <w:tab w:val="center" w:pos="4513"/>
        <w:tab w:val="right" w:pos="9026"/>
      </w:tabs>
    </w:pPr>
  </w:style>
  <w:style w:type="character" w:customStyle="1" w:styleId="FooterChar">
    <w:name w:val="Footer Char"/>
    <w:basedOn w:val="DefaultParagraphFont"/>
    <w:link w:val="Footer"/>
    <w:uiPriority w:val="99"/>
    <w:rsid w:val="008F3ACC"/>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8611-11</TermName>
          <TermId xmlns="http://schemas.microsoft.com/office/infopath/2007/PartnerControls">53b83c82-f18f-42be-8ad3-54e5cad8ac1a</TermId>
        </TermInfo>
        <TermInfo xmlns="http://schemas.microsoft.com/office/infopath/2007/PartnerControls">
          <TermName xmlns="http://schemas.microsoft.com/office/infopath/2007/PartnerControls">8611-21</TermName>
          <TermId xmlns="http://schemas.microsoft.com/office/infopath/2007/PartnerControls">fb88dd6a-36f9-4f1c-bf8c-e474007276fd</TermId>
        </TermInfo>
        <TermInfo xmlns="http://schemas.microsoft.com/office/infopath/2007/PartnerControls">
          <TermName xmlns="http://schemas.microsoft.com/office/infopath/2007/PartnerControls">8611-31</TermName>
          <TermId xmlns="http://schemas.microsoft.com/office/infopath/2007/PartnerControls">4c3538e9-d261-429b-bc19-305d86d4b7ce</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KpiDescription xmlns="http://schemas.microsoft.com/sharepoint/v3" xsi:nil="true"/>
    <TaxCatchAll xmlns="5f8ea682-3a42-454b-8035-422047e146b2">
      <Value>202</Value>
      <Value>1384</Value>
      <Value>97</Value>
      <Value>95</Value>
      <Value>191</Value>
      <Value>88</Value>
      <Value>194</Value>
      <Value>193</Value>
      <Value>192</Value>
      <Value>940</Value>
      <Value>190</Value>
      <Value>189</Value>
      <Value>188</Value>
      <Value>187</Value>
      <Value>186</Value>
      <Value>1423</Value>
      <Value>184</Value>
      <Value>1213</Value>
      <Value>178</Value>
      <Value>390</Value>
      <Value>923</Value>
      <Value>922</Value>
      <Value>921</Value>
      <Value>920</Value>
      <Value>169</Value>
      <Value>168</Value>
      <Value>1090</Value>
      <Value>437</Value>
      <Value>1294</Value>
      <Value>49</Value>
      <Value>46</Value>
      <Value>1080</Value>
      <Value>1079</Value>
      <Value>1078</Value>
      <Value>971</Value>
      <Value>39</Value>
      <Value>37</Value>
      <Value>36</Value>
      <Value>33</Value>
      <Value>32</Value>
      <Value>1422</Value>
      <Value>1314</Value>
      <Value>1313</Value>
      <Value>1312</Value>
      <Value>1310</Value>
      <Value>1309</Value>
      <Value>1308</Value>
      <Value>20</Value>
      <Value>1424</Value>
      <Value>1156</Value>
      <Value>1084</Value>
      <Value>1083</Value>
      <Value>1082</Value>
      <Value>1081</Value>
      <Value>10</Value>
      <Value>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8000-253</TermName>
          <TermId xmlns="http://schemas.microsoft.com/office/infopath/2007/PartnerControls">c903e5be-99fd-4ed1-abdd-942388c7dbc8</TermId>
        </TermInfo>
        <TermInfo xmlns="http://schemas.microsoft.com/office/infopath/2007/PartnerControls">
          <TermName xmlns="http://schemas.microsoft.com/office/infopath/2007/PartnerControls">8001-253</TermName>
          <TermId xmlns="http://schemas.microsoft.com/office/infopath/2007/PartnerControls">acc22e4a-30f0-4e3f-b1e2-e686db6f7719</TermId>
        </TermInfo>
        <TermInfo xmlns="http://schemas.microsoft.com/office/infopath/2007/PartnerControls">
          <TermName xmlns="http://schemas.microsoft.com/office/infopath/2007/PartnerControls">8601-203</TermName>
          <TermId xmlns="http://schemas.microsoft.com/office/infopath/2007/PartnerControls">8678d742-497d-46bf-93e5-732b19a01a80</TermId>
        </TermInfo>
        <TermInfo xmlns="http://schemas.microsoft.com/office/infopath/2007/PartnerControls">
          <TermName xmlns="http://schemas.microsoft.com/office/infopath/2007/PartnerControls">8600-203</TermName>
          <TermId xmlns="http://schemas.microsoft.com/office/infopath/2007/PartnerControls">6ec58a54-b21f-404e-b09b-34194d17c8d2</TermId>
        </TermInfo>
        <TermInfo xmlns="http://schemas.microsoft.com/office/infopath/2007/PartnerControls">
          <TermName xmlns="http://schemas.microsoft.com/office/infopath/2007/PartnerControls">8602-203</TermName>
          <TermId xmlns="http://schemas.microsoft.com/office/infopath/2007/PartnerControls">56f5f212-5db0-47e9-a075-8969faf03716</TermId>
        </TermInfo>
        <TermInfo xmlns="http://schemas.microsoft.com/office/infopath/2007/PartnerControls">
          <TermName xmlns="http://schemas.microsoft.com/office/infopath/2007/PartnerControls">8611-203</TermName>
          <TermId xmlns="http://schemas.microsoft.com/office/infopath/2007/PartnerControls">e7c4d0b1-714c-4411-9581-2f0c2c354998</TermId>
        </TermInfo>
        <TermInfo xmlns="http://schemas.microsoft.com/office/infopath/2007/PartnerControls">
          <TermName xmlns="http://schemas.microsoft.com/office/infopath/2007/PartnerControls">8002-253</TermName>
          <TermId xmlns="http://schemas.microsoft.com/office/infopath/2007/PartnerControls">cf6a4925-d058-4312-a138-9dcfe998d43f</TermId>
        </TermInfo>
        <TermInfo xmlns="http://schemas.microsoft.com/office/infopath/2007/PartnerControls">
          <TermName xmlns="http://schemas.microsoft.com/office/infopath/2007/PartnerControls">8606-203</TermName>
          <TermId xmlns="http://schemas.microsoft.com/office/infopath/2007/PartnerControls">12f5a61b-08f5-467e-896e-18dd807e9cf1</TermId>
        </TermInfo>
        <TermInfo xmlns="http://schemas.microsoft.com/office/infopath/2007/PartnerControls">
          <TermName xmlns="http://schemas.microsoft.com/office/infopath/2007/PartnerControls">8814-553</TermName>
          <TermId xmlns="http://schemas.microsoft.com/office/infopath/2007/PartnerControls">a39686fa-b31b-46b5-94c7-a7d1429b128f</TermId>
        </TermInfo>
        <TermInfo xmlns="http://schemas.microsoft.com/office/infopath/2007/PartnerControls">
          <TermName xmlns="http://schemas.microsoft.com/office/infopath/2007/PartnerControls">8815-503</TermName>
          <TermId xmlns="http://schemas.microsoft.com/office/infopath/2007/PartnerControls">4bf3e172-b9f3-4a11-a51e-e1e6a8f322ab</TermId>
        </TermInfo>
        <TermInfo xmlns="http://schemas.microsoft.com/office/infopath/2007/PartnerControls">
          <TermName xmlns="http://schemas.microsoft.com/office/infopath/2007/PartnerControls">8822-553</TermName>
          <TermId xmlns="http://schemas.microsoft.com/office/infopath/2007/PartnerControls">f244d9f9-a973-494a-92c5-4c8029eba874</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8611</TermName>
          <TermId xmlns="http://schemas.microsoft.com/office/infopath/2007/PartnerControls">235323b9-5127-4a55-9c5f-cbb62c1bb793</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04C7D-CC72-4D03-9BED-9AD3D0A89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153AA-ABB6-47E6-BD85-7DE9AB6C802D}">
  <ds:schemaRefs>
    <ds:schemaRef ds:uri="http://schemas.microsoft.com/office/2006/documentManagement/types"/>
    <ds:schemaRef ds:uri="http://purl.org/dc/elements/1.1/"/>
    <ds:schemaRef ds:uri="http://schemas.microsoft.com/office/2006/metadata/properties"/>
    <ds:schemaRef ds:uri="5f8ea682-3a42-454b-8035-422047e146b2"/>
    <ds:schemaRef ds:uri="http://schemas.microsoft.com/office/infopath/2007/PartnerControls"/>
    <ds:schemaRef ds:uri="http://schemas.microsoft.com/sharepoint/v3"/>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808374E-DEE9-4C0F-808B-3A1CA5DDF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Developing the Work Team</vt:lpstr>
    </vt:vector>
  </TitlesOfParts>
  <Company>City &amp; Guilds</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the Work Team</dc:title>
  <dc:creator>shalinis</dc:creator>
  <cp:lastModifiedBy>Jurgita Baleviciute</cp:lastModifiedBy>
  <cp:revision>2</cp:revision>
  <dcterms:created xsi:type="dcterms:W3CDTF">2017-01-06T10:01:00Z</dcterms:created>
  <dcterms:modified xsi:type="dcterms:W3CDTF">2017-01-06T10:01:00Z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178;#8000-253|c903e5be-99fd-4ed1-abdd-942388c7dbc8;#184;#8001-253|acc22e4a-30f0-4e3f-b1e2-e686db6f7719;#202;#8601-203|8678d742-497d-46bf-93e5-732b19a01a80;#39;#8600-203|6ec58a54-b21f-404e-b09b-34194d17c8d2;#437;#8602-203|56f5f212-5db0-47e9-a075-8969faf037</vt:lpwstr>
  </property>
  <property fmtid="{D5CDD505-2E9C-101B-9397-08002B2CF9AE}" pid="4" name="Family Code">
    <vt:lpwstr>20;#8000|5fec6ae0-4f06-487f-bf53-ff04bf41d5fb;#168;#8001|852b7008-d117-4584-89f5-ee937955043f;#32;#8601|42797d61-dfe4-4e2c-8ed4-cf6d079f5f75;#8;#8600|099f2cf7-8bb5-4962-b2c4-31f26d542cc5;#390;#8602|f4456173-9a20-43c0-8161-f248f6218207;#920;#8611|235323b9-</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vt:lpwstr>
  </property>
</Properties>
</file>