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CC1B76" w:rsidRDefault="00824411" w:rsidP="00824411">
      <w:pPr>
        <w:spacing w:after="120"/>
        <w:ind w:left="-142" w:right="-720"/>
        <w:rPr>
          <w:rFonts w:ascii="Arial Narrow" w:hAnsi="Arial Narrow" w:cs="Arial Narrow"/>
          <w:b/>
          <w:bCs/>
          <w:color w:val="000000"/>
        </w:rPr>
      </w:pPr>
      <w:bookmarkStart w:id="0" w:name="_GoBack"/>
      <w:bookmarkEnd w:id="0"/>
      <w:r w:rsidRPr="00CC1B76">
        <w:rPr>
          <w:rFonts w:ascii="Arial Narrow" w:hAnsi="Arial Narrow" w:cs="Arial Narrow"/>
          <w:b/>
          <w:bCs/>
          <w:caps/>
          <w:color w:val="000000"/>
        </w:rPr>
        <w:t>MARK SHEET</w:t>
      </w:r>
      <w:r w:rsidRPr="00CC1B76">
        <w:rPr>
          <w:rFonts w:ascii="Arial Narrow" w:hAnsi="Arial Narrow" w:cs="Arial Narrow"/>
          <w:b/>
          <w:bCs/>
          <w:color w:val="000000"/>
        </w:rPr>
        <w:t xml:space="preserve"> – </w:t>
      </w:r>
      <w:r w:rsidR="00F67745" w:rsidRPr="00CC1B76">
        <w:rPr>
          <w:rFonts w:ascii="Arial Narrow" w:hAnsi="Arial Narrow" w:cs="Arial Narrow"/>
          <w:b/>
          <w:bCs/>
          <w:caps/>
        </w:rPr>
        <w:t>Planning and leading a complex team activity</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0"/>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F67745" w:rsidRPr="00F67745">
              <w:rPr>
                <w:rFonts w:ascii="Arial Narrow" w:hAnsi="Arial Narrow" w:cs="Arial Narrow"/>
                <w:color w:val="000000"/>
              </w:rPr>
              <w:t xml:space="preserve">Be able to plan a complex team activity </w:t>
            </w:r>
            <w:r w:rsidR="0006691A">
              <w:rPr>
                <w:rFonts w:ascii="Arial Narrow" w:hAnsi="Arial Narrow" w:cs="Arial Narrow"/>
                <w:color w:val="000000"/>
              </w:rPr>
              <w:t xml:space="preserv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CC1B76" w:rsidRDefault="00390DDE" w:rsidP="00390DDE">
            <w:pPr>
              <w:spacing w:line="216" w:lineRule="auto"/>
              <w:jc w:val="left"/>
              <w:rPr>
                <w:color w:val="000000"/>
              </w:rPr>
            </w:pPr>
          </w:p>
          <w:p w:rsidR="00390DDE" w:rsidRPr="00CC1B76" w:rsidRDefault="00390DDE" w:rsidP="00390DDE">
            <w:pPr>
              <w:spacing w:line="216" w:lineRule="auto"/>
              <w:jc w:val="left"/>
              <w:rPr>
                <w:color w:val="000000"/>
              </w:rPr>
            </w:pPr>
            <w:r w:rsidRPr="00CC1B76">
              <w:rPr>
                <w:color w:val="000000"/>
              </w:rPr>
              <w:t>AC 1.1</w:t>
            </w:r>
          </w:p>
          <w:p w:rsidR="009579A2" w:rsidRPr="00CC1B76" w:rsidRDefault="009579A2" w:rsidP="00CC1B76">
            <w:pPr>
              <w:jc w:val="left"/>
            </w:pPr>
            <w:r w:rsidRPr="00CC1B76">
              <w:t>Define the purpose, aims and objectives of the activity</w:t>
            </w:r>
          </w:p>
          <w:p w:rsidR="00390DDE" w:rsidRPr="00CC1B76" w:rsidRDefault="00390DDE" w:rsidP="009579A2">
            <w:pPr>
              <w:spacing w:line="216" w:lineRule="auto"/>
              <w:jc w:val="left"/>
              <w:rPr>
                <w:color w:val="000000"/>
              </w:rPr>
            </w:pP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4820FC">
              <w:rPr>
                <w:rFonts w:ascii="Arial Narrow" w:hAnsi="Arial Narrow" w:cs="Arial Narrow"/>
                <w:b/>
                <w:bCs/>
                <w:i/>
                <w:iCs/>
                <w:color w:val="000000"/>
              </w:rPr>
              <w:t>2</w:t>
            </w:r>
            <w:r w:rsidR="004F2BC1">
              <w:rPr>
                <w:rFonts w:ascii="Arial Narrow" w:hAnsi="Arial Narrow" w:cs="Arial Narrow"/>
                <w:b/>
                <w:bCs/>
                <w:i/>
                <w:iCs/>
                <w:color w:val="000000"/>
              </w:rPr>
              <w:t>/8</w:t>
            </w:r>
            <w:r w:rsidRPr="008F570C">
              <w:rPr>
                <w:rFonts w:ascii="Arial Narrow" w:hAnsi="Arial Narrow" w:cs="Arial Narrow"/>
                <w:b/>
                <w:bCs/>
                <w:color w:val="000000"/>
              </w:rPr>
              <w:t>]</w:t>
            </w:r>
          </w:p>
        </w:tc>
        <w:tc>
          <w:tcPr>
            <w:tcW w:w="2504" w:type="dxa"/>
            <w:gridSpan w:val="2"/>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4820FC">
              <w:rPr>
                <w:rFonts w:ascii="Arial Narrow" w:hAnsi="Arial Narrow" w:cs="Arial Narrow"/>
                <w:b/>
                <w:bCs/>
                <w:i/>
                <w:iCs/>
                <w:color w:val="000000"/>
              </w:rPr>
              <w:t>4</w:t>
            </w:r>
            <w:r w:rsidR="004F2BC1">
              <w:rPr>
                <w:rFonts w:ascii="Arial Narrow" w:hAnsi="Arial Narrow" w:cs="Arial Narrow"/>
                <w:b/>
                <w:bCs/>
                <w:i/>
                <w:iCs/>
                <w:color w:val="000000"/>
              </w:rPr>
              <w:t>/8</w:t>
            </w:r>
            <w:r w:rsidRPr="008F570C">
              <w:rPr>
                <w:rFonts w:ascii="Arial Narrow" w:hAnsi="Arial Narrow" w:cs="Arial Narrow"/>
                <w:b/>
                <w:bCs/>
                <w:color w:val="000000"/>
              </w:rPr>
              <w:t>]</w:t>
            </w:r>
          </w:p>
        </w:tc>
        <w:tc>
          <w:tcPr>
            <w:tcW w:w="2505"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820FC">
              <w:rPr>
                <w:rFonts w:ascii="Arial Narrow" w:hAnsi="Arial Narrow" w:cs="Arial Narrow"/>
                <w:b/>
                <w:bCs/>
                <w:i/>
                <w:iCs/>
                <w:color w:val="000000"/>
              </w:rPr>
              <w:t>6</w:t>
            </w:r>
            <w:r w:rsidR="004F2BC1">
              <w:rPr>
                <w:rFonts w:ascii="Arial Narrow" w:hAnsi="Arial Narrow" w:cs="Arial Narrow"/>
                <w:b/>
                <w:bCs/>
                <w:i/>
                <w:iCs/>
                <w:color w:val="000000"/>
              </w:rPr>
              <w:t>/8</w:t>
            </w:r>
            <w:r w:rsidRPr="008F570C">
              <w:rPr>
                <w:rFonts w:ascii="Arial Narrow" w:hAnsi="Arial Narrow" w:cs="Arial Narrow"/>
                <w:b/>
                <w:bCs/>
                <w:color w:val="000000"/>
              </w:rPr>
              <w:t>]</w:t>
            </w:r>
          </w:p>
        </w:tc>
        <w:tc>
          <w:tcPr>
            <w:tcW w:w="3145" w:type="dxa"/>
            <w:gridSpan w:val="2"/>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CC1B76" w:rsidRDefault="00CC1B76" w:rsidP="0005312C">
            <w:pPr>
              <w:spacing w:line="216" w:lineRule="auto"/>
              <w:jc w:val="center"/>
              <w:rPr>
                <w:rFonts w:ascii="Arial Narrow" w:hAnsi="Arial Narrow" w:cs="Arial Narrow"/>
                <w:b/>
                <w:bCs/>
                <w:color w:val="000000"/>
                <w:sz w:val="18"/>
                <w:szCs w:val="18"/>
              </w:rPr>
            </w:pPr>
          </w:p>
          <w:p w:rsidR="00CC1B76" w:rsidRDefault="00CC1B76" w:rsidP="0005312C">
            <w:pPr>
              <w:spacing w:line="216" w:lineRule="auto"/>
              <w:jc w:val="center"/>
              <w:rPr>
                <w:rFonts w:ascii="Arial Narrow" w:hAnsi="Arial Narrow" w:cs="Arial Narrow"/>
                <w:b/>
                <w:bCs/>
                <w:color w:val="000000"/>
                <w:sz w:val="18"/>
                <w:szCs w:val="18"/>
              </w:rPr>
            </w:pPr>
          </w:p>
          <w:p w:rsidR="00CC1B76" w:rsidRDefault="00CC1B76" w:rsidP="0005312C">
            <w:pPr>
              <w:spacing w:line="216" w:lineRule="auto"/>
              <w:jc w:val="center"/>
              <w:rPr>
                <w:rFonts w:ascii="Arial Narrow" w:hAnsi="Arial Narrow" w:cs="Arial Narrow"/>
                <w:b/>
                <w:bCs/>
                <w:color w:val="000000"/>
                <w:sz w:val="18"/>
                <w:szCs w:val="18"/>
              </w:rPr>
            </w:pPr>
          </w:p>
          <w:p w:rsidR="00CC1B76" w:rsidRPr="008F570C" w:rsidRDefault="00CC1B76" w:rsidP="0005312C">
            <w:pPr>
              <w:spacing w:line="216" w:lineRule="auto"/>
              <w:jc w:val="center"/>
              <w:rPr>
                <w:rFonts w:ascii="Arial Narrow" w:hAnsi="Arial Narrow" w:cs="Arial Narrow"/>
                <w:b/>
                <w:bCs/>
                <w:color w:val="000000"/>
                <w:sz w:val="18"/>
                <w:szCs w:val="18"/>
              </w:rPr>
            </w:pPr>
          </w:p>
          <w:p w:rsidR="0014586B" w:rsidRPr="008F570C" w:rsidRDefault="0014586B" w:rsidP="00507695">
            <w:pPr>
              <w:spacing w:line="216" w:lineRule="auto"/>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CC1B76" w:rsidRDefault="00723A0B" w:rsidP="0005312C">
            <w:pPr>
              <w:spacing w:line="216" w:lineRule="auto"/>
              <w:jc w:val="center"/>
              <w:rPr>
                <w:color w:val="000000"/>
              </w:rPr>
            </w:pPr>
          </w:p>
        </w:tc>
        <w:tc>
          <w:tcPr>
            <w:tcW w:w="2504" w:type="dxa"/>
            <w:gridSpan w:val="2"/>
            <w:vMerge w:val="restart"/>
          </w:tcPr>
          <w:p w:rsidR="00723A0B" w:rsidRPr="00CC1B76" w:rsidRDefault="009E209E"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The purpose, aims and objectives of the activity are not defined, or are inappropriate, or objectives are not specific or measurable</w:t>
            </w:r>
          </w:p>
        </w:tc>
        <w:tc>
          <w:tcPr>
            <w:tcW w:w="2504" w:type="dxa"/>
            <w:gridSpan w:val="2"/>
            <w:vMerge w:val="restart"/>
          </w:tcPr>
          <w:p w:rsidR="009E209E" w:rsidRPr="00CC1B76" w:rsidRDefault="009E209E"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The purpose, aims and objectives of the activity are defined appropriately, although the objectives are not fully SMART</w:t>
            </w:r>
          </w:p>
          <w:p w:rsidR="00723A0B" w:rsidRPr="00CC1B76" w:rsidRDefault="00723A0B" w:rsidP="00CC1B76">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9E209E" w:rsidRPr="00CC1B76" w:rsidRDefault="009E209E"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The purpose, aims and objectives of the activity are defined appropriately with SMART objectives</w:t>
            </w:r>
          </w:p>
          <w:p w:rsidR="00723A0B" w:rsidRPr="00CC1B76" w:rsidRDefault="00723A0B" w:rsidP="00CC1B76">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rsidTr="00FB3D96">
        <w:tc>
          <w:tcPr>
            <w:tcW w:w="2518" w:type="dxa"/>
            <w:vMerge/>
            <w:tcBorders>
              <w:bottom w:val="single" w:sz="4" w:space="0" w:color="auto"/>
            </w:tcBorders>
            <w:vAlign w:val="center"/>
          </w:tcPr>
          <w:p w:rsidR="00723A0B" w:rsidRPr="00CC1B76" w:rsidRDefault="00723A0B" w:rsidP="0005312C">
            <w:pPr>
              <w:spacing w:line="216" w:lineRule="auto"/>
              <w:jc w:val="center"/>
              <w:rPr>
                <w:color w:val="000000"/>
              </w:rPr>
            </w:pPr>
          </w:p>
        </w:tc>
        <w:tc>
          <w:tcPr>
            <w:tcW w:w="2504" w:type="dxa"/>
            <w:gridSpan w:val="2"/>
            <w:vMerge/>
            <w:tcBorders>
              <w:bottom w:val="single" w:sz="4" w:space="0" w:color="auto"/>
            </w:tcBorders>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2"/>
            <w:vMerge/>
            <w:tcBorders>
              <w:bottom w:val="single" w:sz="4" w:space="0" w:color="auto"/>
            </w:tcBorders>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Borders>
              <w:bottom w:val="single" w:sz="4" w:space="0" w:color="auto"/>
            </w:tcBorders>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tcBorders>
              <w:bottom w:val="single" w:sz="4" w:space="0" w:color="auto"/>
            </w:tcBorders>
            <w:vAlign w:val="center"/>
          </w:tcPr>
          <w:p w:rsidR="00723A0B" w:rsidRPr="008F570C" w:rsidRDefault="004820FC"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723A0B" w:rsidRPr="008F570C" w:rsidRDefault="004820F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tcBorders>
              <w:bottom w:val="single" w:sz="4" w:space="0" w:color="auto"/>
            </w:tcBorders>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FB3D96" w:rsidRDefault="00FB3D96">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4820FC" w:rsidRPr="008F570C">
        <w:trPr>
          <w:trHeight w:val="312"/>
        </w:trPr>
        <w:tc>
          <w:tcPr>
            <w:tcW w:w="2518" w:type="dxa"/>
            <w:vMerge w:val="restart"/>
          </w:tcPr>
          <w:p w:rsidR="004820FC" w:rsidRPr="00CC1B76" w:rsidRDefault="004820FC" w:rsidP="0005312C">
            <w:pPr>
              <w:spacing w:line="216" w:lineRule="auto"/>
              <w:jc w:val="left"/>
              <w:rPr>
                <w:color w:val="000000"/>
              </w:rPr>
            </w:pPr>
          </w:p>
          <w:p w:rsidR="004820FC" w:rsidRPr="00CC1B76" w:rsidRDefault="004820FC" w:rsidP="0005312C">
            <w:pPr>
              <w:spacing w:line="216" w:lineRule="auto"/>
              <w:jc w:val="left"/>
              <w:rPr>
                <w:color w:val="000000"/>
              </w:rPr>
            </w:pPr>
            <w:r w:rsidRPr="00CC1B76">
              <w:rPr>
                <w:color w:val="000000"/>
              </w:rPr>
              <w:t>AC 1.2</w:t>
            </w:r>
          </w:p>
          <w:p w:rsidR="004820FC" w:rsidRPr="00CC1B76" w:rsidRDefault="004820FC" w:rsidP="00CC1B76">
            <w:pPr>
              <w:jc w:val="left"/>
            </w:pPr>
            <w:r w:rsidRPr="00CC1B76">
              <w:t xml:space="preserve">Identify the tasks and resources required for the activity, including any operational constraints that apply </w:t>
            </w:r>
          </w:p>
          <w:p w:rsidR="004820FC" w:rsidRPr="00CC1B76" w:rsidRDefault="004820FC" w:rsidP="009579A2">
            <w:pPr>
              <w:spacing w:line="216" w:lineRule="auto"/>
              <w:jc w:val="left"/>
              <w:rPr>
                <w:color w:val="000000"/>
              </w:rPr>
            </w:pPr>
          </w:p>
        </w:tc>
        <w:tc>
          <w:tcPr>
            <w:tcW w:w="2504" w:type="dxa"/>
          </w:tcPr>
          <w:p w:rsidR="004820FC" w:rsidRPr="008F570C" w:rsidRDefault="004820FC" w:rsidP="00E34FD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w:t>
            </w:r>
            <w:r w:rsidR="004F2BC1">
              <w:rPr>
                <w:rFonts w:ascii="Arial Narrow" w:hAnsi="Arial Narrow" w:cs="Arial Narrow"/>
                <w:b/>
                <w:bCs/>
                <w:i/>
                <w:iCs/>
                <w:color w:val="000000"/>
              </w:rPr>
              <w:t>/12</w:t>
            </w:r>
            <w:r w:rsidRPr="008F570C">
              <w:rPr>
                <w:rFonts w:ascii="Arial Narrow" w:hAnsi="Arial Narrow" w:cs="Arial Narrow"/>
                <w:b/>
                <w:bCs/>
                <w:color w:val="000000"/>
              </w:rPr>
              <w:t>]</w:t>
            </w:r>
          </w:p>
        </w:tc>
        <w:tc>
          <w:tcPr>
            <w:tcW w:w="2504" w:type="dxa"/>
            <w:gridSpan w:val="2"/>
          </w:tcPr>
          <w:p w:rsidR="004820FC" w:rsidRPr="008F570C" w:rsidRDefault="004820FC" w:rsidP="00E34FD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w:t>
            </w:r>
            <w:r w:rsidR="004F2BC1">
              <w:rPr>
                <w:rFonts w:ascii="Arial Narrow" w:hAnsi="Arial Narrow" w:cs="Arial Narrow"/>
                <w:b/>
                <w:bCs/>
                <w:i/>
                <w:iCs/>
                <w:color w:val="000000"/>
              </w:rPr>
              <w:t>/12</w:t>
            </w:r>
            <w:r w:rsidRPr="008F570C">
              <w:rPr>
                <w:rFonts w:ascii="Arial Narrow" w:hAnsi="Arial Narrow" w:cs="Arial Narrow"/>
                <w:b/>
                <w:bCs/>
                <w:color w:val="000000"/>
              </w:rPr>
              <w:t>]</w:t>
            </w:r>
          </w:p>
        </w:tc>
        <w:tc>
          <w:tcPr>
            <w:tcW w:w="2505" w:type="dxa"/>
          </w:tcPr>
          <w:p w:rsidR="004820FC" w:rsidRPr="008F570C" w:rsidRDefault="004820FC" w:rsidP="00E34FD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w:t>
            </w:r>
            <w:r w:rsidR="004F2BC1">
              <w:rPr>
                <w:rFonts w:ascii="Arial Narrow" w:hAnsi="Arial Narrow" w:cs="Arial Narrow"/>
                <w:b/>
                <w:bCs/>
                <w:i/>
                <w:iCs/>
                <w:color w:val="000000"/>
              </w:rPr>
              <w:t>/12</w:t>
            </w:r>
            <w:r w:rsidRPr="008F570C">
              <w:rPr>
                <w:rFonts w:ascii="Arial Narrow" w:hAnsi="Arial Narrow" w:cs="Arial Narrow"/>
                <w:b/>
                <w:bCs/>
                <w:color w:val="000000"/>
              </w:rPr>
              <w:t>]</w:t>
            </w:r>
          </w:p>
        </w:tc>
        <w:tc>
          <w:tcPr>
            <w:tcW w:w="3145" w:type="dxa"/>
            <w:gridSpan w:val="2"/>
            <w:vMerge w:val="restart"/>
            <w:vAlign w:val="center"/>
          </w:tcPr>
          <w:p w:rsidR="004820FC" w:rsidRPr="008F570C" w:rsidRDefault="004820FC" w:rsidP="0005312C">
            <w:pPr>
              <w:spacing w:line="216" w:lineRule="auto"/>
              <w:jc w:val="center"/>
              <w:rPr>
                <w:rFonts w:ascii="Arial Narrow" w:hAnsi="Arial Narrow" w:cs="Arial Narrow"/>
                <w:b/>
                <w:bCs/>
                <w:color w:val="000000"/>
                <w:sz w:val="18"/>
                <w:szCs w:val="18"/>
              </w:rPr>
            </w:pPr>
          </w:p>
          <w:p w:rsidR="004820FC" w:rsidRPr="008F570C" w:rsidRDefault="004820FC" w:rsidP="0005312C">
            <w:pPr>
              <w:spacing w:line="216" w:lineRule="auto"/>
              <w:jc w:val="center"/>
              <w:rPr>
                <w:rFonts w:ascii="Arial Narrow" w:hAnsi="Arial Narrow" w:cs="Arial Narrow"/>
                <w:b/>
                <w:bCs/>
                <w:color w:val="000000"/>
                <w:sz w:val="18"/>
                <w:szCs w:val="18"/>
              </w:rPr>
            </w:pPr>
          </w:p>
          <w:p w:rsidR="004820FC" w:rsidRPr="008F570C" w:rsidRDefault="004820FC" w:rsidP="0005312C">
            <w:pPr>
              <w:spacing w:line="216" w:lineRule="auto"/>
              <w:jc w:val="center"/>
              <w:rPr>
                <w:rFonts w:ascii="Arial Narrow" w:hAnsi="Arial Narrow" w:cs="Arial Narrow"/>
                <w:b/>
                <w:bCs/>
                <w:color w:val="000000"/>
                <w:sz w:val="18"/>
                <w:szCs w:val="18"/>
              </w:rPr>
            </w:pPr>
          </w:p>
          <w:p w:rsidR="004820FC" w:rsidRDefault="004820FC" w:rsidP="0005312C">
            <w:pPr>
              <w:spacing w:line="216" w:lineRule="auto"/>
              <w:jc w:val="center"/>
              <w:rPr>
                <w:rFonts w:ascii="Arial Narrow" w:hAnsi="Arial Narrow" w:cs="Arial Narrow"/>
                <w:b/>
                <w:bCs/>
                <w:color w:val="000000"/>
                <w:sz w:val="18"/>
                <w:szCs w:val="18"/>
              </w:rPr>
            </w:pPr>
          </w:p>
          <w:p w:rsidR="004820FC" w:rsidRDefault="004820FC" w:rsidP="0005312C">
            <w:pPr>
              <w:spacing w:line="216" w:lineRule="auto"/>
              <w:jc w:val="center"/>
              <w:rPr>
                <w:rFonts w:ascii="Arial Narrow" w:hAnsi="Arial Narrow" w:cs="Arial Narrow"/>
                <w:b/>
                <w:bCs/>
                <w:color w:val="000000"/>
                <w:sz w:val="18"/>
                <w:szCs w:val="18"/>
              </w:rPr>
            </w:pPr>
          </w:p>
          <w:p w:rsidR="00CC1B76" w:rsidRDefault="00CC1B76" w:rsidP="0005312C">
            <w:pPr>
              <w:spacing w:line="216" w:lineRule="auto"/>
              <w:jc w:val="center"/>
              <w:rPr>
                <w:rFonts w:ascii="Arial Narrow" w:hAnsi="Arial Narrow" w:cs="Arial Narrow"/>
                <w:b/>
                <w:bCs/>
                <w:color w:val="000000"/>
                <w:sz w:val="18"/>
                <w:szCs w:val="18"/>
              </w:rPr>
            </w:pPr>
          </w:p>
          <w:p w:rsidR="00CC1B76" w:rsidRDefault="00CC1B76" w:rsidP="0005312C">
            <w:pPr>
              <w:spacing w:line="216" w:lineRule="auto"/>
              <w:jc w:val="center"/>
              <w:rPr>
                <w:rFonts w:ascii="Arial Narrow" w:hAnsi="Arial Narrow" w:cs="Arial Narrow"/>
                <w:b/>
                <w:bCs/>
                <w:color w:val="000000"/>
                <w:sz w:val="18"/>
                <w:szCs w:val="18"/>
              </w:rPr>
            </w:pPr>
          </w:p>
          <w:p w:rsidR="00CC1B76" w:rsidRDefault="00CC1B76" w:rsidP="0005312C">
            <w:pPr>
              <w:spacing w:line="216" w:lineRule="auto"/>
              <w:jc w:val="center"/>
              <w:rPr>
                <w:rFonts w:ascii="Arial Narrow" w:hAnsi="Arial Narrow" w:cs="Arial Narrow"/>
                <w:b/>
                <w:bCs/>
                <w:color w:val="000000"/>
                <w:sz w:val="18"/>
                <w:szCs w:val="18"/>
              </w:rPr>
            </w:pPr>
          </w:p>
          <w:p w:rsidR="00CC1B76" w:rsidRDefault="00CC1B76" w:rsidP="0005312C">
            <w:pPr>
              <w:spacing w:line="216" w:lineRule="auto"/>
              <w:jc w:val="center"/>
              <w:rPr>
                <w:rFonts w:ascii="Arial Narrow" w:hAnsi="Arial Narrow" w:cs="Arial Narrow"/>
                <w:b/>
                <w:bCs/>
                <w:color w:val="000000"/>
                <w:sz w:val="18"/>
                <w:szCs w:val="18"/>
              </w:rPr>
            </w:pPr>
          </w:p>
          <w:p w:rsidR="004820FC" w:rsidRPr="008F570C" w:rsidRDefault="004820FC" w:rsidP="0005312C">
            <w:pPr>
              <w:spacing w:line="216" w:lineRule="auto"/>
              <w:jc w:val="center"/>
              <w:rPr>
                <w:rFonts w:ascii="Arial Narrow" w:hAnsi="Arial Narrow" w:cs="Arial Narrow"/>
                <w:b/>
                <w:bCs/>
                <w:color w:val="000000"/>
                <w:sz w:val="18"/>
                <w:szCs w:val="18"/>
              </w:rPr>
            </w:pPr>
          </w:p>
          <w:p w:rsidR="004820FC" w:rsidRPr="008F570C" w:rsidRDefault="004820FC" w:rsidP="0005312C">
            <w:pPr>
              <w:spacing w:line="216" w:lineRule="auto"/>
              <w:jc w:val="center"/>
              <w:rPr>
                <w:rFonts w:ascii="Arial Narrow" w:hAnsi="Arial Narrow" w:cs="Arial Narrow"/>
                <w:b/>
                <w:bCs/>
                <w:color w:val="000000"/>
                <w:sz w:val="18"/>
                <w:szCs w:val="18"/>
              </w:rPr>
            </w:pPr>
          </w:p>
          <w:p w:rsidR="004820FC" w:rsidRPr="008F570C" w:rsidRDefault="004820FC" w:rsidP="0005312C">
            <w:pPr>
              <w:spacing w:line="216" w:lineRule="auto"/>
              <w:jc w:val="center"/>
              <w:rPr>
                <w:rFonts w:ascii="Arial Narrow" w:hAnsi="Arial Narrow" w:cs="Arial Narrow"/>
                <w:b/>
                <w:bCs/>
                <w:color w:val="000000"/>
                <w:sz w:val="18"/>
                <w:szCs w:val="18"/>
              </w:rPr>
            </w:pPr>
          </w:p>
        </w:tc>
      </w:tr>
      <w:tr w:rsidR="004820FC" w:rsidRPr="008F570C">
        <w:trPr>
          <w:trHeight w:val="312"/>
        </w:trPr>
        <w:tc>
          <w:tcPr>
            <w:tcW w:w="2518" w:type="dxa"/>
            <w:vMerge/>
          </w:tcPr>
          <w:p w:rsidR="004820FC" w:rsidRPr="00CC1B76" w:rsidRDefault="004820FC" w:rsidP="009579A2">
            <w:pPr>
              <w:spacing w:line="216" w:lineRule="auto"/>
              <w:jc w:val="left"/>
              <w:rPr>
                <w:color w:val="000000"/>
              </w:rPr>
            </w:pPr>
          </w:p>
        </w:tc>
        <w:tc>
          <w:tcPr>
            <w:tcW w:w="2504" w:type="dxa"/>
            <w:vMerge w:val="restart"/>
          </w:tcPr>
          <w:p w:rsidR="004820FC" w:rsidRPr="00CC1B76" w:rsidRDefault="004820FC"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 xml:space="preserve">The tasks and resources have not been identified, or are incorrect or inappropriate, or tasks </w:t>
            </w:r>
            <w:r w:rsidRPr="00CC1B76">
              <w:rPr>
                <w:rFonts w:ascii="Arial Narrow" w:hAnsi="Arial Narrow" w:cs="Arial Narrow"/>
                <w:b/>
                <w:bCs/>
                <w:i/>
                <w:iCs/>
                <w:sz w:val="18"/>
                <w:szCs w:val="18"/>
              </w:rPr>
              <w:t>or</w:t>
            </w:r>
            <w:r w:rsidRPr="00CC1B76">
              <w:rPr>
                <w:rFonts w:ascii="Arial Narrow" w:hAnsi="Arial Narrow" w:cs="Arial Narrow"/>
                <w:sz w:val="18"/>
                <w:szCs w:val="18"/>
              </w:rPr>
              <w:t xml:space="preserve"> resources have been identified, but not both, or operational constraints have not been considered</w:t>
            </w:r>
          </w:p>
        </w:tc>
        <w:tc>
          <w:tcPr>
            <w:tcW w:w="2504" w:type="dxa"/>
            <w:gridSpan w:val="2"/>
            <w:vMerge w:val="restart"/>
          </w:tcPr>
          <w:p w:rsidR="004820FC" w:rsidRPr="00CC1B76" w:rsidRDefault="004820FC"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 xml:space="preserve">The tasks </w:t>
            </w:r>
            <w:r w:rsidRPr="00CC1B76">
              <w:rPr>
                <w:rFonts w:ascii="Arial Narrow" w:hAnsi="Arial Narrow" w:cs="Arial Narrow"/>
                <w:b/>
                <w:bCs/>
                <w:i/>
                <w:iCs/>
                <w:sz w:val="18"/>
                <w:szCs w:val="18"/>
              </w:rPr>
              <w:t>and</w:t>
            </w:r>
            <w:r w:rsidRPr="00CC1B76">
              <w:rPr>
                <w:rFonts w:ascii="Arial Narrow" w:hAnsi="Arial Narrow" w:cs="Arial Narrow"/>
                <w:sz w:val="18"/>
                <w:szCs w:val="18"/>
              </w:rPr>
              <w:t xml:space="preserve"> resources have been correctly and appropriately identified, although consideration of operational constraints is limited</w:t>
            </w:r>
          </w:p>
          <w:p w:rsidR="004820FC" w:rsidRPr="00CC1B76" w:rsidRDefault="004820FC" w:rsidP="00CC1B76">
            <w:pPr>
              <w:tabs>
                <w:tab w:val="left" w:pos="34"/>
              </w:tabs>
              <w:spacing w:line="216" w:lineRule="auto"/>
              <w:ind w:left="68"/>
              <w:jc w:val="left"/>
              <w:rPr>
                <w:rFonts w:ascii="Arial Narrow" w:hAnsi="Arial Narrow" w:cs="Arial Narrow"/>
                <w:color w:val="000000"/>
                <w:sz w:val="18"/>
                <w:szCs w:val="18"/>
              </w:rPr>
            </w:pPr>
          </w:p>
        </w:tc>
        <w:tc>
          <w:tcPr>
            <w:tcW w:w="2505" w:type="dxa"/>
            <w:vMerge w:val="restart"/>
          </w:tcPr>
          <w:p w:rsidR="004820FC" w:rsidRPr="00CC1B76" w:rsidRDefault="004820FC"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 xml:space="preserve">The tasks </w:t>
            </w:r>
            <w:r w:rsidRPr="00CC1B76">
              <w:rPr>
                <w:rFonts w:ascii="Arial Narrow" w:hAnsi="Arial Narrow" w:cs="Arial Narrow"/>
                <w:b/>
                <w:bCs/>
                <w:i/>
                <w:iCs/>
                <w:sz w:val="18"/>
                <w:szCs w:val="18"/>
              </w:rPr>
              <w:t>and</w:t>
            </w:r>
            <w:r w:rsidRPr="00CC1B76">
              <w:rPr>
                <w:rFonts w:ascii="Arial Narrow" w:hAnsi="Arial Narrow" w:cs="Arial Narrow"/>
                <w:sz w:val="18"/>
                <w:szCs w:val="18"/>
              </w:rPr>
              <w:t xml:space="preserve"> resources have been correctly and appropriately identified with full consideration of operational constraints</w:t>
            </w:r>
          </w:p>
        </w:tc>
        <w:tc>
          <w:tcPr>
            <w:tcW w:w="3145" w:type="dxa"/>
            <w:gridSpan w:val="2"/>
            <w:vMerge/>
            <w:vAlign w:val="center"/>
          </w:tcPr>
          <w:p w:rsidR="004820FC" w:rsidRPr="008F570C" w:rsidRDefault="004820FC" w:rsidP="0005312C">
            <w:pPr>
              <w:spacing w:line="216" w:lineRule="auto"/>
              <w:jc w:val="center"/>
              <w:rPr>
                <w:rFonts w:ascii="Arial Narrow" w:hAnsi="Arial Narrow" w:cs="Arial Narrow"/>
                <w:b/>
                <w:bCs/>
                <w:color w:val="000000"/>
                <w:sz w:val="18"/>
                <w:szCs w:val="18"/>
              </w:rPr>
            </w:pPr>
          </w:p>
        </w:tc>
      </w:tr>
      <w:tr w:rsidR="004820FC" w:rsidRPr="008F570C" w:rsidTr="00FB3D96">
        <w:trPr>
          <w:trHeight w:val="312"/>
        </w:trPr>
        <w:tc>
          <w:tcPr>
            <w:tcW w:w="2518" w:type="dxa"/>
            <w:vMerge/>
            <w:tcBorders>
              <w:bottom w:val="nil"/>
            </w:tcBorders>
          </w:tcPr>
          <w:p w:rsidR="004820FC" w:rsidRPr="00CC1B76" w:rsidRDefault="004820FC" w:rsidP="0005312C">
            <w:pPr>
              <w:spacing w:line="216" w:lineRule="auto"/>
              <w:jc w:val="left"/>
              <w:rPr>
                <w:color w:val="000000"/>
              </w:rPr>
            </w:pPr>
          </w:p>
        </w:tc>
        <w:tc>
          <w:tcPr>
            <w:tcW w:w="2504" w:type="dxa"/>
            <w:vMerge/>
            <w:tcBorders>
              <w:bottom w:val="nil"/>
            </w:tcBorders>
          </w:tcPr>
          <w:p w:rsidR="004820FC" w:rsidRPr="008F570C" w:rsidRDefault="004820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Borders>
              <w:bottom w:val="nil"/>
            </w:tcBorders>
          </w:tcPr>
          <w:p w:rsidR="004820FC" w:rsidRPr="008F570C" w:rsidRDefault="004820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Borders>
              <w:bottom w:val="nil"/>
            </w:tcBorders>
          </w:tcPr>
          <w:p w:rsidR="004820FC" w:rsidRPr="008F570C" w:rsidRDefault="004820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tcBorders>
              <w:bottom w:val="nil"/>
            </w:tcBorders>
            <w:vAlign w:val="center"/>
          </w:tcPr>
          <w:p w:rsidR="004820FC" w:rsidRPr="008F570C" w:rsidRDefault="004820FC"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4820FC" w:rsidRPr="008F570C" w:rsidRDefault="004820F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4820FC" w:rsidRPr="008F570C" w:rsidRDefault="004820F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1723A" w:rsidRPr="008F570C">
        <w:trPr>
          <w:trHeight w:val="312"/>
        </w:trPr>
        <w:tc>
          <w:tcPr>
            <w:tcW w:w="2518" w:type="dxa"/>
            <w:vMerge w:val="restart"/>
          </w:tcPr>
          <w:p w:rsidR="00C1723A" w:rsidRPr="00CC1B76" w:rsidRDefault="00C1723A" w:rsidP="00611975">
            <w:pPr>
              <w:spacing w:line="216" w:lineRule="auto"/>
              <w:jc w:val="left"/>
              <w:rPr>
                <w:color w:val="000000"/>
              </w:rPr>
            </w:pPr>
          </w:p>
          <w:p w:rsidR="00C1723A" w:rsidRPr="00CC1B76" w:rsidRDefault="00C1723A" w:rsidP="00611975">
            <w:pPr>
              <w:spacing w:line="216" w:lineRule="auto"/>
              <w:jc w:val="left"/>
              <w:rPr>
                <w:color w:val="000000"/>
              </w:rPr>
            </w:pPr>
            <w:r w:rsidRPr="00CC1B76">
              <w:rPr>
                <w:color w:val="000000"/>
              </w:rPr>
              <w:t>AC 1.3</w:t>
            </w:r>
          </w:p>
          <w:p w:rsidR="00C1723A" w:rsidRPr="00CC1B76" w:rsidRDefault="00C1723A" w:rsidP="00CC1B76">
            <w:pPr>
              <w:jc w:val="left"/>
            </w:pPr>
            <w:r w:rsidRPr="00CC1B76">
              <w:t>Produce a plan for the implementation of the activity</w:t>
            </w:r>
          </w:p>
          <w:p w:rsidR="00C1723A" w:rsidRPr="00CC1B76" w:rsidRDefault="00C1723A" w:rsidP="00611975">
            <w:pPr>
              <w:numPr>
                <w:ilvl w:val="0"/>
                <w:numId w:val="3"/>
              </w:numPr>
              <w:tabs>
                <w:tab w:val="num" w:pos="284"/>
              </w:tabs>
              <w:spacing w:line="216" w:lineRule="auto"/>
              <w:ind w:hanging="720"/>
              <w:jc w:val="left"/>
              <w:rPr>
                <w:color w:val="000000"/>
              </w:rPr>
            </w:pPr>
          </w:p>
        </w:tc>
        <w:tc>
          <w:tcPr>
            <w:tcW w:w="2504" w:type="dxa"/>
          </w:tcPr>
          <w:p w:rsidR="00C1723A" w:rsidRPr="008F570C" w:rsidRDefault="00C1723A" w:rsidP="00E34FD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4</w:t>
            </w:r>
            <w:r w:rsidR="004F2BC1">
              <w:rPr>
                <w:rFonts w:ascii="Arial Narrow" w:hAnsi="Arial Narrow" w:cs="Arial Narrow"/>
                <w:b/>
                <w:bCs/>
                <w:i/>
                <w:iCs/>
                <w:color w:val="000000"/>
              </w:rPr>
              <w:t>/16</w:t>
            </w:r>
            <w:r w:rsidRPr="008F570C">
              <w:rPr>
                <w:rFonts w:ascii="Arial Narrow" w:hAnsi="Arial Narrow" w:cs="Arial Narrow"/>
                <w:b/>
                <w:bCs/>
                <w:color w:val="000000"/>
              </w:rPr>
              <w:t>]</w:t>
            </w:r>
          </w:p>
        </w:tc>
        <w:tc>
          <w:tcPr>
            <w:tcW w:w="2504" w:type="dxa"/>
            <w:gridSpan w:val="2"/>
          </w:tcPr>
          <w:p w:rsidR="00C1723A" w:rsidRPr="008F570C" w:rsidRDefault="00C1723A" w:rsidP="00E34FD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w:t>
            </w:r>
            <w:r w:rsidR="004F2BC1">
              <w:rPr>
                <w:rFonts w:ascii="Arial Narrow" w:hAnsi="Arial Narrow" w:cs="Arial Narrow"/>
                <w:b/>
                <w:bCs/>
                <w:i/>
                <w:iCs/>
                <w:color w:val="000000"/>
              </w:rPr>
              <w:t>/16</w:t>
            </w:r>
            <w:r w:rsidRPr="008F570C">
              <w:rPr>
                <w:rFonts w:ascii="Arial Narrow" w:hAnsi="Arial Narrow" w:cs="Arial Narrow"/>
                <w:b/>
                <w:bCs/>
                <w:color w:val="000000"/>
              </w:rPr>
              <w:t>]</w:t>
            </w:r>
          </w:p>
        </w:tc>
        <w:tc>
          <w:tcPr>
            <w:tcW w:w="2505" w:type="dxa"/>
          </w:tcPr>
          <w:p w:rsidR="00C1723A" w:rsidRPr="008F570C" w:rsidRDefault="00C1723A" w:rsidP="00E34FD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12</w:t>
            </w:r>
            <w:r w:rsidR="004F2BC1">
              <w:rPr>
                <w:rFonts w:ascii="Arial Narrow" w:hAnsi="Arial Narrow" w:cs="Arial Narrow"/>
                <w:b/>
                <w:bCs/>
                <w:i/>
                <w:iCs/>
                <w:color w:val="000000"/>
              </w:rPr>
              <w:t>/16</w:t>
            </w:r>
            <w:r w:rsidRPr="008F570C">
              <w:rPr>
                <w:rFonts w:ascii="Arial Narrow" w:hAnsi="Arial Narrow" w:cs="Arial Narrow"/>
                <w:b/>
                <w:bCs/>
                <w:color w:val="000000"/>
              </w:rPr>
              <w:t>]</w:t>
            </w:r>
          </w:p>
        </w:tc>
        <w:tc>
          <w:tcPr>
            <w:tcW w:w="3145" w:type="dxa"/>
            <w:gridSpan w:val="2"/>
            <w:vMerge w:val="restart"/>
            <w:vAlign w:val="center"/>
          </w:tcPr>
          <w:p w:rsidR="00C1723A" w:rsidRPr="008F570C" w:rsidRDefault="00C1723A" w:rsidP="0005312C">
            <w:pPr>
              <w:spacing w:line="216" w:lineRule="auto"/>
              <w:jc w:val="center"/>
              <w:rPr>
                <w:rFonts w:ascii="Arial Narrow" w:hAnsi="Arial Narrow" w:cs="Arial Narrow"/>
                <w:color w:val="000000"/>
                <w:sz w:val="18"/>
                <w:szCs w:val="18"/>
              </w:rPr>
            </w:pPr>
          </w:p>
          <w:p w:rsidR="00C1723A" w:rsidRDefault="00C1723A" w:rsidP="0005312C">
            <w:pPr>
              <w:spacing w:line="216" w:lineRule="auto"/>
              <w:jc w:val="center"/>
              <w:rPr>
                <w:rFonts w:ascii="Arial Narrow" w:hAnsi="Arial Narrow" w:cs="Arial Narrow"/>
                <w:color w:val="000000"/>
                <w:sz w:val="18"/>
                <w:szCs w:val="18"/>
              </w:rPr>
            </w:pPr>
          </w:p>
          <w:p w:rsidR="00CC1B76" w:rsidRPr="008F570C" w:rsidRDefault="00CC1B76" w:rsidP="0005312C">
            <w:pPr>
              <w:spacing w:line="216" w:lineRule="auto"/>
              <w:jc w:val="center"/>
              <w:rPr>
                <w:rFonts w:ascii="Arial Narrow" w:hAnsi="Arial Narrow" w:cs="Arial Narrow"/>
                <w:color w:val="000000"/>
                <w:sz w:val="18"/>
                <w:szCs w:val="18"/>
              </w:rPr>
            </w:pPr>
          </w:p>
          <w:p w:rsidR="00C1723A" w:rsidRPr="008F570C" w:rsidRDefault="00C1723A" w:rsidP="0005312C">
            <w:pPr>
              <w:spacing w:line="216" w:lineRule="auto"/>
              <w:jc w:val="center"/>
              <w:rPr>
                <w:rFonts w:ascii="Arial Narrow" w:hAnsi="Arial Narrow" w:cs="Arial Narrow"/>
                <w:color w:val="000000"/>
                <w:sz w:val="18"/>
                <w:szCs w:val="18"/>
              </w:rPr>
            </w:pPr>
          </w:p>
          <w:p w:rsidR="00C1723A" w:rsidRPr="008F570C" w:rsidRDefault="00C1723A" w:rsidP="0005312C">
            <w:pPr>
              <w:spacing w:line="216" w:lineRule="auto"/>
              <w:jc w:val="center"/>
              <w:rPr>
                <w:rFonts w:ascii="Arial Narrow" w:hAnsi="Arial Narrow" w:cs="Arial Narrow"/>
                <w:color w:val="000000"/>
                <w:sz w:val="18"/>
                <w:szCs w:val="18"/>
              </w:rPr>
            </w:pPr>
          </w:p>
          <w:p w:rsidR="00C1723A" w:rsidRPr="008F570C" w:rsidRDefault="00C1723A" w:rsidP="0005312C">
            <w:pPr>
              <w:spacing w:line="216" w:lineRule="auto"/>
              <w:jc w:val="center"/>
              <w:rPr>
                <w:rFonts w:ascii="Arial Narrow" w:hAnsi="Arial Narrow" w:cs="Arial Narrow"/>
                <w:color w:val="000000"/>
                <w:sz w:val="18"/>
                <w:szCs w:val="18"/>
              </w:rPr>
            </w:pPr>
          </w:p>
        </w:tc>
      </w:tr>
      <w:tr w:rsidR="00C1723A" w:rsidRPr="008F570C">
        <w:trPr>
          <w:trHeight w:val="312"/>
        </w:trPr>
        <w:tc>
          <w:tcPr>
            <w:tcW w:w="2518" w:type="dxa"/>
            <w:vMerge/>
          </w:tcPr>
          <w:p w:rsidR="00C1723A" w:rsidRPr="00CC1B76" w:rsidRDefault="00C1723A" w:rsidP="00611975">
            <w:pPr>
              <w:numPr>
                <w:ilvl w:val="0"/>
                <w:numId w:val="3"/>
              </w:numPr>
              <w:tabs>
                <w:tab w:val="num" w:pos="284"/>
              </w:tabs>
              <w:spacing w:line="216" w:lineRule="auto"/>
              <w:ind w:hanging="720"/>
              <w:jc w:val="left"/>
              <w:rPr>
                <w:color w:val="000000"/>
              </w:rPr>
            </w:pPr>
          </w:p>
        </w:tc>
        <w:tc>
          <w:tcPr>
            <w:tcW w:w="2504" w:type="dxa"/>
            <w:vMerge w:val="restart"/>
          </w:tcPr>
          <w:p w:rsidR="00C1723A" w:rsidRPr="00CC1B76" w:rsidRDefault="00C1723A" w:rsidP="00CC1B76">
            <w:pPr>
              <w:numPr>
                <w:ilvl w:val="0"/>
                <w:numId w:val="3"/>
              </w:numPr>
              <w:jc w:val="left"/>
              <w:rPr>
                <w:rFonts w:ascii="Arial Narrow" w:hAnsi="Arial Narrow" w:cs="Arial Narrow"/>
                <w:sz w:val="18"/>
                <w:szCs w:val="18"/>
              </w:rPr>
            </w:pPr>
            <w:r w:rsidRPr="00CC1B76">
              <w:rPr>
                <w:rFonts w:ascii="Arial Narrow" w:hAnsi="Arial Narrow" w:cs="Arial Narrow"/>
                <w:sz w:val="18"/>
                <w:szCs w:val="18"/>
              </w:rPr>
              <w:t>No implementation plan has been produced, or the implementation plan is incorrect or inappropriate</w:t>
            </w:r>
          </w:p>
          <w:p w:rsidR="00C1723A" w:rsidRPr="00CC1B76" w:rsidRDefault="00C1723A" w:rsidP="00CC1B76">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rsidR="00C1723A" w:rsidRPr="00CC1B76" w:rsidRDefault="00C1723A"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A correct and appropriate implementation plan is produced, although the plan needs further development for full implementation</w:t>
            </w:r>
          </w:p>
          <w:p w:rsidR="00C1723A" w:rsidRPr="00CC1B76" w:rsidRDefault="00C1723A" w:rsidP="00CC1B76">
            <w:pPr>
              <w:tabs>
                <w:tab w:val="left" w:pos="34"/>
              </w:tabs>
              <w:spacing w:line="216" w:lineRule="auto"/>
              <w:ind w:left="68"/>
              <w:jc w:val="left"/>
              <w:rPr>
                <w:rFonts w:ascii="Arial Narrow" w:hAnsi="Arial Narrow" w:cs="Arial Narrow"/>
                <w:color w:val="000000"/>
                <w:sz w:val="18"/>
                <w:szCs w:val="18"/>
              </w:rPr>
            </w:pPr>
          </w:p>
        </w:tc>
        <w:tc>
          <w:tcPr>
            <w:tcW w:w="2505" w:type="dxa"/>
            <w:vMerge w:val="restart"/>
          </w:tcPr>
          <w:p w:rsidR="00C1723A" w:rsidRPr="00CC1B76" w:rsidRDefault="00C1723A"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A correct, appropriate and fully-developed implementation plan is produced</w:t>
            </w:r>
          </w:p>
          <w:p w:rsidR="00C1723A" w:rsidRPr="00CC1B76" w:rsidRDefault="00C1723A" w:rsidP="00CC1B76">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C1723A" w:rsidRPr="008F570C" w:rsidRDefault="00C1723A" w:rsidP="0005312C">
            <w:pPr>
              <w:spacing w:line="216" w:lineRule="auto"/>
              <w:jc w:val="center"/>
              <w:rPr>
                <w:rFonts w:ascii="Arial Narrow" w:hAnsi="Arial Narrow" w:cs="Arial Narrow"/>
                <w:color w:val="000000"/>
                <w:sz w:val="18"/>
                <w:szCs w:val="18"/>
              </w:rPr>
            </w:pPr>
          </w:p>
        </w:tc>
      </w:tr>
      <w:tr w:rsidR="00C1723A" w:rsidRPr="008F570C">
        <w:trPr>
          <w:trHeight w:val="312"/>
        </w:trPr>
        <w:tc>
          <w:tcPr>
            <w:tcW w:w="2518" w:type="dxa"/>
            <w:vMerge/>
          </w:tcPr>
          <w:p w:rsidR="00C1723A" w:rsidRPr="00CC1B76" w:rsidRDefault="00C1723A" w:rsidP="0005312C">
            <w:pPr>
              <w:spacing w:line="216" w:lineRule="auto"/>
              <w:jc w:val="left"/>
              <w:rPr>
                <w:b/>
                <w:bCs/>
                <w:color w:val="000000"/>
              </w:rPr>
            </w:pPr>
          </w:p>
        </w:tc>
        <w:tc>
          <w:tcPr>
            <w:tcW w:w="2504" w:type="dxa"/>
            <w:vMerge/>
          </w:tcPr>
          <w:p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C1723A" w:rsidRPr="008F570C" w:rsidRDefault="00C1723A"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C1723A" w:rsidRPr="008F570C" w:rsidRDefault="00C1723A"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C1723A" w:rsidRPr="008F570C" w:rsidRDefault="00C1723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1723A" w:rsidRPr="008F570C">
        <w:trPr>
          <w:trHeight w:val="312"/>
        </w:trPr>
        <w:tc>
          <w:tcPr>
            <w:tcW w:w="2518" w:type="dxa"/>
            <w:vMerge w:val="restart"/>
          </w:tcPr>
          <w:p w:rsidR="00C1723A" w:rsidRPr="00CC1B76" w:rsidRDefault="00C1723A" w:rsidP="0005312C">
            <w:pPr>
              <w:spacing w:line="216" w:lineRule="auto"/>
              <w:jc w:val="left"/>
              <w:rPr>
                <w:color w:val="000000"/>
              </w:rPr>
            </w:pPr>
          </w:p>
          <w:p w:rsidR="00C1723A" w:rsidRPr="00CC1B76" w:rsidRDefault="00C1723A" w:rsidP="0005312C">
            <w:pPr>
              <w:spacing w:line="216" w:lineRule="auto"/>
              <w:jc w:val="left"/>
              <w:rPr>
                <w:color w:val="000000"/>
              </w:rPr>
            </w:pPr>
            <w:r w:rsidRPr="00CC1B76">
              <w:rPr>
                <w:color w:val="000000"/>
              </w:rPr>
              <w:t>AC 1.4</w:t>
            </w:r>
          </w:p>
          <w:p w:rsidR="00C1723A" w:rsidRPr="00CC1B76" w:rsidRDefault="00C1723A" w:rsidP="00CC1B76">
            <w:pPr>
              <w:jc w:val="left"/>
            </w:pPr>
            <w:r w:rsidRPr="00CC1B76">
              <w:t>Assess the risks and any operational or safety issues that apply to the activity</w:t>
            </w:r>
          </w:p>
          <w:p w:rsidR="00C1723A" w:rsidRPr="00CC1B76" w:rsidRDefault="00C1723A" w:rsidP="0005312C">
            <w:pPr>
              <w:numPr>
                <w:ilvl w:val="0"/>
                <w:numId w:val="3"/>
              </w:numPr>
              <w:tabs>
                <w:tab w:val="num" w:pos="284"/>
              </w:tabs>
              <w:spacing w:line="216" w:lineRule="auto"/>
              <w:ind w:hanging="720"/>
              <w:jc w:val="left"/>
              <w:rPr>
                <w:color w:val="000000"/>
              </w:rPr>
            </w:pPr>
          </w:p>
        </w:tc>
        <w:tc>
          <w:tcPr>
            <w:tcW w:w="2504" w:type="dxa"/>
          </w:tcPr>
          <w:p w:rsidR="00C1723A" w:rsidRPr="008F570C" w:rsidRDefault="00C1723A" w:rsidP="00E34FD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w:t>
            </w:r>
            <w:r w:rsidR="004F2BC1">
              <w:rPr>
                <w:rFonts w:ascii="Arial Narrow" w:hAnsi="Arial Narrow" w:cs="Arial Narrow"/>
                <w:b/>
                <w:bCs/>
                <w:i/>
                <w:iCs/>
                <w:color w:val="000000"/>
              </w:rPr>
              <w:t>/12</w:t>
            </w:r>
            <w:r w:rsidRPr="008F570C">
              <w:rPr>
                <w:rFonts w:ascii="Arial Narrow" w:hAnsi="Arial Narrow" w:cs="Arial Narrow"/>
                <w:b/>
                <w:bCs/>
                <w:color w:val="000000"/>
              </w:rPr>
              <w:t>]</w:t>
            </w:r>
          </w:p>
        </w:tc>
        <w:tc>
          <w:tcPr>
            <w:tcW w:w="2504" w:type="dxa"/>
            <w:gridSpan w:val="2"/>
          </w:tcPr>
          <w:p w:rsidR="00C1723A" w:rsidRPr="008F570C" w:rsidRDefault="00C1723A" w:rsidP="00E34FD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w:t>
            </w:r>
            <w:r w:rsidR="004F2BC1">
              <w:rPr>
                <w:rFonts w:ascii="Arial Narrow" w:hAnsi="Arial Narrow" w:cs="Arial Narrow"/>
                <w:b/>
                <w:bCs/>
                <w:i/>
                <w:iCs/>
                <w:color w:val="000000"/>
              </w:rPr>
              <w:t>/12</w:t>
            </w:r>
            <w:r w:rsidRPr="008F570C">
              <w:rPr>
                <w:rFonts w:ascii="Arial Narrow" w:hAnsi="Arial Narrow" w:cs="Arial Narrow"/>
                <w:b/>
                <w:bCs/>
                <w:color w:val="000000"/>
              </w:rPr>
              <w:t>]</w:t>
            </w:r>
          </w:p>
        </w:tc>
        <w:tc>
          <w:tcPr>
            <w:tcW w:w="2505" w:type="dxa"/>
          </w:tcPr>
          <w:p w:rsidR="00C1723A" w:rsidRPr="008F570C" w:rsidRDefault="00C1723A" w:rsidP="00E34FD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w:t>
            </w:r>
            <w:r w:rsidR="004F2BC1">
              <w:rPr>
                <w:rFonts w:ascii="Arial Narrow" w:hAnsi="Arial Narrow" w:cs="Arial Narrow"/>
                <w:b/>
                <w:bCs/>
                <w:i/>
                <w:iCs/>
                <w:color w:val="000000"/>
              </w:rPr>
              <w:t>/12</w:t>
            </w:r>
            <w:r w:rsidRPr="008F570C">
              <w:rPr>
                <w:rFonts w:ascii="Arial Narrow" w:hAnsi="Arial Narrow" w:cs="Arial Narrow"/>
                <w:b/>
                <w:bCs/>
                <w:color w:val="000000"/>
              </w:rPr>
              <w:t>]</w:t>
            </w:r>
          </w:p>
        </w:tc>
        <w:tc>
          <w:tcPr>
            <w:tcW w:w="3145" w:type="dxa"/>
            <w:gridSpan w:val="2"/>
            <w:vMerge w:val="restart"/>
            <w:vAlign w:val="center"/>
          </w:tcPr>
          <w:p w:rsidR="00C1723A" w:rsidRPr="008F570C" w:rsidRDefault="00C1723A" w:rsidP="0005312C">
            <w:pPr>
              <w:spacing w:line="216" w:lineRule="auto"/>
              <w:jc w:val="center"/>
              <w:rPr>
                <w:rFonts w:ascii="Arial Narrow" w:hAnsi="Arial Narrow" w:cs="Arial Narrow"/>
                <w:b/>
                <w:bCs/>
                <w:color w:val="000000"/>
                <w:sz w:val="18"/>
                <w:szCs w:val="18"/>
              </w:rPr>
            </w:pPr>
          </w:p>
          <w:p w:rsidR="00C1723A" w:rsidRPr="008F570C" w:rsidRDefault="00C1723A" w:rsidP="0005312C">
            <w:pPr>
              <w:spacing w:line="216" w:lineRule="auto"/>
              <w:jc w:val="center"/>
              <w:rPr>
                <w:rFonts w:ascii="Arial Narrow" w:hAnsi="Arial Narrow" w:cs="Arial Narrow"/>
                <w:b/>
                <w:bCs/>
                <w:color w:val="000000"/>
                <w:sz w:val="18"/>
                <w:szCs w:val="18"/>
              </w:rPr>
            </w:pPr>
          </w:p>
          <w:p w:rsidR="00C1723A" w:rsidRDefault="00C1723A" w:rsidP="0005312C">
            <w:pPr>
              <w:spacing w:line="216" w:lineRule="auto"/>
              <w:jc w:val="center"/>
              <w:rPr>
                <w:rFonts w:ascii="Arial Narrow" w:hAnsi="Arial Narrow" w:cs="Arial Narrow"/>
                <w:b/>
                <w:bCs/>
                <w:color w:val="000000"/>
                <w:sz w:val="18"/>
                <w:szCs w:val="18"/>
              </w:rPr>
            </w:pPr>
          </w:p>
          <w:p w:rsidR="00C1723A" w:rsidRDefault="00C1723A" w:rsidP="0005312C">
            <w:pPr>
              <w:spacing w:line="216" w:lineRule="auto"/>
              <w:jc w:val="center"/>
              <w:rPr>
                <w:rFonts w:ascii="Arial Narrow" w:hAnsi="Arial Narrow" w:cs="Arial Narrow"/>
                <w:b/>
                <w:bCs/>
                <w:color w:val="000000"/>
                <w:sz w:val="18"/>
                <w:szCs w:val="18"/>
              </w:rPr>
            </w:pPr>
          </w:p>
          <w:p w:rsidR="00C1723A" w:rsidRDefault="00C1723A" w:rsidP="0005312C">
            <w:pPr>
              <w:spacing w:line="216" w:lineRule="auto"/>
              <w:jc w:val="center"/>
              <w:rPr>
                <w:rFonts w:ascii="Arial Narrow" w:hAnsi="Arial Narrow" w:cs="Arial Narrow"/>
                <w:b/>
                <w:bCs/>
                <w:color w:val="000000"/>
                <w:sz w:val="18"/>
                <w:szCs w:val="18"/>
              </w:rPr>
            </w:pPr>
          </w:p>
          <w:p w:rsidR="00C1723A" w:rsidRDefault="00C1723A" w:rsidP="0005312C">
            <w:pPr>
              <w:spacing w:line="216" w:lineRule="auto"/>
              <w:jc w:val="center"/>
              <w:rPr>
                <w:rFonts w:ascii="Arial Narrow" w:hAnsi="Arial Narrow" w:cs="Arial Narrow"/>
                <w:b/>
                <w:bCs/>
                <w:color w:val="000000"/>
                <w:sz w:val="18"/>
                <w:szCs w:val="18"/>
              </w:rPr>
            </w:pPr>
          </w:p>
          <w:p w:rsidR="00C1723A" w:rsidRDefault="00C1723A" w:rsidP="0005312C">
            <w:pPr>
              <w:spacing w:line="216" w:lineRule="auto"/>
              <w:jc w:val="center"/>
              <w:rPr>
                <w:rFonts w:ascii="Arial Narrow" w:hAnsi="Arial Narrow" w:cs="Arial Narrow"/>
                <w:b/>
                <w:bCs/>
                <w:color w:val="000000"/>
                <w:sz w:val="18"/>
                <w:szCs w:val="18"/>
              </w:rPr>
            </w:pPr>
          </w:p>
          <w:p w:rsidR="00C1723A" w:rsidRPr="008F570C" w:rsidRDefault="00C1723A" w:rsidP="0005312C">
            <w:pPr>
              <w:spacing w:line="216" w:lineRule="auto"/>
              <w:jc w:val="center"/>
              <w:rPr>
                <w:rFonts w:ascii="Arial Narrow" w:hAnsi="Arial Narrow" w:cs="Arial Narrow"/>
                <w:b/>
                <w:bCs/>
                <w:color w:val="000000"/>
                <w:sz w:val="18"/>
                <w:szCs w:val="18"/>
              </w:rPr>
            </w:pPr>
          </w:p>
          <w:p w:rsidR="00C1723A" w:rsidRPr="008F570C" w:rsidRDefault="00C1723A" w:rsidP="0005312C">
            <w:pPr>
              <w:spacing w:line="216" w:lineRule="auto"/>
              <w:jc w:val="center"/>
              <w:rPr>
                <w:rFonts w:ascii="Arial Narrow" w:hAnsi="Arial Narrow" w:cs="Arial Narrow"/>
                <w:b/>
                <w:bCs/>
                <w:color w:val="000000"/>
                <w:sz w:val="18"/>
                <w:szCs w:val="18"/>
              </w:rPr>
            </w:pPr>
          </w:p>
        </w:tc>
      </w:tr>
      <w:tr w:rsidR="00C1723A" w:rsidRPr="008F570C">
        <w:trPr>
          <w:trHeight w:val="312"/>
        </w:trPr>
        <w:tc>
          <w:tcPr>
            <w:tcW w:w="2518" w:type="dxa"/>
            <w:vMerge/>
          </w:tcPr>
          <w:p w:rsidR="00C1723A" w:rsidRPr="008F570C" w:rsidRDefault="00C1723A"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vMerge w:val="restart"/>
          </w:tcPr>
          <w:p w:rsidR="00C1723A" w:rsidRPr="00A34138" w:rsidRDefault="00C1723A" w:rsidP="00A34138">
            <w:pPr>
              <w:numPr>
                <w:ilvl w:val="0"/>
                <w:numId w:val="3"/>
              </w:numPr>
              <w:rPr>
                <w:sz w:val="16"/>
                <w:szCs w:val="16"/>
              </w:rPr>
            </w:pPr>
            <w:r>
              <w:rPr>
                <w:sz w:val="16"/>
                <w:szCs w:val="16"/>
              </w:rPr>
              <w:t xml:space="preserve">The risks and any operational or safety issues that apply to the activity have not been assessed, or have been assessed incorrectly or inappropriately, or risks and any operational or safety issues have merely been listed or described with no assessment to make a judgement </w:t>
            </w:r>
          </w:p>
        </w:tc>
        <w:tc>
          <w:tcPr>
            <w:tcW w:w="2504" w:type="dxa"/>
            <w:gridSpan w:val="2"/>
            <w:vMerge w:val="restart"/>
          </w:tcPr>
          <w:p w:rsidR="00C1723A" w:rsidRPr="00E06395" w:rsidRDefault="00C1723A" w:rsidP="00A34138">
            <w:pPr>
              <w:numPr>
                <w:ilvl w:val="0"/>
                <w:numId w:val="3"/>
              </w:numPr>
              <w:rPr>
                <w:sz w:val="16"/>
                <w:szCs w:val="16"/>
              </w:rPr>
            </w:pPr>
            <w:r>
              <w:rPr>
                <w:sz w:val="16"/>
                <w:szCs w:val="16"/>
              </w:rPr>
              <w:t>An appropriate range of risks and any operational or safety issues that apply to the activity have been correctly and appropriately assessed to make a judgement</w:t>
            </w:r>
          </w:p>
          <w:p w:rsidR="00C1723A" w:rsidRPr="008F570C" w:rsidRDefault="00C1723A" w:rsidP="00A34138">
            <w:pPr>
              <w:tabs>
                <w:tab w:val="left" w:pos="34"/>
              </w:tabs>
              <w:spacing w:line="216" w:lineRule="auto"/>
              <w:jc w:val="left"/>
              <w:rPr>
                <w:rFonts w:ascii="Arial Narrow" w:hAnsi="Arial Narrow" w:cs="Arial Narrow"/>
                <w:color w:val="000000"/>
                <w:sz w:val="18"/>
                <w:szCs w:val="18"/>
              </w:rPr>
            </w:pPr>
          </w:p>
        </w:tc>
        <w:tc>
          <w:tcPr>
            <w:tcW w:w="2505" w:type="dxa"/>
            <w:vMerge w:val="restart"/>
          </w:tcPr>
          <w:p w:rsidR="00C1723A" w:rsidRDefault="00C1723A" w:rsidP="00A34138">
            <w:pPr>
              <w:numPr>
                <w:ilvl w:val="0"/>
                <w:numId w:val="6"/>
              </w:numPr>
              <w:rPr>
                <w:sz w:val="16"/>
                <w:szCs w:val="16"/>
              </w:rPr>
            </w:pPr>
            <w:r>
              <w:rPr>
                <w:sz w:val="16"/>
                <w:szCs w:val="16"/>
              </w:rPr>
              <w:t>A comprehensive range of risks and any operational or safety issues that apply to all aspects of the activity have been correctly and appropriately assessed to make a judgement</w:t>
            </w:r>
          </w:p>
          <w:p w:rsidR="00C1723A" w:rsidRPr="008F570C" w:rsidRDefault="00C1723A" w:rsidP="00A34138">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rsidR="00C1723A" w:rsidRPr="008F570C" w:rsidRDefault="00C1723A" w:rsidP="0005312C">
            <w:pPr>
              <w:spacing w:line="216" w:lineRule="auto"/>
              <w:jc w:val="center"/>
              <w:rPr>
                <w:rFonts w:ascii="Arial Narrow" w:hAnsi="Arial Narrow" w:cs="Arial Narrow"/>
                <w:b/>
                <w:bCs/>
                <w:color w:val="000000"/>
                <w:sz w:val="18"/>
                <w:szCs w:val="18"/>
              </w:rPr>
            </w:pPr>
          </w:p>
        </w:tc>
      </w:tr>
      <w:tr w:rsidR="00C1723A" w:rsidRPr="008F570C">
        <w:trPr>
          <w:trHeight w:val="312"/>
        </w:trPr>
        <w:tc>
          <w:tcPr>
            <w:tcW w:w="2518" w:type="dxa"/>
            <w:vMerge/>
          </w:tcPr>
          <w:p w:rsidR="00C1723A" w:rsidRPr="008F570C" w:rsidRDefault="00C1723A" w:rsidP="0005312C">
            <w:pPr>
              <w:spacing w:line="216" w:lineRule="auto"/>
              <w:jc w:val="left"/>
              <w:rPr>
                <w:rFonts w:ascii="Arial Narrow" w:hAnsi="Arial Narrow" w:cs="Arial Narrow"/>
                <w:color w:val="000000"/>
                <w:sz w:val="22"/>
                <w:szCs w:val="22"/>
              </w:rPr>
            </w:pPr>
          </w:p>
        </w:tc>
        <w:tc>
          <w:tcPr>
            <w:tcW w:w="2504" w:type="dxa"/>
            <w:vMerge/>
          </w:tcPr>
          <w:p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C1723A" w:rsidRPr="008F570C" w:rsidRDefault="00C1723A"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C1723A" w:rsidRPr="008F570C" w:rsidRDefault="00C1723A"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C1723A" w:rsidRPr="008F570C" w:rsidRDefault="00C1723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3"/>
          </w:tcPr>
          <w:p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4"/>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bl>
    <w:p w:rsidR="00691574" w:rsidRDefault="00691574">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F10FED" w:rsidRPr="008F570C">
        <w:trPr>
          <w:trHeight w:val="312"/>
        </w:trPr>
        <w:tc>
          <w:tcPr>
            <w:tcW w:w="13176" w:type="dxa"/>
            <w:gridSpan w:val="7"/>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lastRenderedPageBreak/>
              <w:t xml:space="preserve">Learning Outcome / Section 2:  </w:t>
            </w:r>
            <w:r w:rsidR="000D7F88" w:rsidRPr="000D7F88">
              <w:rPr>
                <w:rFonts w:ascii="Arial Narrow" w:hAnsi="Arial Narrow" w:cs="Arial Narrow"/>
                <w:color w:val="000000"/>
              </w:rPr>
              <w:t xml:space="preserve">Be able to communicate information on the activity to your team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trPr>
          <w:trHeight w:val="312"/>
        </w:trPr>
        <w:tc>
          <w:tcPr>
            <w:tcW w:w="2518" w:type="dxa"/>
            <w:vMerge w:val="restart"/>
            <w:vAlign w:val="center"/>
          </w:tcPr>
          <w:p w:rsidR="00F10FED" w:rsidRPr="00CC1B76" w:rsidRDefault="00F10FED" w:rsidP="00F10FED">
            <w:pPr>
              <w:spacing w:line="216" w:lineRule="auto"/>
              <w:jc w:val="left"/>
              <w:rPr>
                <w:color w:val="000000"/>
              </w:rPr>
            </w:pPr>
            <w:r w:rsidRPr="00CC1B76">
              <w:rPr>
                <w:color w:val="000000"/>
              </w:rPr>
              <w:t>AC 2.1</w:t>
            </w:r>
          </w:p>
          <w:p w:rsidR="000D7F88" w:rsidRPr="00CC1B76" w:rsidRDefault="000D7F88" w:rsidP="00CC1B76">
            <w:pPr>
              <w:jc w:val="left"/>
            </w:pPr>
            <w:r w:rsidRPr="00CC1B76">
              <w:t>Present information on the activity to your team, inviting questions and seeking to clarify any uncertainties</w:t>
            </w:r>
          </w:p>
          <w:p w:rsidR="00F10FED" w:rsidRPr="00CC1B76" w:rsidRDefault="00F10FED" w:rsidP="00A80EA6">
            <w:pPr>
              <w:numPr>
                <w:ilvl w:val="0"/>
                <w:numId w:val="3"/>
              </w:numPr>
              <w:tabs>
                <w:tab w:val="num" w:pos="284"/>
              </w:tabs>
              <w:spacing w:line="216" w:lineRule="auto"/>
              <w:ind w:hanging="720"/>
              <w:jc w:val="left"/>
              <w:rPr>
                <w:color w:val="000000"/>
              </w:rPr>
            </w:pPr>
          </w:p>
        </w:tc>
        <w:tc>
          <w:tcPr>
            <w:tcW w:w="2504" w:type="dxa"/>
          </w:tcPr>
          <w:p w:rsidR="00F10FED" w:rsidRPr="008F570C" w:rsidRDefault="00E140BC" w:rsidP="0005312C">
            <w:pPr>
              <w:jc w:val="center"/>
              <w:rPr>
                <w:rFonts w:ascii="Arial Narrow" w:hAnsi="Arial Narrow" w:cs="Arial Narrow"/>
                <w:color w:val="000000"/>
                <w:sz w:val="22"/>
                <w:szCs w:val="22"/>
              </w:rPr>
            </w:pPr>
            <w:r>
              <w:rPr>
                <w:rFonts w:ascii="Arial Narrow" w:hAnsi="Arial Narrow" w:cs="Arial Narrow"/>
                <w:b/>
                <w:bCs/>
                <w:color w:val="000000"/>
              </w:rPr>
              <w:t>Referral [4</w:t>
            </w:r>
            <w:r w:rsidR="004F2BC1">
              <w:rPr>
                <w:rFonts w:ascii="Arial Narrow" w:hAnsi="Arial Narrow" w:cs="Arial Narrow"/>
                <w:b/>
                <w:bCs/>
                <w:color w:val="000000"/>
              </w:rPr>
              <w:t>/16</w:t>
            </w:r>
            <w:r w:rsidR="00F10FED" w:rsidRPr="008F570C">
              <w:rPr>
                <w:rFonts w:ascii="Arial Narrow" w:hAnsi="Arial Narrow" w:cs="Arial Narrow"/>
                <w:b/>
                <w:bCs/>
                <w:color w:val="000000"/>
              </w:rPr>
              <w:t>]</w:t>
            </w:r>
          </w:p>
        </w:tc>
        <w:tc>
          <w:tcPr>
            <w:tcW w:w="2504" w:type="dxa"/>
            <w:gridSpan w:val="2"/>
          </w:tcPr>
          <w:p w:rsidR="00F10FED" w:rsidRPr="008F570C" w:rsidRDefault="00E140BC" w:rsidP="0005312C">
            <w:pPr>
              <w:jc w:val="center"/>
              <w:rPr>
                <w:rFonts w:ascii="Arial Narrow" w:hAnsi="Arial Narrow" w:cs="Arial Narrow"/>
                <w:color w:val="000000"/>
                <w:sz w:val="22"/>
                <w:szCs w:val="22"/>
              </w:rPr>
            </w:pPr>
            <w:r>
              <w:rPr>
                <w:rFonts w:ascii="Arial Narrow" w:hAnsi="Arial Narrow" w:cs="Arial Narrow"/>
                <w:b/>
                <w:bCs/>
                <w:color w:val="000000"/>
              </w:rPr>
              <w:t>Pass [8</w:t>
            </w:r>
            <w:r w:rsidR="004F2BC1">
              <w:rPr>
                <w:rFonts w:ascii="Arial Narrow" w:hAnsi="Arial Narrow" w:cs="Arial Narrow"/>
                <w:b/>
                <w:bCs/>
                <w:color w:val="000000"/>
              </w:rPr>
              <w:t>/16</w:t>
            </w:r>
            <w:r w:rsidR="00F10FED" w:rsidRPr="008F570C">
              <w:rPr>
                <w:rFonts w:ascii="Arial Narrow" w:hAnsi="Arial Narrow" w:cs="Arial Narrow"/>
                <w:b/>
                <w:bCs/>
                <w:color w:val="000000"/>
              </w:rPr>
              <w:t>]</w:t>
            </w:r>
          </w:p>
        </w:tc>
        <w:tc>
          <w:tcPr>
            <w:tcW w:w="2505" w:type="dxa"/>
          </w:tcPr>
          <w:p w:rsidR="00F10FED" w:rsidRPr="008F570C" w:rsidRDefault="00E140BC" w:rsidP="0005312C">
            <w:pPr>
              <w:jc w:val="center"/>
              <w:rPr>
                <w:rFonts w:ascii="Arial Narrow" w:hAnsi="Arial Narrow" w:cs="Arial Narrow"/>
                <w:color w:val="000000"/>
                <w:sz w:val="22"/>
                <w:szCs w:val="22"/>
              </w:rPr>
            </w:pPr>
            <w:r>
              <w:rPr>
                <w:rFonts w:ascii="Arial Narrow" w:hAnsi="Arial Narrow" w:cs="Arial Narrow"/>
                <w:b/>
                <w:bCs/>
                <w:color w:val="000000"/>
              </w:rPr>
              <w:t>Good Pass [12</w:t>
            </w:r>
            <w:r w:rsidR="004F2BC1">
              <w:rPr>
                <w:rFonts w:ascii="Arial Narrow" w:hAnsi="Arial Narrow" w:cs="Arial Narrow"/>
                <w:b/>
                <w:bCs/>
                <w:color w:val="000000"/>
              </w:rPr>
              <w:t>/16</w:t>
            </w:r>
            <w:r w:rsidR="00F10FED" w:rsidRPr="008F570C">
              <w:rPr>
                <w:rFonts w:ascii="Arial Narrow" w:hAnsi="Arial Narrow" w:cs="Arial Narrow"/>
                <w:b/>
                <w:bCs/>
                <w:color w:val="000000"/>
              </w:rPr>
              <w:t>]</w:t>
            </w:r>
          </w:p>
        </w:tc>
        <w:tc>
          <w:tcPr>
            <w:tcW w:w="3145" w:type="dxa"/>
            <w:gridSpan w:val="2"/>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A34138" w:rsidRDefault="00A34138" w:rsidP="0005312C">
            <w:pPr>
              <w:spacing w:line="216" w:lineRule="auto"/>
              <w:jc w:val="center"/>
              <w:rPr>
                <w:rFonts w:ascii="Arial Narrow" w:hAnsi="Arial Narrow" w:cs="Arial Narrow"/>
                <w:b/>
                <w:bCs/>
                <w:color w:val="000000"/>
                <w:sz w:val="18"/>
                <w:szCs w:val="18"/>
              </w:rPr>
            </w:pPr>
          </w:p>
          <w:p w:rsidR="00A34138" w:rsidRDefault="00A34138" w:rsidP="0005312C">
            <w:pPr>
              <w:spacing w:line="216" w:lineRule="auto"/>
              <w:jc w:val="center"/>
              <w:rPr>
                <w:rFonts w:ascii="Arial Narrow" w:hAnsi="Arial Narrow" w:cs="Arial Narrow"/>
                <w:b/>
                <w:bCs/>
                <w:color w:val="000000"/>
                <w:sz w:val="18"/>
                <w:szCs w:val="18"/>
              </w:rPr>
            </w:pPr>
          </w:p>
          <w:p w:rsidR="00A34138" w:rsidRDefault="00A34138" w:rsidP="0005312C">
            <w:pPr>
              <w:spacing w:line="216" w:lineRule="auto"/>
              <w:jc w:val="center"/>
              <w:rPr>
                <w:rFonts w:ascii="Arial Narrow" w:hAnsi="Arial Narrow" w:cs="Arial Narrow"/>
                <w:b/>
                <w:bCs/>
                <w:color w:val="000000"/>
                <w:sz w:val="18"/>
                <w:szCs w:val="18"/>
              </w:rPr>
            </w:pPr>
          </w:p>
          <w:p w:rsidR="00A34138" w:rsidRDefault="00A34138" w:rsidP="0005312C">
            <w:pPr>
              <w:spacing w:line="216" w:lineRule="auto"/>
              <w:jc w:val="center"/>
              <w:rPr>
                <w:rFonts w:ascii="Arial Narrow" w:hAnsi="Arial Narrow" w:cs="Arial Narrow"/>
                <w:b/>
                <w:bCs/>
                <w:color w:val="000000"/>
                <w:sz w:val="18"/>
                <w:szCs w:val="18"/>
              </w:rPr>
            </w:pPr>
          </w:p>
          <w:p w:rsidR="00A34138" w:rsidRDefault="00A34138" w:rsidP="0005312C">
            <w:pPr>
              <w:spacing w:line="216" w:lineRule="auto"/>
              <w:jc w:val="center"/>
              <w:rPr>
                <w:rFonts w:ascii="Arial Narrow" w:hAnsi="Arial Narrow" w:cs="Arial Narrow"/>
                <w:b/>
                <w:bCs/>
                <w:color w:val="000000"/>
                <w:sz w:val="18"/>
                <w:szCs w:val="18"/>
              </w:rPr>
            </w:pPr>
          </w:p>
          <w:p w:rsidR="00A34138" w:rsidRDefault="00A34138" w:rsidP="0005312C">
            <w:pPr>
              <w:spacing w:line="216" w:lineRule="auto"/>
              <w:jc w:val="center"/>
              <w:rPr>
                <w:rFonts w:ascii="Arial Narrow" w:hAnsi="Arial Narrow" w:cs="Arial Narrow"/>
                <w:b/>
                <w:bCs/>
                <w:color w:val="000000"/>
                <w:sz w:val="18"/>
                <w:szCs w:val="18"/>
              </w:rPr>
            </w:pPr>
          </w:p>
          <w:p w:rsidR="000D7F88" w:rsidRDefault="000D7F88" w:rsidP="0005312C">
            <w:pPr>
              <w:spacing w:line="216" w:lineRule="auto"/>
              <w:jc w:val="center"/>
              <w:rPr>
                <w:rFonts w:ascii="Arial Narrow" w:hAnsi="Arial Narrow" w:cs="Arial Narrow"/>
                <w:b/>
                <w:bCs/>
                <w:color w:val="000000"/>
                <w:sz w:val="18"/>
                <w:szCs w:val="18"/>
              </w:rPr>
            </w:pPr>
          </w:p>
          <w:p w:rsidR="000D7F88" w:rsidRDefault="000D7F88" w:rsidP="0005312C">
            <w:pPr>
              <w:spacing w:line="216" w:lineRule="auto"/>
              <w:jc w:val="center"/>
              <w:rPr>
                <w:rFonts w:ascii="Arial Narrow" w:hAnsi="Arial Narrow" w:cs="Arial Narrow"/>
                <w:b/>
                <w:bCs/>
                <w:color w:val="000000"/>
                <w:sz w:val="18"/>
                <w:szCs w:val="18"/>
              </w:rPr>
            </w:pPr>
          </w:p>
          <w:p w:rsidR="000D7F88" w:rsidRDefault="000D7F88" w:rsidP="0005312C">
            <w:pPr>
              <w:spacing w:line="216" w:lineRule="auto"/>
              <w:jc w:val="center"/>
              <w:rPr>
                <w:rFonts w:ascii="Arial Narrow" w:hAnsi="Arial Narrow" w:cs="Arial Narrow"/>
                <w:b/>
                <w:bCs/>
                <w:color w:val="000000"/>
                <w:sz w:val="18"/>
                <w:szCs w:val="18"/>
              </w:rPr>
            </w:pPr>
          </w:p>
          <w:p w:rsidR="00202602" w:rsidRDefault="00202602" w:rsidP="0005312C">
            <w:pPr>
              <w:spacing w:line="216" w:lineRule="auto"/>
              <w:jc w:val="center"/>
              <w:rPr>
                <w:rFonts w:ascii="Arial Narrow" w:hAnsi="Arial Narrow" w:cs="Arial Narrow"/>
                <w:b/>
                <w:bCs/>
                <w:color w:val="000000"/>
                <w:sz w:val="18"/>
                <w:szCs w:val="18"/>
              </w:rPr>
            </w:pPr>
          </w:p>
          <w:p w:rsidR="00202602" w:rsidRDefault="00202602" w:rsidP="0005312C">
            <w:pPr>
              <w:spacing w:line="216" w:lineRule="auto"/>
              <w:jc w:val="center"/>
              <w:rPr>
                <w:rFonts w:ascii="Arial Narrow" w:hAnsi="Arial Narrow" w:cs="Arial Narrow"/>
                <w:b/>
                <w:bCs/>
                <w:color w:val="000000"/>
                <w:sz w:val="18"/>
                <w:szCs w:val="18"/>
              </w:rPr>
            </w:pPr>
          </w:p>
          <w:p w:rsidR="00202602" w:rsidRPr="008F570C" w:rsidRDefault="00202602"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CC1B76" w:rsidRDefault="00A0624C" w:rsidP="0005312C">
            <w:pPr>
              <w:spacing w:line="216" w:lineRule="auto"/>
              <w:jc w:val="left"/>
              <w:rPr>
                <w:color w:val="000000"/>
              </w:rPr>
            </w:pPr>
          </w:p>
        </w:tc>
        <w:tc>
          <w:tcPr>
            <w:tcW w:w="2504" w:type="dxa"/>
            <w:vMerge w:val="restart"/>
          </w:tcPr>
          <w:p w:rsidR="00A34138" w:rsidRPr="00CC1B76" w:rsidRDefault="00A34138" w:rsidP="00CC1B76">
            <w:pPr>
              <w:numPr>
                <w:ilvl w:val="0"/>
                <w:numId w:val="12"/>
              </w:numPr>
              <w:jc w:val="left"/>
              <w:rPr>
                <w:rFonts w:ascii="Arial Narrow" w:hAnsi="Arial Narrow" w:cs="Arial Narrow"/>
                <w:sz w:val="18"/>
                <w:szCs w:val="18"/>
              </w:rPr>
            </w:pPr>
            <w:r w:rsidRPr="00CC1B76">
              <w:rPr>
                <w:rFonts w:ascii="Arial Narrow" w:hAnsi="Arial Narrow" w:cs="Arial Narrow"/>
                <w:sz w:val="18"/>
                <w:szCs w:val="18"/>
              </w:rPr>
              <w:t>Information on the activity has not been presented to your team, or has not been presented accurately or appropriately</w:t>
            </w:r>
          </w:p>
          <w:p w:rsidR="00A0624C" w:rsidRPr="00CC1B76" w:rsidRDefault="00A34138" w:rsidP="00CC1B76">
            <w:pPr>
              <w:numPr>
                <w:ilvl w:val="0"/>
                <w:numId w:val="12"/>
              </w:numPr>
              <w:jc w:val="left"/>
              <w:rPr>
                <w:rFonts w:ascii="Arial Narrow" w:hAnsi="Arial Narrow" w:cs="Arial Narrow"/>
                <w:sz w:val="18"/>
                <w:szCs w:val="18"/>
              </w:rPr>
            </w:pPr>
            <w:r w:rsidRPr="00CC1B76">
              <w:rPr>
                <w:rFonts w:ascii="Arial Narrow" w:hAnsi="Arial Narrow" w:cs="Arial Narrow"/>
                <w:sz w:val="18"/>
                <w:szCs w:val="18"/>
              </w:rPr>
              <w:t>Questions have not been invited or uncertainties have not been clarified, or questions have been invited inappropriately or attempts at clarification are confusing, incorrect or inappropriate</w:t>
            </w:r>
          </w:p>
        </w:tc>
        <w:tc>
          <w:tcPr>
            <w:tcW w:w="2504" w:type="dxa"/>
            <w:gridSpan w:val="2"/>
            <w:vMerge w:val="restart"/>
          </w:tcPr>
          <w:p w:rsidR="00A34138" w:rsidRPr="00CC1B76" w:rsidRDefault="00A34138" w:rsidP="00CC1B76">
            <w:pPr>
              <w:numPr>
                <w:ilvl w:val="0"/>
                <w:numId w:val="12"/>
              </w:numPr>
              <w:jc w:val="left"/>
              <w:rPr>
                <w:rFonts w:ascii="Arial Narrow" w:hAnsi="Arial Narrow" w:cs="Arial Narrow"/>
                <w:sz w:val="18"/>
                <w:szCs w:val="18"/>
              </w:rPr>
            </w:pPr>
            <w:r w:rsidRPr="00CC1B76">
              <w:rPr>
                <w:rFonts w:ascii="Arial Narrow" w:hAnsi="Arial Narrow" w:cs="Arial Narrow"/>
                <w:sz w:val="18"/>
                <w:szCs w:val="18"/>
              </w:rPr>
              <w:t xml:space="preserve">Information on the activity has been presented accurately and appropriately to your team, although additional information is required to cover the full scope of the activity </w:t>
            </w:r>
          </w:p>
          <w:p w:rsidR="00A0624C" w:rsidRPr="00CC1B76" w:rsidRDefault="00A34138" w:rsidP="00CC1B76">
            <w:pPr>
              <w:numPr>
                <w:ilvl w:val="0"/>
                <w:numId w:val="12"/>
              </w:numPr>
              <w:jc w:val="left"/>
              <w:rPr>
                <w:rFonts w:ascii="Arial Narrow" w:hAnsi="Arial Narrow" w:cs="Arial Narrow"/>
                <w:sz w:val="18"/>
                <w:szCs w:val="18"/>
              </w:rPr>
            </w:pPr>
            <w:r w:rsidRPr="00CC1B76">
              <w:rPr>
                <w:rFonts w:ascii="Arial Narrow" w:hAnsi="Arial Narrow" w:cs="Arial Narrow"/>
                <w:sz w:val="18"/>
                <w:szCs w:val="18"/>
              </w:rPr>
              <w:t>Questions have been invited appropriately and most uncertainties clarified correctly and appropriately, although additional information is needed to clarify all uncertainties</w:t>
            </w:r>
          </w:p>
        </w:tc>
        <w:tc>
          <w:tcPr>
            <w:tcW w:w="2505" w:type="dxa"/>
            <w:vMerge w:val="restart"/>
          </w:tcPr>
          <w:p w:rsidR="00A34138" w:rsidRPr="00CC1B76" w:rsidRDefault="00A34138" w:rsidP="00CC1B76">
            <w:pPr>
              <w:numPr>
                <w:ilvl w:val="0"/>
                <w:numId w:val="12"/>
              </w:numPr>
              <w:jc w:val="left"/>
              <w:rPr>
                <w:rFonts w:ascii="Arial Narrow" w:hAnsi="Arial Narrow" w:cs="Arial Narrow"/>
                <w:sz w:val="18"/>
                <w:szCs w:val="18"/>
              </w:rPr>
            </w:pPr>
            <w:r w:rsidRPr="00CC1B76">
              <w:rPr>
                <w:rFonts w:ascii="Arial Narrow" w:hAnsi="Arial Narrow" w:cs="Arial Narrow"/>
                <w:sz w:val="18"/>
                <w:szCs w:val="18"/>
              </w:rPr>
              <w:t xml:space="preserve">Information covering the full scope of the activity has been presented accurately and appropriately to your team </w:t>
            </w:r>
          </w:p>
          <w:p w:rsidR="00A34138" w:rsidRPr="00CC1B76" w:rsidRDefault="00A34138" w:rsidP="00CC1B76">
            <w:pPr>
              <w:numPr>
                <w:ilvl w:val="0"/>
                <w:numId w:val="12"/>
              </w:numPr>
              <w:jc w:val="left"/>
              <w:rPr>
                <w:rFonts w:ascii="Arial Narrow" w:hAnsi="Arial Narrow" w:cs="Arial Narrow"/>
                <w:sz w:val="18"/>
                <w:szCs w:val="18"/>
              </w:rPr>
            </w:pPr>
            <w:r w:rsidRPr="00CC1B76">
              <w:rPr>
                <w:rFonts w:ascii="Arial Narrow" w:hAnsi="Arial Narrow" w:cs="Arial Narrow"/>
                <w:sz w:val="18"/>
                <w:szCs w:val="18"/>
              </w:rPr>
              <w:t>Questions have been invited appropriately and all uncertainties clarified correctly and appropriately</w:t>
            </w:r>
          </w:p>
          <w:p w:rsidR="00A0624C" w:rsidRPr="00CC1B76" w:rsidRDefault="00A0624C" w:rsidP="00CC1B76">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CC1B76" w:rsidRDefault="00A0624C" w:rsidP="0005312C">
            <w:pPr>
              <w:spacing w:line="216" w:lineRule="auto"/>
              <w:jc w:val="left"/>
              <w:rPr>
                <w:color w:val="000000"/>
              </w:rPr>
            </w:pPr>
          </w:p>
        </w:tc>
        <w:tc>
          <w:tcPr>
            <w:tcW w:w="2504" w:type="dxa"/>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A0624C" w:rsidRPr="008F570C" w:rsidRDefault="004820FC"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A0624C" w:rsidRPr="008F570C" w:rsidRDefault="004820FC"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140BC" w:rsidRPr="008F570C">
        <w:trPr>
          <w:trHeight w:val="312"/>
        </w:trPr>
        <w:tc>
          <w:tcPr>
            <w:tcW w:w="2518" w:type="dxa"/>
            <w:vMerge w:val="restart"/>
          </w:tcPr>
          <w:p w:rsidR="00E140BC" w:rsidRPr="00CC1B76" w:rsidRDefault="00E140BC" w:rsidP="00F10FED">
            <w:pPr>
              <w:spacing w:line="216" w:lineRule="auto"/>
              <w:jc w:val="left"/>
              <w:rPr>
                <w:color w:val="000000"/>
              </w:rPr>
            </w:pPr>
          </w:p>
          <w:p w:rsidR="00E140BC" w:rsidRPr="00CC1B76" w:rsidRDefault="00E140BC" w:rsidP="00F10FED">
            <w:pPr>
              <w:spacing w:line="216" w:lineRule="auto"/>
              <w:jc w:val="left"/>
              <w:rPr>
                <w:color w:val="000000"/>
              </w:rPr>
            </w:pPr>
            <w:r w:rsidRPr="00CC1B76">
              <w:rPr>
                <w:color w:val="000000"/>
              </w:rPr>
              <w:t>AC 2.2</w:t>
            </w:r>
          </w:p>
          <w:p w:rsidR="00E140BC" w:rsidRPr="00CC1B76" w:rsidRDefault="00E140BC" w:rsidP="00CC1B76">
            <w:pPr>
              <w:jc w:val="left"/>
            </w:pPr>
            <w:r w:rsidRPr="00CC1B76">
              <w:t xml:space="preserve">Communicate allocations of roles and responsibilities to team members </w:t>
            </w:r>
          </w:p>
          <w:p w:rsidR="00E140BC" w:rsidRPr="00CC1B76" w:rsidRDefault="00E140BC" w:rsidP="00A80EA6">
            <w:pPr>
              <w:numPr>
                <w:ilvl w:val="0"/>
                <w:numId w:val="3"/>
              </w:numPr>
              <w:tabs>
                <w:tab w:val="num" w:pos="284"/>
              </w:tabs>
              <w:spacing w:line="216" w:lineRule="auto"/>
              <w:ind w:hanging="720"/>
              <w:jc w:val="left"/>
              <w:rPr>
                <w:color w:val="000000"/>
              </w:rPr>
            </w:pPr>
          </w:p>
        </w:tc>
        <w:tc>
          <w:tcPr>
            <w:tcW w:w="2504" w:type="dxa"/>
          </w:tcPr>
          <w:p w:rsidR="00E140BC" w:rsidRPr="008F570C" w:rsidRDefault="00E140BC" w:rsidP="00E34FD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E61D02">
              <w:rPr>
                <w:rFonts w:ascii="Arial Narrow" w:hAnsi="Arial Narrow" w:cs="Arial Narrow"/>
                <w:b/>
                <w:bCs/>
                <w:i/>
                <w:iCs/>
                <w:color w:val="000000"/>
              </w:rPr>
              <w:t>2</w:t>
            </w:r>
            <w:r w:rsidR="004F2BC1">
              <w:rPr>
                <w:rFonts w:ascii="Arial Narrow" w:hAnsi="Arial Narrow" w:cs="Arial Narrow"/>
                <w:b/>
                <w:bCs/>
                <w:i/>
                <w:iCs/>
                <w:color w:val="000000"/>
              </w:rPr>
              <w:t>/8</w:t>
            </w:r>
            <w:r w:rsidRPr="008F570C">
              <w:rPr>
                <w:rFonts w:ascii="Arial Narrow" w:hAnsi="Arial Narrow" w:cs="Arial Narrow"/>
                <w:b/>
                <w:bCs/>
                <w:color w:val="000000"/>
              </w:rPr>
              <w:t>]</w:t>
            </w:r>
          </w:p>
        </w:tc>
        <w:tc>
          <w:tcPr>
            <w:tcW w:w="2504" w:type="dxa"/>
            <w:gridSpan w:val="2"/>
          </w:tcPr>
          <w:p w:rsidR="00E140BC" w:rsidRPr="008F570C" w:rsidRDefault="00E140BC" w:rsidP="00E34FDE">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E61D02">
              <w:rPr>
                <w:rFonts w:ascii="Arial Narrow" w:hAnsi="Arial Narrow" w:cs="Arial Narrow"/>
                <w:b/>
                <w:bCs/>
                <w:i/>
                <w:iCs/>
                <w:color w:val="000000"/>
              </w:rPr>
              <w:t>4</w:t>
            </w:r>
            <w:r w:rsidR="004F2BC1">
              <w:rPr>
                <w:rFonts w:ascii="Arial Narrow" w:hAnsi="Arial Narrow" w:cs="Arial Narrow"/>
                <w:b/>
                <w:bCs/>
                <w:i/>
                <w:iCs/>
                <w:color w:val="000000"/>
              </w:rPr>
              <w:t>/8</w:t>
            </w:r>
            <w:r w:rsidRPr="008F570C">
              <w:rPr>
                <w:rFonts w:ascii="Arial Narrow" w:hAnsi="Arial Narrow" w:cs="Arial Narrow"/>
                <w:b/>
                <w:bCs/>
                <w:color w:val="000000"/>
              </w:rPr>
              <w:t>]</w:t>
            </w:r>
          </w:p>
        </w:tc>
        <w:tc>
          <w:tcPr>
            <w:tcW w:w="2505" w:type="dxa"/>
          </w:tcPr>
          <w:p w:rsidR="00E140BC" w:rsidRPr="008F570C" w:rsidRDefault="00E140BC" w:rsidP="00E34FD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E61D02">
              <w:rPr>
                <w:rFonts w:ascii="Arial Narrow" w:hAnsi="Arial Narrow" w:cs="Arial Narrow"/>
                <w:b/>
                <w:bCs/>
                <w:i/>
                <w:iCs/>
                <w:color w:val="000000"/>
              </w:rPr>
              <w:t>6</w:t>
            </w:r>
            <w:r w:rsidR="004F2BC1">
              <w:rPr>
                <w:rFonts w:ascii="Arial Narrow" w:hAnsi="Arial Narrow" w:cs="Arial Narrow"/>
                <w:b/>
                <w:bCs/>
                <w:i/>
                <w:iCs/>
                <w:color w:val="000000"/>
              </w:rPr>
              <w:t>/8</w:t>
            </w:r>
            <w:r w:rsidRPr="008F570C">
              <w:rPr>
                <w:rFonts w:ascii="Arial Narrow" w:hAnsi="Arial Narrow" w:cs="Arial Narrow"/>
                <w:b/>
                <w:bCs/>
                <w:color w:val="000000"/>
              </w:rPr>
              <w:t>]</w:t>
            </w:r>
          </w:p>
        </w:tc>
        <w:tc>
          <w:tcPr>
            <w:tcW w:w="3145" w:type="dxa"/>
            <w:gridSpan w:val="2"/>
            <w:vMerge w:val="restart"/>
            <w:vAlign w:val="center"/>
          </w:tcPr>
          <w:p w:rsidR="00E140BC" w:rsidRPr="008F570C" w:rsidRDefault="00E140BC" w:rsidP="0005312C">
            <w:pPr>
              <w:spacing w:line="216" w:lineRule="auto"/>
              <w:jc w:val="center"/>
              <w:rPr>
                <w:rFonts w:ascii="Arial Narrow" w:hAnsi="Arial Narrow" w:cs="Arial Narrow"/>
                <w:color w:val="000000"/>
                <w:sz w:val="18"/>
                <w:szCs w:val="18"/>
              </w:rPr>
            </w:pPr>
          </w:p>
          <w:p w:rsidR="00E140BC" w:rsidRPr="008F570C" w:rsidRDefault="00E140BC" w:rsidP="0005312C">
            <w:pPr>
              <w:spacing w:line="216" w:lineRule="auto"/>
              <w:jc w:val="center"/>
              <w:rPr>
                <w:rFonts w:ascii="Arial Narrow" w:hAnsi="Arial Narrow" w:cs="Arial Narrow"/>
                <w:color w:val="000000"/>
                <w:sz w:val="18"/>
                <w:szCs w:val="18"/>
              </w:rPr>
            </w:pPr>
          </w:p>
          <w:p w:rsidR="00E140BC" w:rsidRDefault="00E140BC" w:rsidP="000D7F88">
            <w:pPr>
              <w:spacing w:line="216" w:lineRule="auto"/>
              <w:rPr>
                <w:rFonts w:ascii="Arial Narrow" w:hAnsi="Arial Narrow" w:cs="Arial Narrow"/>
                <w:color w:val="000000"/>
                <w:sz w:val="18"/>
                <w:szCs w:val="18"/>
              </w:rPr>
            </w:pPr>
          </w:p>
          <w:p w:rsidR="00E140BC" w:rsidRDefault="00E140BC" w:rsidP="0005312C">
            <w:pPr>
              <w:spacing w:line="216" w:lineRule="auto"/>
              <w:jc w:val="center"/>
              <w:rPr>
                <w:rFonts w:ascii="Arial Narrow" w:hAnsi="Arial Narrow" w:cs="Arial Narrow"/>
                <w:color w:val="000000"/>
                <w:sz w:val="18"/>
                <w:szCs w:val="18"/>
              </w:rPr>
            </w:pPr>
          </w:p>
          <w:p w:rsidR="00E140BC" w:rsidRDefault="00E140BC"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Pr="008F570C" w:rsidRDefault="00E61D02" w:rsidP="0005312C">
            <w:pPr>
              <w:spacing w:line="216" w:lineRule="auto"/>
              <w:jc w:val="center"/>
              <w:rPr>
                <w:rFonts w:ascii="Arial Narrow" w:hAnsi="Arial Narrow" w:cs="Arial Narrow"/>
                <w:color w:val="000000"/>
                <w:sz w:val="18"/>
                <w:szCs w:val="18"/>
              </w:rPr>
            </w:pPr>
          </w:p>
          <w:p w:rsidR="00E140BC" w:rsidRPr="008F570C" w:rsidRDefault="00E140BC" w:rsidP="0005312C">
            <w:pPr>
              <w:spacing w:line="216" w:lineRule="auto"/>
              <w:jc w:val="center"/>
              <w:rPr>
                <w:rFonts w:ascii="Arial Narrow" w:hAnsi="Arial Narrow" w:cs="Arial Narrow"/>
                <w:color w:val="000000"/>
                <w:sz w:val="18"/>
                <w:szCs w:val="18"/>
              </w:rPr>
            </w:pPr>
          </w:p>
        </w:tc>
      </w:tr>
      <w:tr w:rsidR="00E140BC" w:rsidRPr="008F570C">
        <w:trPr>
          <w:trHeight w:val="312"/>
        </w:trPr>
        <w:tc>
          <w:tcPr>
            <w:tcW w:w="2518" w:type="dxa"/>
            <w:vMerge/>
          </w:tcPr>
          <w:p w:rsidR="00E140BC" w:rsidRPr="00CC1B76" w:rsidRDefault="00E140BC" w:rsidP="00A80EA6">
            <w:pPr>
              <w:numPr>
                <w:ilvl w:val="0"/>
                <w:numId w:val="3"/>
              </w:numPr>
              <w:tabs>
                <w:tab w:val="num" w:pos="284"/>
              </w:tabs>
              <w:spacing w:line="216" w:lineRule="auto"/>
              <w:ind w:hanging="720"/>
              <w:jc w:val="left"/>
              <w:rPr>
                <w:color w:val="000000"/>
              </w:rPr>
            </w:pPr>
          </w:p>
        </w:tc>
        <w:tc>
          <w:tcPr>
            <w:tcW w:w="2504" w:type="dxa"/>
            <w:vMerge w:val="restart"/>
          </w:tcPr>
          <w:p w:rsidR="00E140BC" w:rsidRPr="00CC1B76" w:rsidRDefault="00E140BC" w:rsidP="00CC1B76">
            <w:pPr>
              <w:numPr>
                <w:ilvl w:val="0"/>
                <w:numId w:val="3"/>
              </w:numPr>
              <w:jc w:val="left"/>
              <w:rPr>
                <w:rFonts w:ascii="Arial Narrow" w:hAnsi="Arial Narrow" w:cs="Arial Narrow"/>
                <w:sz w:val="18"/>
                <w:szCs w:val="18"/>
              </w:rPr>
            </w:pPr>
            <w:r w:rsidRPr="00CC1B76">
              <w:rPr>
                <w:rFonts w:ascii="Arial Narrow" w:hAnsi="Arial Narrow" w:cs="Arial Narrow"/>
                <w:sz w:val="18"/>
                <w:szCs w:val="18"/>
              </w:rPr>
              <w:t>Allocations of roles and responsibilities have not been communicated to team members, or the communication is confusing, incorrect or inappropriate, or the roles and responsibilities are confusing, incorrect or inappropriate</w:t>
            </w:r>
          </w:p>
        </w:tc>
        <w:tc>
          <w:tcPr>
            <w:tcW w:w="2504" w:type="dxa"/>
            <w:gridSpan w:val="2"/>
            <w:vMerge w:val="restart"/>
          </w:tcPr>
          <w:p w:rsidR="00E140BC" w:rsidRPr="00CC1B76" w:rsidRDefault="00E140BC" w:rsidP="00CC1B76">
            <w:pPr>
              <w:numPr>
                <w:ilvl w:val="0"/>
                <w:numId w:val="3"/>
              </w:numPr>
              <w:jc w:val="left"/>
              <w:rPr>
                <w:rFonts w:ascii="Arial Narrow" w:hAnsi="Arial Narrow" w:cs="Arial Narrow"/>
                <w:sz w:val="18"/>
                <w:szCs w:val="18"/>
              </w:rPr>
            </w:pPr>
            <w:r w:rsidRPr="00CC1B76">
              <w:rPr>
                <w:rFonts w:ascii="Arial Narrow" w:hAnsi="Arial Narrow" w:cs="Arial Narrow"/>
                <w:sz w:val="18"/>
                <w:szCs w:val="18"/>
              </w:rPr>
              <w:t xml:space="preserve">Allocations of roles and responsibilities have been communicated to team members correctly and appropriately, although further development of roles and responsibilities is required to remove potential role conflicts </w:t>
            </w:r>
          </w:p>
          <w:p w:rsidR="00E140BC" w:rsidRPr="00CC1B76" w:rsidRDefault="00E140BC" w:rsidP="00CC1B76">
            <w:pPr>
              <w:tabs>
                <w:tab w:val="left" w:pos="34"/>
              </w:tabs>
              <w:spacing w:line="216" w:lineRule="auto"/>
              <w:jc w:val="left"/>
              <w:rPr>
                <w:rFonts w:ascii="Arial Narrow" w:hAnsi="Arial Narrow" w:cs="Arial Narrow"/>
                <w:color w:val="000000"/>
                <w:sz w:val="18"/>
                <w:szCs w:val="18"/>
              </w:rPr>
            </w:pPr>
          </w:p>
        </w:tc>
        <w:tc>
          <w:tcPr>
            <w:tcW w:w="2505" w:type="dxa"/>
            <w:vMerge w:val="restart"/>
          </w:tcPr>
          <w:p w:rsidR="00E140BC" w:rsidRPr="00CC1B76" w:rsidRDefault="00E140BC"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Allocations of roles and responsibilities have been communicated to team members correctly and appropriately and no role conflict is evident</w:t>
            </w:r>
          </w:p>
          <w:p w:rsidR="00E140BC" w:rsidRPr="00CC1B76" w:rsidRDefault="00E140BC" w:rsidP="00CC1B76">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rsidR="00E140BC" w:rsidRPr="008F570C" w:rsidRDefault="00E140BC" w:rsidP="0005312C">
            <w:pPr>
              <w:spacing w:line="216" w:lineRule="auto"/>
              <w:jc w:val="center"/>
              <w:rPr>
                <w:rFonts w:ascii="Arial Narrow" w:hAnsi="Arial Narrow" w:cs="Arial Narrow"/>
                <w:color w:val="000000"/>
                <w:sz w:val="18"/>
                <w:szCs w:val="18"/>
              </w:rPr>
            </w:pPr>
          </w:p>
        </w:tc>
      </w:tr>
      <w:tr w:rsidR="00E140BC" w:rsidRPr="008F570C">
        <w:trPr>
          <w:trHeight w:val="312"/>
        </w:trPr>
        <w:tc>
          <w:tcPr>
            <w:tcW w:w="2518" w:type="dxa"/>
            <w:vMerge/>
          </w:tcPr>
          <w:p w:rsidR="00E140BC" w:rsidRPr="00CC1B76" w:rsidRDefault="00E140BC" w:rsidP="0005312C">
            <w:pPr>
              <w:spacing w:line="216" w:lineRule="auto"/>
              <w:jc w:val="left"/>
              <w:rPr>
                <w:color w:val="000000"/>
              </w:rPr>
            </w:pPr>
          </w:p>
        </w:tc>
        <w:tc>
          <w:tcPr>
            <w:tcW w:w="2504" w:type="dxa"/>
            <w:vMerge/>
          </w:tcPr>
          <w:p w:rsidR="00E140BC" w:rsidRPr="008F570C" w:rsidRDefault="00E140B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E140BC" w:rsidRPr="008F570C" w:rsidRDefault="00E140B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E140BC" w:rsidRPr="008F570C" w:rsidRDefault="00E140B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E140BC" w:rsidRPr="008F570C" w:rsidRDefault="00E140BC"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E140BC" w:rsidRPr="008F570C" w:rsidRDefault="00E140B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E140BC" w:rsidRPr="008F570C" w:rsidRDefault="00E140B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3"/>
          </w:tcPr>
          <w:p w:rsidR="0071580E" w:rsidRPr="00CC1B76" w:rsidRDefault="0071580E" w:rsidP="0005312C">
            <w:pPr>
              <w:spacing w:line="216" w:lineRule="auto"/>
              <w:jc w:val="left"/>
              <w:rPr>
                <w:b/>
                <w:bCs/>
                <w:color w:val="000000"/>
              </w:rPr>
            </w:pPr>
            <w:r w:rsidRPr="00CC1B76">
              <w:rPr>
                <w:b/>
                <w:bCs/>
                <w:color w:val="000000"/>
              </w:rPr>
              <w:t xml:space="preserve">Assessment comments </w:t>
            </w:r>
            <w:r w:rsidRPr="00CC1B76">
              <w:rPr>
                <w:color w:val="000000"/>
              </w:rPr>
              <w:t>(optional):</w:t>
            </w:r>
          </w:p>
        </w:tc>
        <w:tc>
          <w:tcPr>
            <w:tcW w:w="6588" w:type="dxa"/>
            <w:gridSpan w:val="4"/>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bl>
    <w:p w:rsidR="00A87A3E" w:rsidRDefault="00A87A3E">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71580E" w:rsidRPr="008F570C">
        <w:trPr>
          <w:trHeight w:val="312"/>
        </w:trPr>
        <w:tc>
          <w:tcPr>
            <w:tcW w:w="13176" w:type="dxa"/>
            <w:gridSpan w:val="11"/>
            <w:shd w:val="clear" w:color="auto" w:fill="E0E0E0"/>
          </w:tcPr>
          <w:p w:rsidR="0071580E" w:rsidRPr="00CC1B76" w:rsidRDefault="0071580E" w:rsidP="0071580E">
            <w:pPr>
              <w:spacing w:before="120" w:after="120"/>
              <w:jc w:val="left"/>
              <w:rPr>
                <w:color w:val="000000"/>
              </w:rPr>
            </w:pPr>
            <w:r w:rsidRPr="00CC1B76">
              <w:rPr>
                <w:b/>
                <w:bCs/>
                <w:color w:val="000000"/>
              </w:rPr>
              <w:lastRenderedPageBreak/>
              <w:t xml:space="preserve">Learning Outcome / Section 3:  </w:t>
            </w:r>
            <w:r w:rsidR="000D7F88" w:rsidRPr="00CC1B76">
              <w:rPr>
                <w:color w:val="000000"/>
              </w:rPr>
              <w:t xml:space="preserve">Be able to review own ability to lead a team through a complex activity </w:t>
            </w:r>
          </w:p>
        </w:tc>
      </w:tr>
      <w:tr w:rsidR="0071580E" w:rsidRPr="008F570C">
        <w:trPr>
          <w:trHeight w:val="312"/>
        </w:trPr>
        <w:tc>
          <w:tcPr>
            <w:tcW w:w="2518" w:type="dxa"/>
            <w:vAlign w:val="center"/>
          </w:tcPr>
          <w:p w:rsidR="0071580E" w:rsidRPr="00CC1B76" w:rsidRDefault="0071580E" w:rsidP="0005312C">
            <w:pPr>
              <w:jc w:val="left"/>
              <w:rPr>
                <w:b/>
                <w:bCs/>
                <w:color w:val="000000"/>
              </w:rPr>
            </w:pPr>
            <w:r w:rsidRPr="00CC1B76">
              <w:rPr>
                <w:b/>
                <w:bCs/>
                <w:color w:val="000000"/>
              </w:rPr>
              <w:t>Assessment Criteria (AC)</w:t>
            </w:r>
          </w:p>
        </w:tc>
        <w:tc>
          <w:tcPr>
            <w:tcW w:w="7513" w:type="dxa"/>
            <w:gridSpan w:val="7"/>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1580E" w:rsidRPr="008F570C">
        <w:trPr>
          <w:trHeight w:val="312"/>
        </w:trPr>
        <w:tc>
          <w:tcPr>
            <w:tcW w:w="2518" w:type="dxa"/>
            <w:vMerge w:val="restart"/>
          </w:tcPr>
          <w:p w:rsidR="0071580E" w:rsidRPr="00CC1B76" w:rsidRDefault="0071580E" w:rsidP="0005312C">
            <w:pPr>
              <w:spacing w:line="216" w:lineRule="auto"/>
              <w:jc w:val="left"/>
              <w:rPr>
                <w:color w:val="000000"/>
              </w:rPr>
            </w:pPr>
          </w:p>
          <w:p w:rsidR="0071580E" w:rsidRPr="00CC1B76" w:rsidRDefault="0071580E" w:rsidP="0005312C">
            <w:pPr>
              <w:spacing w:line="216" w:lineRule="auto"/>
              <w:jc w:val="left"/>
              <w:rPr>
                <w:color w:val="000000"/>
              </w:rPr>
            </w:pPr>
            <w:r w:rsidRPr="00CC1B76">
              <w:rPr>
                <w:color w:val="000000"/>
              </w:rPr>
              <w:t>AC 3.1</w:t>
            </w:r>
          </w:p>
          <w:p w:rsidR="0071580E" w:rsidRPr="00CC1B76" w:rsidRDefault="000D7F88" w:rsidP="00CC1B76">
            <w:pPr>
              <w:spacing w:line="216" w:lineRule="auto"/>
              <w:jc w:val="left"/>
              <w:rPr>
                <w:color w:val="000000"/>
              </w:rPr>
            </w:pPr>
            <w:r w:rsidRPr="00CC1B76">
              <w:t>Collect feedback on your ability to lead the team through a complex activity</w:t>
            </w:r>
            <w:r w:rsidRPr="00CC1B76">
              <w:rPr>
                <w:color w:val="000000"/>
              </w:rPr>
              <w:t xml:space="preserve"> </w:t>
            </w:r>
          </w:p>
          <w:p w:rsidR="0071580E" w:rsidRPr="00CC1B76" w:rsidRDefault="0071580E" w:rsidP="0071580E">
            <w:pPr>
              <w:spacing w:line="216" w:lineRule="auto"/>
              <w:jc w:val="left"/>
              <w:rPr>
                <w:color w:val="000000"/>
              </w:rPr>
            </w:pPr>
          </w:p>
        </w:tc>
        <w:tc>
          <w:tcPr>
            <w:tcW w:w="2504" w:type="dxa"/>
            <w:gridSpan w:val="2"/>
          </w:tcPr>
          <w:p w:rsidR="0071580E" w:rsidRPr="008F570C" w:rsidRDefault="00E61D02" w:rsidP="0005312C">
            <w:pPr>
              <w:jc w:val="center"/>
              <w:rPr>
                <w:rFonts w:ascii="Arial Narrow" w:hAnsi="Arial Narrow" w:cs="Arial Narrow"/>
                <w:color w:val="000000"/>
                <w:sz w:val="22"/>
                <w:szCs w:val="22"/>
              </w:rPr>
            </w:pPr>
            <w:r>
              <w:rPr>
                <w:rFonts w:ascii="Arial Narrow" w:hAnsi="Arial Narrow" w:cs="Arial Narrow"/>
                <w:b/>
                <w:bCs/>
                <w:color w:val="000000"/>
              </w:rPr>
              <w:t>Referral [2</w:t>
            </w:r>
            <w:r w:rsidR="004F2BC1">
              <w:rPr>
                <w:rFonts w:ascii="Arial Narrow" w:hAnsi="Arial Narrow" w:cs="Arial Narrow"/>
                <w:b/>
                <w:bCs/>
                <w:color w:val="000000"/>
              </w:rPr>
              <w:t>/8</w:t>
            </w:r>
            <w:r w:rsidR="0071580E" w:rsidRPr="008F570C">
              <w:rPr>
                <w:rFonts w:ascii="Arial Narrow" w:hAnsi="Arial Narrow" w:cs="Arial Narrow"/>
                <w:b/>
                <w:bCs/>
                <w:color w:val="000000"/>
              </w:rPr>
              <w:t>]</w:t>
            </w:r>
          </w:p>
        </w:tc>
        <w:tc>
          <w:tcPr>
            <w:tcW w:w="2504" w:type="dxa"/>
            <w:gridSpan w:val="2"/>
          </w:tcPr>
          <w:p w:rsidR="0071580E" w:rsidRPr="008F570C" w:rsidRDefault="00E61D02" w:rsidP="0005312C">
            <w:pPr>
              <w:jc w:val="center"/>
              <w:rPr>
                <w:rFonts w:ascii="Arial Narrow" w:hAnsi="Arial Narrow" w:cs="Arial Narrow"/>
                <w:color w:val="000000"/>
                <w:sz w:val="22"/>
                <w:szCs w:val="22"/>
              </w:rPr>
            </w:pPr>
            <w:r>
              <w:rPr>
                <w:rFonts w:ascii="Arial Narrow" w:hAnsi="Arial Narrow" w:cs="Arial Narrow"/>
                <w:b/>
                <w:bCs/>
                <w:color w:val="000000"/>
              </w:rPr>
              <w:t>Pass [4</w:t>
            </w:r>
            <w:r w:rsidR="004F2BC1">
              <w:rPr>
                <w:rFonts w:ascii="Arial Narrow" w:hAnsi="Arial Narrow" w:cs="Arial Narrow"/>
                <w:b/>
                <w:bCs/>
                <w:color w:val="000000"/>
              </w:rPr>
              <w:t>/8</w:t>
            </w:r>
            <w:r w:rsidR="0071580E" w:rsidRPr="008F570C">
              <w:rPr>
                <w:rFonts w:ascii="Arial Narrow" w:hAnsi="Arial Narrow" w:cs="Arial Narrow"/>
                <w:b/>
                <w:bCs/>
                <w:color w:val="000000"/>
              </w:rPr>
              <w:t>]</w:t>
            </w:r>
          </w:p>
        </w:tc>
        <w:tc>
          <w:tcPr>
            <w:tcW w:w="2505" w:type="dxa"/>
            <w:gridSpan w:val="3"/>
          </w:tcPr>
          <w:p w:rsidR="0071580E" w:rsidRPr="008F570C" w:rsidRDefault="00E61D02" w:rsidP="0005312C">
            <w:pPr>
              <w:jc w:val="center"/>
              <w:rPr>
                <w:rFonts w:ascii="Arial Narrow" w:hAnsi="Arial Narrow" w:cs="Arial Narrow"/>
                <w:color w:val="000000"/>
                <w:sz w:val="22"/>
                <w:szCs w:val="22"/>
              </w:rPr>
            </w:pPr>
            <w:r>
              <w:rPr>
                <w:rFonts w:ascii="Arial Narrow" w:hAnsi="Arial Narrow" w:cs="Arial Narrow"/>
                <w:b/>
                <w:bCs/>
                <w:color w:val="000000"/>
              </w:rPr>
              <w:t>Good Pass [6</w:t>
            </w:r>
            <w:r w:rsidR="004F2BC1">
              <w:rPr>
                <w:rFonts w:ascii="Arial Narrow" w:hAnsi="Arial Narrow" w:cs="Arial Narrow"/>
                <w:b/>
                <w:bCs/>
                <w:color w:val="000000"/>
              </w:rPr>
              <w:t>/8</w:t>
            </w:r>
            <w:r w:rsidR="0071580E" w:rsidRPr="008F570C">
              <w:rPr>
                <w:rFonts w:ascii="Arial Narrow" w:hAnsi="Arial Narrow" w:cs="Arial Narrow"/>
                <w:b/>
                <w:bCs/>
                <w:color w:val="000000"/>
              </w:rPr>
              <w:t>]</w:t>
            </w:r>
          </w:p>
        </w:tc>
        <w:tc>
          <w:tcPr>
            <w:tcW w:w="3145" w:type="dxa"/>
            <w:gridSpan w:val="3"/>
            <w:vMerge w:val="restart"/>
          </w:tcPr>
          <w:p w:rsidR="0071580E" w:rsidRPr="008F570C" w:rsidRDefault="0071580E" w:rsidP="0005312C">
            <w:pPr>
              <w:spacing w:line="216" w:lineRule="auto"/>
              <w:jc w:val="center"/>
              <w:rPr>
                <w:rFonts w:ascii="Arial Narrow" w:hAnsi="Arial Narrow" w:cs="Arial Narrow"/>
                <w:color w:val="000000"/>
                <w:sz w:val="18"/>
                <w:szCs w:val="18"/>
              </w:rPr>
            </w:pPr>
          </w:p>
          <w:p w:rsidR="0071580E" w:rsidRPr="008F570C" w:rsidRDefault="0071580E" w:rsidP="0005312C">
            <w:pPr>
              <w:spacing w:line="216" w:lineRule="auto"/>
              <w:jc w:val="center"/>
              <w:rPr>
                <w:rFonts w:ascii="Arial Narrow" w:hAnsi="Arial Narrow" w:cs="Arial Narrow"/>
                <w:color w:val="000000"/>
                <w:sz w:val="18"/>
                <w:szCs w:val="18"/>
              </w:rPr>
            </w:pPr>
          </w:p>
          <w:p w:rsidR="0071580E" w:rsidRDefault="0071580E" w:rsidP="0005312C">
            <w:pPr>
              <w:spacing w:line="216" w:lineRule="auto"/>
              <w:jc w:val="center"/>
              <w:rPr>
                <w:rFonts w:ascii="Arial Narrow" w:hAnsi="Arial Narrow" w:cs="Arial Narrow"/>
                <w:color w:val="000000"/>
                <w:sz w:val="18"/>
                <w:szCs w:val="18"/>
              </w:rPr>
            </w:pPr>
          </w:p>
          <w:p w:rsidR="00FC6F2F" w:rsidRDefault="00FC6F2F" w:rsidP="0005312C">
            <w:pPr>
              <w:spacing w:line="216" w:lineRule="auto"/>
              <w:jc w:val="center"/>
              <w:rPr>
                <w:rFonts w:ascii="Arial Narrow" w:hAnsi="Arial Narrow" w:cs="Arial Narrow"/>
                <w:color w:val="000000"/>
                <w:sz w:val="18"/>
                <w:szCs w:val="18"/>
              </w:rPr>
            </w:pPr>
          </w:p>
          <w:p w:rsidR="00FC6F2F" w:rsidRPr="008F570C" w:rsidRDefault="00FC6F2F" w:rsidP="00FC6F2F">
            <w:pPr>
              <w:spacing w:line="216" w:lineRule="auto"/>
              <w:rPr>
                <w:rFonts w:ascii="Arial Narrow" w:hAnsi="Arial Narrow" w:cs="Arial Narrow"/>
                <w:color w:val="000000"/>
                <w:sz w:val="18"/>
                <w:szCs w:val="18"/>
              </w:rPr>
            </w:pPr>
          </w:p>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CC1B76" w:rsidRDefault="0071580E" w:rsidP="0071580E">
            <w:pPr>
              <w:spacing w:line="216" w:lineRule="auto"/>
              <w:jc w:val="left"/>
              <w:rPr>
                <w:color w:val="000000"/>
              </w:rPr>
            </w:pPr>
          </w:p>
        </w:tc>
        <w:tc>
          <w:tcPr>
            <w:tcW w:w="2504" w:type="dxa"/>
            <w:gridSpan w:val="2"/>
            <w:vMerge w:val="restart"/>
          </w:tcPr>
          <w:p w:rsidR="0071580E" w:rsidRPr="00CC1B76" w:rsidRDefault="00A34138"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No feedback on your ability has been collected, or the feedback is not evidenced, or the feedback is incorrect or inappropriate, or the feedback is insufficient to carry out a review</w:t>
            </w:r>
          </w:p>
        </w:tc>
        <w:tc>
          <w:tcPr>
            <w:tcW w:w="2504" w:type="dxa"/>
            <w:gridSpan w:val="2"/>
            <w:vMerge w:val="restart"/>
          </w:tcPr>
          <w:p w:rsidR="00FC6F2F" w:rsidRPr="00CC1B76" w:rsidRDefault="00FC6F2F"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Evidence is provided that sufficiently correct and appropriate feedback on your ability has been collected on key aspects of the complex activity</w:t>
            </w:r>
          </w:p>
          <w:p w:rsidR="0071580E" w:rsidRPr="00CC1B76" w:rsidRDefault="0071580E" w:rsidP="00CC1B76">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FC6F2F" w:rsidRPr="00CC1B76" w:rsidRDefault="00FC6F2F"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Evidence is provided that sufficiently correct and appropriate feedback on your ability has been collected on all aspects of the complex activity</w:t>
            </w:r>
          </w:p>
          <w:p w:rsidR="0071580E" w:rsidRPr="00CC1B76" w:rsidRDefault="0071580E" w:rsidP="00CC1B7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CC1B76" w:rsidRDefault="0071580E" w:rsidP="0005312C">
            <w:pPr>
              <w:spacing w:line="216" w:lineRule="auto"/>
              <w:jc w:val="left"/>
              <w:rPr>
                <w:b/>
                <w:bCs/>
                <w:color w:val="000000"/>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1580E" w:rsidRPr="008F570C" w:rsidRDefault="004820FC"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71580E" w:rsidRPr="008F570C" w:rsidRDefault="004820F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61D02" w:rsidRPr="008F570C">
        <w:trPr>
          <w:trHeight w:val="312"/>
        </w:trPr>
        <w:tc>
          <w:tcPr>
            <w:tcW w:w="2518" w:type="dxa"/>
            <w:vMerge w:val="restart"/>
          </w:tcPr>
          <w:p w:rsidR="00E61D02" w:rsidRPr="00CC1B76" w:rsidRDefault="00E61D02" w:rsidP="0005312C">
            <w:pPr>
              <w:spacing w:line="216" w:lineRule="auto"/>
              <w:jc w:val="left"/>
              <w:rPr>
                <w:color w:val="000000"/>
              </w:rPr>
            </w:pPr>
          </w:p>
          <w:p w:rsidR="00E61D02" w:rsidRPr="00CC1B76" w:rsidRDefault="00E61D02" w:rsidP="0005312C">
            <w:pPr>
              <w:spacing w:line="216" w:lineRule="auto"/>
              <w:jc w:val="left"/>
              <w:rPr>
                <w:color w:val="000000"/>
              </w:rPr>
            </w:pPr>
            <w:r w:rsidRPr="00CC1B76">
              <w:rPr>
                <w:color w:val="000000"/>
              </w:rPr>
              <w:t>AC 3.2</w:t>
            </w:r>
          </w:p>
          <w:p w:rsidR="00E61D02" w:rsidRPr="00CC1B76" w:rsidRDefault="00E61D02" w:rsidP="00CC1B76">
            <w:pPr>
              <w:jc w:val="left"/>
            </w:pPr>
            <w:r w:rsidRPr="00CC1B76">
              <w:t>Review own performance, identifying  leadership strengths and weaknesses</w:t>
            </w:r>
          </w:p>
          <w:p w:rsidR="00E61D02" w:rsidRPr="00CC1B76" w:rsidRDefault="00E61D02" w:rsidP="0005312C">
            <w:pPr>
              <w:spacing w:line="216" w:lineRule="auto"/>
              <w:jc w:val="left"/>
              <w:rPr>
                <w:color w:val="000000"/>
              </w:rPr>
            </w:pPr>
          </w:p>
          <w:p w:rsidR="00E61D02" w:rsidRPr="00CC1B76" w:rsidRDefault="00E61D02" w:rsidP="0005312C">
            <w:pPr>
              <w:spacing w:line="216" w:lineRule="auto"/>
              <w:jc w:val="left"/>
              <w:rPr>
                <w:color w:val="000000"/>
              </w:rPr>
            </w:pPr>
          </w:p>
        </w:tc>
        <w:tc>
          <w:tcPr>
            <w:tcW w:w="2504" w:type="dxa"/>
            <w:gridSpan w:val="2"/>
          </w:tcPr>
          <w:p w:rsidR="00E61D02" w:rsidRPr="008F570C" w:rsidRDefault="00E61D02" w:rsidP="00E34FDE">
            <w:pPr>
              <w:jc w:val="center"/>
              <w:rPr>
                <w:rFonts w:ascii="Arial Narrow" w:hAnsi="Arial Narrow" w:cs="Arial Narrow"/>
                <w:color w:val="000000"/>
                <w:sz w:val="22"/>
                <w:szCs w:val="22"/>
              </w:rPr>
            </w:pPr>
            <w:r>
              <w:rPr>
                <w:rFonts w:ascii="Arial Narrow" w:hAnsi="Arial Narrow" w:cs="Arial Narrow"/>
                <w:b/>
                <w:bCs/>
                <w:color w:val="000000"/>
              </w:rPr>
              <w:t>Referral [2</w:t>
            </w:r>
            <w:r w:rsidR="004F2BC1">
              <w:rPr>
                <w:rFonts w:ascii="Arial Narrow" w:hAnsi="Arial Narrow" w:cs="Arial Narrow"/>
                <w:b/>
                <w:bCs/>
                <w:color w:val="000000"/>
              </w:rPr>
              <w:t>/8</w:t>
            </w:r>
            <w:r w:rsidRPr="008F570C">
              <w:rPr>
                <w:rFonts w:ascii="Arial Narrow" w:hAnsi="Arial Narrow" w:cs="Arial Narrow"/>
                <w:b/>
                <w:bCs/>
                <w:color w:val="000000"/>
              </w:rPr>
              <w:t>]</w:t>
            </w:r>
          </w:p>
        </w:tc>
        <w:tc>
          <w:tcPr>
            <w:tcW w:w="2504" w:type="dxa"/>
            <w:gridSpan w:val="2"/>
          </w:tcPr>
          <w:p w:rsidR="00E61D02" w:rsidRPr="008F570C" w:rsidRDefault="00E61D02" w:rsidP="00E34FDE">
            <w:pPr>
              <w:jc w:val="center"/>
              <w:rPr>
                <w:rFonts w:ascii="Arial Narrow" w:hAnsi="Arial Narrow" w:cs="Arial Narrow"/>
                <w:color w:val="000000"/>
                <w:sz w:val="22"/>
                <w:szCs w:val="22"/>
              </w:rPr>
            </w:pPr>
            <w:r>
              <w:rPr>
                <w:rFonts w:ascii="Arial Narrow" w:hAnsi="Arial Narrow" w:cs="Arial Narrow"/>
                <w:b/>
                <w:bCs/>
                <w:color w:val="000000"/>
              </w:rPr>
              <w:t>Pass [4</w:t>
            </w:r>
            <w:r w:rsidR="004F2BC1">
              <w:rPr>
                <w:rFonts w:ascii="Arial Narrow" w:hAnsi="Arial Narrow" w:cs="Arial Narrow"/>
                <w:b/>
                <w:bCs/>
                <w:color w:val="000000"/>
              </w:rPr>
              <w:t>/8</w:t>
            </w:r>
            <w:r w:rsidRPr="008F570C">
              <w:rPr>
                <w:rFonts w:ascii="Arial Narrow" w:hAnsi="Arial Narrow" w:cs="Arial Narrow"/>
                <w:b/>
                <w:bCs/>
                <w:color w:val="000000"/>
              </w:rPr>
              <w:t>]</w:t>
            </w:r>
          </w:p>
        </w:tc>
        <w:tc>
          <w:tcPr>
            <w:tcW w:w="2505" w:type="dxa"/>
            <w:gridSpan w:val="3"/>
          </w:tcPr>
          <w:p w:rsidR="00E61D02" w:rsidRPr="008F570C" w:rsidRDefault="00E61D02" w:rsidP="00E34FDE">
            <w:pPr>
              <w:jc w:val="center"/>
              <w:rPr>
                <w:rFonts w:ascii="Arial Narrow" w:hAnsi="Arial Narrow" w:cs="Arial Narrow"/>
                <w:color w:val="000000"/>
                <w:sz w:val="22"/>
                <w:szCs w:val="22"/>
              </w:rPr>
            </w:pPr>
            <w:r>
              <w:rPr>
                <w:rFonts w:ascii="Arial Narrow" w:hAnsi="Arial Narrow" w:cs="Arial Narrow"/>
                <w:b/>
                <w:bCs/>
                <w:color w:val="000000"/>
              </w:rPr>
              <w:t>Good Pass [6</w:t>
            </w:r>
            <w:r w:rsidR="004F2BC1">
              <w:rPr>
                <w:rFonts w:ascii="Arial Narrow" w:hAnsi="Arial Narrow" w:cs="Arial Narrow"/>
                <w:b/>
                <w:bCs/>
                <w:color w:val="000000"/>
              </w:rPr>
              <w:t>/8</w:t>
            </w:r>
            <w:r w:rsidRPr="008F570C">
              <w:rPr>
                <w:rFonts w:ascii="Arial Narrow" w:hAnsi="Arial Narrow" w:cs="Arial Narrow"/>
                <w:b/>
                <w:bCs/>
                <w:color w:val="000000"/>
              </w:rPr>
              <w:t>]</w:t>
            </w:r>
          </w:p>
        </w:tc>
        <w:tc>
          <w:tcPr>
            <w:tcW w:w="3145" w:type="dxa"/>
            <w:gridSpan w:val="3"/>
            <w:vMerge w:val="restart"/>
            <w:vAlign w:val="center"/>
          </w:tcPr>
          <w:p w:rsidR="00E61D02" w:rsidRPr="008F570C" w:rsidRDefault="00E61D02" w:rsidP="0005312C">
            <w:pPr>
              <w:spacing w:line="216" w:lineRule="auto"/>
              <w:jc w:val="center"/>
              <w:rPr>
                <w:rFonts w:ascii="Arial Narrow" w:hAnsi="Arial Narrow" w:cs="Arial Narrow"/>
                <w:color w:val="000000"/>
                <w:sz w:val="18"/>
                <w:szCs w:val="18"/>
              </w:rPr>
            </w:pPr>
          </w:p>
          <w:p w:rsidR="00E61D02" w:rsidRPr="008F570C"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CC1B76" w:rsidRDefault="00CC1B76" w:rsidP="0005312C">
            <w:pPr>
              <w:spacing w:line="216" w:lineRule="auto"/>
              <w:jc w:val="center"/>
              <w:rPr>
                <w:rFonts w:ascii="Arial Narrow" w:hAnsi="Arial Narrow" w:cs="Arial Narrow"/>
                <w:color w:val="000000"/>
                <w:sz w:val="18"/>
                <w:szCs w:val="18"/>
              </w:rPr>
            </w:pPr>
          </w:p>
          <w:p w:rsidR="00CC1B76" w:rsidRDefault="00CC1B76" w:rsidP="0005312C">
            <w:pPr>
              <w:spacing w:line="216" w:lineRule="auto"/>
              <w:jc w:val="center"/>
              <w:rPr>
                <w:rFonts w:ascii="Arial Narrow" w:hAnsi="Arial Narrow" w:cs="Arial Narrow"/>
                <w:color w:val="000000"/>
                <w:sz w:val="18"/>
                <w:szCs w:val="18"/>
              </w:rPr>
            </w:pPr>
          </w:p>
          <w:p w:rsidR="00CC1B76" w:rsidRDefault="00CC1B76" w:rsidP="0005312C">
            <w:pPr>
              <w:spacing w:line="216" w:lineRule="auto"/>
              <w:jc w:val="center"/>
              <w:rPr>
                <w:rFonts w:ascii="Arial Narrow" w:hAnsi="Arial Narrow" w:cs="Arial Narrow"/>
                <w:color w:val="000000"/>
                <w:sz w:val="18"/>
                <w:szCs w:val="18"/>
              </w:rPr>
            </w:pPr>
          </w:p>
          <w:p w:rsidR="00CC1B76" w:rsidRDefault="00CC1B76" w:rsidP="0005312C">
            <w:pPr>
              <w:spacing w:line="216" w:lineRule="auto"/>
              <w:jc w:val="center"/>
              <w:rPr>
                <w:rFonts w:ascii="Arial Narrow" w:hAnsi="Arial Narrow" w:cs="Arial Narrow"/>
                <w:color w:val="000000"/>
                <w:sz w:val="18"/>
                <w:szCs w:val="18"/>
              </w:rPr>
            </w:pPr>
          </w:p>
          <w:p w:rsidR="00CC1B76" w:rsidRDefault="00CC1B76" w:rsidP="0005312C">
            <w:pPr>
              <w:spacing w:line="216" w:lineRule="auto"/>
              <w:jc w:val="center"/>
              <w:rPr>
                <w:rFonts w:ascii="Arial Narrow" w:hAnsi="Arial Narrow" w:cs="Arial Narrow"/>
                <w:color w:val="000000"/>
                <w:sz w:val="18"/>
                <w:szCs w:val="18"/>
              </w:rPr>
            </w:pPr>
          </w:p>
          <w:p w:rsidR="00CC1B76" w:rsidRDefault="00CC1B76" w:rsidP="0005312C">
            <w:pPr>
              <w:spacing w:line="216" w:lineRule="auto"/>
              <w:jc w:val="center"/>
              <w:rPr>
                <w:rFonts w:ascii="Arial Narrow" w:hAnsi="Arial Narrow" w:cs="Arial Narrow"/>
                <w:color w:val="000000"/>
                <w:sz w:val="18"/>
                <w:szCs w:val="18"/>
              </w:rPr>
            </w:pPr>
          </w:p>
          <w:p w:rsidR="00CC1B76" w:rsidRDefault="00CC1B76" w:rsidP="0005312C">
            <w:pPr>
              <w:spacing w:line="216" w:lineRule="auto"/>
              <w:jc w:val="center"/>
              <w:rPr>
                <w:rFonts w:ascii="Arial Narrow" w:hAnsi="Arial Narrow" w:cs="Arial Narrow"/>
                <w:color w:val="000000"/>
                <w:sz w:val="18"/>
                <w:szCs w:val="18"/>
              </w:rPr>
            </w:pPr>
          </w:p>
          <w:p w:rsidR="00CC1B76" w:rsidRDefault="00CC1B76" w:rsidP="0005312C">
            <w:pPr>
              <w:spacing w:line="216" w:lineRule="auto"/>
              <w:jc w:val="center"/>
              <w:rPr>
                <w:rFonts w:ascii="Arial Narrow" w:hAnsi="Arial Narrow" w:cs="Arial Narrow"/>
                <w:color w:val="000000"/>
                <w:sz w:val="18"/>
                <w:szCs w:val="18"/>
              </w:rPr>
            </w:pPr>
          </w:p>
          <w:p w:rsidR="00CC1B76" w:rsidRPr="008F570C" w:rsidRDefault="00CC1B76" w:rsidP="0005312C">
            <w:pPr>
              <w:spacing w:line="216" w:lineRule="auto"/>
              <w:jc w:val="center"/>
              <w:rPr>
                <w:rFonts w:ascii="Arial Narrow" w:hAnsi="Arial Narrow" w:cs="Arial Narrow"/>
                <w:color w:val="000000"/>
                <w:sz w:val="18"/>
                <w:szCs w:val="18"/>
              </w:rPr>
            </w:pPr>
          </w:p>
          <w:p w:rsidR="00E61D02" w:rsidRPr="008F570C" w:rsidRDefault="00E61D02" w:rsidP="0005312C">
            <w:pPr>
              <w:spacing w:line="216" w:lineRule="auto"/>
              <w:jc w:val="center"/>
              <w:rPr>
                <w:rFonts w:ascii="Arial Narrow" w:hAnsi="Arial Narrow" w:cs="Arial Narrow"/>
                <w:color w:val="000000"/>
                <w:sz w:val="18"/>
                <w:szCs w:val="18"/>
              </w:rPr>
            </w:pPr>
          </w:p>
          <w:p w:rsidR="00E61D02" w:rsidRPr="008F570C" w:rsidRDefault="00E61D02" w:rsidP="0005312C">
            <w:pPr>
              <w:spacing w:line="216" w:lineRule="auto"/>
              <w:jc w:val="center"/>
              <w:rPr>
                <w:rFonts w:ascii="Arial Narrow" w:hAnsi="Arial Narrow" w:cs="Arial Narrow"/>
                <w:color w:val="000000"/>
                <w:sz w:val="18"/>
                <w:szCs w:val="18"/>
              </w:rPr>
            </w:pPr>
          </w:p>
        </w:tc>
      </w:tr>
      <w:tr w:rsidR="00E61D02" w:rsidRPr="008F570C">
        <w:trPr>
          <w:trHeight w:val="312"/>
        </w:trPr>
        <w:tc>
          <w:tcPr>
            <w:tcW w:w="2518" w:type="dxa"/>
            <w:vMerge/>
          </w:tcPr>
          <w:p w:rsidR="00E61D02" w:rsidRPr="00CC1B76" w:rsidRDefault="00E61D02" w:rsidP="0005312C">
            <w:pPr>
              <w:spacing w:line="216" w:lineRule="auto"/>
              <w:jc w:val="left"/>
              <w:rPr>
                <w:color w:val="000000"/>
              </w:rPr>
            </w:pPr>
          </w:p>
        </w:tc>
        <w:tc>
          <w:tcPr>
            <w:tcW w:w="2504" w:type="dxa"/>
            <w:gridSpan w:val="2"/>
            <w:vMerge w:val="restart"/>
          </w:tcPr>
          <w:p w:rsidR="00E61D02" w:rsidRPr="00CC1B76" w:rsidRDefault="00E61D02" w:rsidP="00FC6F2F">
            <w:pPr>
              <w:numPr>
                <w:ilvl w:val="0"/>
                <w:numId w:val="12"/>
              </w:numPr>
              <w:rPr>
                <w:rFonts w:ascii="Arial Narrow" w:hAnsi="Arial Narrow" w:cs="Arial Narrow"/>
                <w:sz w:val="18"/>
                <w:szCs w:val="18"/>
              </w:rPr>
            </w:pPr>
            <w:r w:rsidRPr="00CC1B76">
              <w:rPr>
                <w:rFonts w:ascii="Arial Narrow" w:hAnsi="Arial Narrow" w:cs="Arial Narrow"/>
                <w:sz w:val="18"/>
                <w:szCs w:val="18"/>
              </w:rPr>
              <w:t>Own performance has not been reviewed, or the review is incorrect, inappropriate or not based on collected feedback, or own performance is merely described with no review to make a judgement based on a combination of feedback and leadership theory or practice</w:t>
            </w:r>
          </w:p>
        </w:tc>
        <w:tc>
          <w:tcPr>
            <w:tcW w:w="2504" w:type="dxa"/>
            <w:gridSpan w:val="2"/>
            <w:vMerge w:val="restart"/>
          </w:tcPr>
          <w:p w:rsidR="00E61D02" w:rsidRPr="00CC1B76" w:rsidRDefault="00E61D02" w:rsidP="00FC6F2F">
            <w:pPr>
              <w:numPr>
                <w:ilvl w:val="0"/>
                <w:numId w:val="12"/>
              </w:numPr>
              <w:rPr>
                <w:rFonts w:ascii="Arial Narrow" w:hAnsi="Arial Narrow" w:cs="Arial Narrow"/>
                <w:sz w:val="18"/>
                <w:szCs w:val="18"/>
              </w:rPr>
            </w:pPr>
            <w:r w:rsidRPr="00CC1B76">
              <w:rPr>
                <w:rFonts w:ascii="Arial Narrow" w:hAnsi="Arial Narrow" w:cs="Arial Narrow"/>
                <w:sz w:val="18"/>
                <w:szCs w:val="18"/>
              </w:rPr>
              <w:t>Own performance has been reviewed correctly and appropriately to make a judgement based on a combination of feedback and leadership theory or practice, although the strengths and weaknesses identified require further development</w:t>
            </w:r>
          </w:p>
          <w:p w:rsidR="00E61D02" w:rsidRPr="00CC1B76" w:rsidRDefault="00E61D02" w:rsidP="00FC6F2F">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rsidR="00E61D02" w:rsidRPr="00CC1B76" w:rsidRDefault="00E61D02" w:rsidP="00FC6F2F">
            <w:pPr>
              <w:numPr>
                <w:ilvl w:val="0"/>
                <w:numId w:val="6"/>
              </w:numPr>
              <w:rPr>
                <w:rFonts w:ascii="Arial Narrow" w:hAnsi="Arial Narrow" w:cs="Arial Narrow"/>
                <w:sz w:val="18"/>
                <w:szCs w:val="18"/>
              </w:rPr>
            </w:pPr>
            <w:r w:rsidRPr="00CC1B76">
              <w:rPr>
                <w:rFonts w:ascii="Arial Narrow" w:hAnsi="Arial Narrow" w:cs="Arial Narrow"/>
                <w:sz w:val="18"/>
                <w:szCs w:val="18"/>
              </w:rPr>
              <w:t>Own performance has been reviewed correctly and appropriately to make a judgement with fully-developed strengths and weaknesses based on a combination of feedback and leadership theory or practice</w:t>
            </w:r>
          </w:p>
          <w:p w:rsidR="00E61D02" w:rsidRPr="00CC1B76" w:rsidRDefault="00E61D02" w:rsidP="00FC6F2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E61D02" w:rsidRPr="008F570C" w:rsidRDefault="00E61D02" w:rsidP="0005312C">
            <w:pPr>
              <w:spacing w:line="216" w:lineRule="auto"/>
              <w:jc w:val="center"/>
              <w:rPr>
                <w:rFonts w:ascii="Arial Narrow" w:hAnsi="Arial Narrow" w:cs="Arial Narrow"/>
                <w:color w:val="000000"/>
                <w:sz w:val="18"/>
                <w:szCs w:val="18"/>
              </w:rPr>
            </w:pPr>
          </w:p>
        </w:tc>
      </w:tr>
      <w:tr w:rsidR="00E61D02" w:rsidRPr="008F570C">
        <w:trPr>
          <w:trHeight w:val="312"/>
        </w:trPr>
        <w:tc>
          <w:tcPr>
            <w:tcW w:w="2518" w:type="dxa"/>
            <w:vMerge/>
          </w:tcPr>
          <w:p w:rsidR="00E61D02" w:rsidRPr="00CC1B76" w:rsidRDefault="00E61D02" w:rsidP="0005312C">
            <w:pPr>
              <w:spacing w:line="216" w:lineRule="auto"/>
              <w:jc w:val="left"/>
              <w:rPr>
                <w:b/>
                <w:bCs/>
                <w:color w:val="000000"/>
              </w:rPr>
            </w:pPr>
          </w:p>
        </w:tc>
        <w:tc>
          <w:tcPr>
            <w:tcW w:w="2504" w:type="dxa"/>
            <w:gridSpan w:val="2"/>
            <w:vMerge/>
          </w:tcPr>
          <w:p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E61D02" w:rsidRPr="008F570C" w:rsidRDefault="00E61D02"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E61D02" w:rsidRPr="008F570C" w:rsidRDefault="00E61D02"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E61D02" w:rsidRPr="008F570C" w:rsidRDefault="00E61D0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61D02" w:rsidRPr="008F570C">
        <w:trPr>
          <w:trHeight w:val="312"/>
        </w:trPr>
        <w:tc>
          <w:tcPr>
            <w:tcW w:w="2518" w:type="dxa"/>
            <w:vMerge w:val="restart"/>
          </w:tcPr>
          <w:p w:rsidR="00E61D02" w:rsidRPr="00CC1B76" w:rsidRDefault="00E61D02" w:rsidP="0005312C">
            <w:pPr>
              <w:spacing w:line="216" w:lineRule="auto"/>
              <w:jc w:val="left"/>
              <w:rPr>
                <w:color w:val="000000"/>
              </w:rPr>
            </w:pPr>
          </w:p>
          <w:p w:rsidR="00E61D02" w:rsidRPr="00CC1B76" w:rsidRDefault="00E61D02" w:rsidP="0005312C">
            <w:pPr>
              <w:spacing w:line="216" w:lineRule="auto"/>
              <w:jc w:val="left"/>
              <w:rPr>
                <w:color w:val="000000"/>
              </w:rPr>
            </w:pPr>
            <w:r w:rsidRPr="00CC1B76">
              <w:rPr>
                <w:color w:val="000000"/>
              </w:rPr>
              <w:t>AC 3.3</w:t>
            </w:r>
          </w:p>
          <w:p w:rsidR="00E61D02" w:rsidRPr="00CC1B76" w:rsidRDefault="00E61D02" w:rsidP="00CC1B76">
            <w:pPr>
              <w:jc w:val="left"/>
            </w:pPr>
            <w:r w:rsidRPr="00CC1B76">
              <w:t xml:space="preserve">Produce a development plan to improve own planning and leadership skills, using feedback and self-assessment. </w:t>
            </w:r>
          </w:p>
          <w:p w:rsidR="00E61D02" w:rsidRPr="00CC1B76" w:rsidRDefault="00E61D02" w:rsidP="0005312C">
            <w:pPr>
              <w:spacing w:line="216" w:lineRule="auto"/>
              <w:jc w:val="left"/>
              <w:rPr>
                <w:color w:val="000000"/>
              </w:rPr>
            </w:pPr>
          </w:p>
          <w:p w:rsidR="00E61D02" w:rsidRPr="00CC1B76" w:rsidRDefault="00E61D02" w:rsidP="0005312C">
            <w:pPr>
              <w:spacing w:line="216" w:lineRule="auto"/>
              <w:jc w:val="left"/>
              <w:rPr>
                <w:color w:val="000000"/>
              </w:rPr>
            </w:pPr>
          </w:p>
        </w:tc>
        <w:tc>
          <w:tcPr>
            <w:tcW w:w="2504" w:type="dxa"/>
            <w:gridSpan w:val="2"/>
          </w:tcPr>
          <w:p w:rsidR="00E61D02" w:rsidRPr="008F570C" w:rsidRDefault="00E61D02" w:rsidP="00E34FDE">
            <w:pPr>
              <w:jc w:val="center"/>
              <w:rPr>
                <w:rFonts w:ascii="Arial Narrow" w:hAnsi="Arial Narrow" w:cs="Arial Narrow"/>
                <w:color w:val="000000"/>
                <w:sz w:val="22"/>
                <w:szCs w:val="22"/>
              </w:rPr>
            </w:pPr>
            <w:r>
              <w:rPr>
                <w:rFonts w:ascii="Arial Narrow" w:hAnsi="Arial Narrow" w:cs="Arial Narrow"/>
                <w:b/>
                <w:bCs/>
                <w:color w:val="000000"/>
              </w:rPr>
              <w:t>Referral [3</w:t>
            </w:r>
            <w:r w:rsidR="004F2BC1">
              <w:rPr>
                <w:rFonts w:ascii="Arial Narrow" w:hAnsi="Arial Narrow" w:cs="Arial Narrow"/>
                <w:b/>
                <w:bCs/>
                <w:color w:val="000000"/>
              </w:rPr>
              <w:t>/12</w:t>
            </w:r>
            <w:r w:rsidRPr="008F570C">
              <w:rPr>
                <w:rFonts w:ascii="Arial Narrow" w:hAnsi="Arial Narrow" w:cs="Arial Narrow"/>
                <w:b/>
                <w:bCs/>
                <w:color w:val="000000"/>
              </w:rPr>
              <w:t>]</w:t>
            </w:r>
          </w:p>
        </w:tc>
        <w:tc>
          <w:tcPr>
            <w:tcW w:w="2504" w:type="dxa"/>
            <w:gridSpan w:val="2"/>
          </w:tcPr>
          <w:p w:rsidR="00E61D02" w:rsidRPr="008F570C" w:rsidRDefault="00E61D02" w:rsidP="00E34FDE">
            <w:pPr>
              <w:jc w:val="center"/>
              <w:rPr>
                <w:rFonts w:ascii="Arial Narrow" w:hAnsi="Arial Narrow" w:cs="Arial Narrow"/>
                <w:color w:val="000000"/>
                <w:sz w:val="22"/>
                <w:szCs w:val="22"/>
              </w:rPr>
            </w:pPr>
            <w:r>
              <w:rPr>
                <w:rFonts w:ascii="Arial Narrow" w:hAnsi="Arial Narrow" w:cs="Arial Narrow"/>
                <w:b/>
                <w:bCs/>
                <w:color w:val="000000"/>
              </w:rPr>
              <w:t>Pass [6</w:t>
            </w:r>
            <w:r w:rsidR="004F2BC1">
              <w:rPr>
                <w:rFonts w:ascii="Arial Narrow" w:hAnsi="Arial Narrow" w:cs="Arial Narrow"/>
                <w:b/>
                <w:bCs/>
                <w:color w:val="000000"/>
              </w:rPr>
              <w:t>/12</w:t>
            </w:r>
            <w:r w:rsidRPr="008F570C">
              <w:rPr>
                <w:rFonts w:ascii="Arial Narrow" w:hAnsi="Arial Narrow" w:cs="Arial Narrow"/>
                <w:b/>
                <w:bCs/>
                <w:color w:val="000000"/>
              </w:rPr>
              <w:t>]</w:t>
            </w:r>
          </w:p>
        </w:tc>
        <w:tc>
          <w:tcPr>
            <w:tcW w:w="2505" w:type="dxa"/>
            <w:gridSpan w:val="3"/>
          </w:tcPr>
          <w:p w:rsidR="00E61D02" w:rsidRPr="008F570C" w:rsidRDefault="00E61D02" w:rsidP="00E34FDE">
            <w:pPr>
              <w:jc w:val="center"/>
              <w:rPr>
                <w:rFonts w:ascii="Arial Narrow" w:hAnsi="Arial Narrow" w:cs="Arial Narrow"/>
                <w:color w:val="000000"/>
                <w:sz w:val="22"/>
                <w:szCs w:val="22"/>
              </w:rPr>
            </w:pPr>
            <w:r>
              <w:rPr>
                <w:rFonts w:ascii="Arial Narrow" w:hAnsi="Arial Narrow" w:cs="Arial Narrow"/>
                <w:b/>
                <w:bCs/>
                <w:color w:val="000000"/>
              </w:rPr>
              <w:t>Good Pass [9</w:t>
            </w:r>
            <w:r w:rsidR="004F2BC1">
              <w:rPr>
                <w:rFonts w:ascii="Arial Narrow" w:hAnsi="Arial Narrow" w:cs="Arial Narrow"/>
                <w:b/>
                <w:bCs/>
                <w:color w:val="000000"/>
              </w:rPr>
              <w:t>/12</w:t>
            </w:r>
            <w:r w:rsidRPr="008F570C">
              <w:rPr>
                <w:rFonts w:ascii="Arial Narrow" w:hAnsi="Arial Narrow" w:cs="Arial Narrow"/>
                <w:b/>
                <w:bCs/>
                <w:color w:val="000000"/>
              </w:rPr>
              <w:t>]</w:t>
            </w:r>
          </w:p>
        </w:tc>
        <w:tc>
          <w:tcPr>
            <w:tcW w:w="3145" w:type="dxa"/>
            <w:gridSpan w:val="3"/>
            <w:vMerge w:val="restart"/>
            <w:vAlign w:val="center"/>
          </w:tcPr>
          <w:p w:rsidR="00E61D02" w:rsidRPr="008F570C" w:rsidRDefault="00E61D02" w:rsidP="0005312C">
            <w:pPr>
              <w:spacing w:line="216" w:lineRule="auto"/>
              <w:jc w:val="center"/>
              <w:rPr>
                <w:rFonts w:ascii="Arial Narrow" w:hAnsi="Arial Narrow" w:cs="Arial Narrow"/>
                <w:color w:val="000000"/>
                <w:sz w:val="18"/>
                <w:szCs w:val="18"/>
              </w:rPr>
            </w:pPr>
          </w:p>
          <w:p w:rsidR="00E61D02" w:rsidRPr="008F570C"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E61D02" w:rsidRDefault="00E61D02" w:rsidP="0005312C">
            <w:pPr>
              <w:spacing w:line="216" w:lineRule="auto"/>
              <w:jc w:val="center"/>
              <w:rPr>
                <w:rFonts w:ascii="Arial Narrow" w:hAnsi="Arial Narrow" w:cs="Arial Narrow"/>
                <w:color w:val="000000"/>
                <w:sz w:val="18"/>
                <w:szCs w:val="18"/>
              </w:rPr>
            </w:pPr>
          </w:p>
          <w:p w:rsidR="00507695" w:rsidRDefault="00507695" w:rsidP="0005312C">
            <w:pPr>
              <w:spacing w:line="216" w:lineRule="auto"/>
              <w:jc w:val="center"/>
              <w:rPr>
                <w:rFonts w:ascii="Arial Narrow" w:hAnsi="Arial Narrow" w:cs="Arial Narrow"/>
                <w:color w:val="000000"/>
                <w:sz w:val="18"/>
                <w:szCs w:val="18"/>
              </w:rPr>
            </w:pPr>
          </w:p>
          <w:p w:rsidR="00507695" w:rsidRDefault="00507695" w:rsidP="0005312C">
            <w:pPr>
              <w:spacing w:line="216" w:lineRule="auto"/>
              <w:jc w:val="center"/>
              <w:rPr>
                <w:rFonts w:ascii="Arial Narrow" w:hAnsi="Arial Narrow" w:cs="Arial Narrow"/>
                <w:color w:val="000000"/>
                <w:sz w:val="18"/>
                <w:szCs w:val="18"/>
              </w:rPr>
            </w:pPr>
          </w:p>
          <w:p w:rsidR="00507695" w:rsidRDefault="00507695" w:rsidP="0005312C">
            <w:pPr>
              <w:spacing w:line="216" w:lineRule="auto"/>
              <w:jc w:val="center"/>
              <w:rPr>
                <w:rFonts w:ascii="Arial Narrow" w:hAnsi="Arial Narrow" w:cs="Arial Narrow"/>
                <w:color w:val="000000"/>
                <w:sz w:val="18"/>
                <w:szCs w:val="18"/>
              </w:rPr>
            </w:pPr>
          </w:p>
          <w:p w:rsidR="00507695" w:rsidRPr="008F570C" w:rsidRDefault="00507695" w:rsidP="00507695">
            <w:pPr>
              <w:spacing w:line="216" w:lineRule="auto"/>
              <w:rPr>
                <w:rFonts w:ascii="Arial Narrow" w:hAnsi="Arial Narrow" w:cs="Arial Narrow"/>
                <w:color w:val="000000"/>
                <w:sz w:val="18"/>
                <w:szCs w:val="18"/>
              </w:rPr>
            </w:pPr>
          </w:p>
          <w:p w:rsidR="00E61D02" w:rsidRPr="008F570C" w:rsidRDefault="00E61D02" w:rsidP="0005312C">
            <w:pPr>
              <w:spacing w:line="216" w:lineRule="auto"/>
              <w:jc w:val="center"/>
              <w:rPr>
                <w:rFonts w:ascii="Arial Narrow" w:hAnsi="Arial Narrow" w:cs="Arial Narrow"/>
                <w:color w:val="000000"/>
                <w:sz w:val="18"/>
                <w:szCs w:val="18"/>
              </w:rPr>
            </w:pPr>
          </w:p>
        </w:tc>
      </w:tr>
      <w:tr w:rsidR="00E61D02" w:rsidRPr="008F570C">
        <w:trPr>
          <w:trHeight w:val="312"/>
        </w:trPr>
        <w:tc>
          <w:tcPr>
            <w:tcW w:w="2518" w:type="dxa"/>
            <w:vMerge/>
          </w:tcPr>
          <w:p w:rsidR="00E61D02" w:rsidRPr="008F570C" w:rsidRDefault="00E61D02" w:rsidP="0005312C">
            <w:pPr>
              <w:spacing w:line="216" w:lineRule="auto"/>
              <w:jc w:val="left"/>
              <w:rPr>
                <w:rFonts w:ascii="Arial Narrow" w:hAnsi="Arial Narrow" w:cs="Arial Narrow"/>
                <w:color w:val="000000"/>
              </w:rPr>
            </w:pPr>
          </w:p>
        </w:tc>
        <w:tc>
          <w:tcPr>
            <w:tcW w:w="2504" w:type="dxa"/>
            <w:gridSpan w:val="2"/>
            <w:vMerge w:val="restart"/>
          </w:tcPr>
          <w:p w:rsidR="00E61D02" w:rsidRPr="00CC1B76" w:rsidRDefault="00E61D02"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t xml:space="preserve">A development plan to improve own planning and leadership skills is not produced or is incorrect or inappropriate, or the development plan is produced to improve own planning </w:t>
            </w:r>
            <w:r w:rsidRPr="00CC1B76">
              <w:rPr>
                <w:rFonts w:ascii="Arial Narrow" w:hAnsi="Arial Narrow" w:cs="Arial Narrow"/>
                <w:b/>
                <w:bCs/>
                <w:i/>
                <w:iCs/>
                <w:sz w:val="18"/>
                <w:szCs w:val="18"/>
              </w:rPr>
              <w:t>or</w:t>
            </w:r>
            <w:r w:rsidRPr="00CC1B76">
              <w:rPr>
                <w:rFonts w:ascii="Arial Narrow" w:hAnsi="Arial Narrow" w:cs="Arial Narrow"/>
                <w:sz w:val="18"/>
                <w:szCs w:val="18"/>
              </w:rPr>
              <w:t xml:space="preserve"> leadership skills but not both, or the development plan is based </w:t>
            </w:r>
            <w:r w:rsidRPr="00CC1B76">
              <w:rPr>
                <w:rFonts w:ascii="Arial Narrow" w:hAnsi="Arial Narrow" w:cs="Arial Narrow"/>
                <w:sz w:val="18"/>
                <w:szCs w:val="18"/>
              </w:rPr>
              <w:lastRenderedPageBreak/>
              <w:t xml:space="preserve">on feedback </w:t>
            </w:r>
            <w:r w:rsidRPr="00CC1B76">
              <w:rPr>
                <w:rFonts w:ascii="Arial Narrow" w:hAnsi="Arial Narrow" w:cs="Arial Narrow"/>
                <w:b/>
                <w:bCs/>
                <w:i/>
                <w:iCs/>
                <w:sz w:val="18"/>
                <w:szCs w:val="18"/>
              </w:rPr>
              <w:t>or</w:t>
            </w:r>
            <w:r w:rsidRPr="00CC1B76">
              <w:rPr>
                <w:rFonts w:ascii="Arial Narrow" w:hAnsi="Arial Narrow" w:cs="Arial Narrow"/>
                <w:sz w:val="18"/>
                <w:szCs w:val="18"/>
              </w:rPr>
              <w:t xml:space="preserve"> self-assessment but not both </w:t>
            </w:r>
          </w:p>
          <w:p w:rsidR="00E61D02" w:rsidRPr="00CC1B76" w:rsidRDefault="00E61D02" w:rsidP="00CC1B76">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rsidR="00E61D02" w:rsidRPr="00CC1B76" w:rsidRDefault="00E61D02"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lastRenderedPageBreak/>
              <w:t xml:space="preserve">A development plan to improve own planning </w:t>
            </w:r>
            <w:r w:rsidRPr="00CC1B76">
              <w:rPr>
                <w:rFonts w:ascii="Arial Narrow" w:hAnsi="Arial Narrow" w:cs="Arial Narrow"/>
                <w:b/>
                <w:bCs/>
                <w:i/>
                <w:iCs/>
                <w:sz w:val="18"/>
                <w:szCs w:val="18"/>
              </w:rPr>
              <w:t>and</w:t>
            </w:r>
            <w:r w:rsidRPr="00CC1B76">
              <w:rPr>
                <w:rFonts w:ascii="Arial Narrow" w:hAnsi="Arial Narrow" w:cs="Arial Narrow"/>
                <w:sz w:val="18"/>
                <w:szCs w:val="18"/>
              </w:rPr>
              <w:t xml:space="preserve"> leadership skills is based on feedback </w:t>
            </w:r>
            <w:r w:rsidRPr="00CC1B76">
              <w:rPr>
                <w:rFonts w:ascii="Arial Narrow" w:hAnsi="Arial Narrow" w:cs="Arial Narrow"/>
                <w:b/>
                <w:bCs/>
                <w:i/>
                <w:iCs/>
                <w:sz w:val="18"/>
                <w:szCs w:val="18"/>
              </w:rPr>
              <w:t>and</w:t>
            </w:r>
            <w:r w:rsidRPr="00CC1B76">
              <w:rPr>
                <w:rFonts w:ascii="Arial Narrow" w:hAnsi="Arial Narrow" w:cs="Arial Narrow"/>
                <w:sz w:val="18"/>
                <w:szCs w:val="18"/>
              </w:rPr>
              <w:t xml:space="preserve"> self-assessment, although the development plan does not fully address resources requirements and/or is not fully SMART and/or does not identify both long-term </w:t>
            </w:r>
            <w:r w:rsidRPr="00CC1B76">
              <w:rPr>
                <w:rFonts w:ascii="Arial Narrow" w:hAnsi="Arial Narrow" w:cs="Arial Narrow"/>
                <w:sz w:val="18"/>
                <w:szCs w:val="18"/>
              </w:rPr>
              <w:lastRenderedPageBreak/>
              <w:t xml:space="preserve">and short-term personal development needs </w:t>
            </w:r>
          </w:p>
          <w:p w:rsidR="00E61D02" w:rsidRPr="00CC1B76" w:rsidRDefault="00E61D02" w:rsidP="00CC1B76">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rsidR="00E61D02" w:rsidRPr="00CC1B76" w:rsidRDefault="00E61D02" w:rsidP="00CC1B76">
            <w:pPr>
              <w:numPr>
                <w:ilvl w:val="0"/>
                <w:numId w:val="6"/>
              </w:numPr>
              <w:jc w:val="left"/>
              <w:rPr>
                <w:rFonts w:ascii="Arial Narrow" w:hAnsi="Arial Narrow" w:cs="Arial Narrow"/>
                <w:sz w:val="18"/>
                <w:szCs w:val="18"/>
              </w:rPr>
            </w:pPr>
            <w:r w:rsidRPr="00CC1B76">
              <w:rPr>
                <w:rFonts w:ascii="Arial Narrow" w:hAnsi="Arial Narrow" w:cs="Arial Narrow"/>
                <w:sz w:val="18"/>
                <w:szCs w:val="18"/>
              </w:rPr>
              <w:lastRenderedPageBreak/>
              <w:t xml:space="preserve">A development plan to improve own planning </w:t>
            </w:r>
            <w:r w:rsidRPr="00CC1B76">
              <w:rPr>
                <w:rFonts w:ascii="Arial Narrow" w:hAnsi="Arial Narrow" w:cs="Arial Narrow"/>
                <w:b/>
                <w:bCs/>
                <w:i/>
                <w:iCs/>
                <w:sz w:val="18"/>
                <w:szCs w:val="18"/>
              </w:rPr>
              <w:t>and</w:t>
            </w:r>
            <w:r w:rsidRPr="00CC1B76">
              <w:rPr>
                <w:rFonts w:ascii="Arial Narrow" w:hAnsi="Arial Narrow" w:cs="Arial Narrow"/>
                <w:sz w:val="18"/>
                <w:szCs w:val="18"/>
              </w:rPr>
              <w:t xml:space="preserve"> leadership skills based on feedback </w:t>
            </w:r>
            <w:r w:rsidRPr="00CC1B76">
              <w:rPr>
                <w:rFonts w:ascii="Arial Narrow" w:hAnsi="Arial Narrow" w:cs="Arial Narrow"/>
                <w:b/>
                <w:bCs/>
                <w:i/>
                <w:iCs/>
                <w:sz w:val="18"/>
                <w:szCs w:val="18"/>
              </w:rPr>
              <w:t>and</w:t>
            </w:r>
            <w:r w:rsidRPr="00CC1B76">
              <w:rPr>
                <w:rFonts w:ascii="Arial Narrow" w:hAnsi="Arial Narrow" w:cs="Arial Narrow"/>
                <w:sz w:val="18"/>
                <w:szCs w:val="18"/>
              </w:rPr>
              <w:t xml:space="preserve"> self-assessment addresses all resource requirements, is fully SMART, and identifies both long-term and short-term personal development needs </w:t>
            </w:r>
          </w:p>
          <w:p w:rsidR="00E61D02" w:rsidRPr="00CC1B76" w:rsidRDefault="00E61D02" w:rsidP="00CC1B7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E61D02" w:rsidRPr="008F570C" w:rsidRDefault="00E61D02" w:rsidP="0005312C">
            <w:pPr>
              <w:spacing w:line="216" w:lineRule="auto"/>
              <w:jc w:val="center"/>
              <w:rPr>
                <w:rFonts w:ascii="Arial Narrow" w:hAnsi="Arial Narrow" w:cs="Arial Narrow"/>
                <w:color w:val="000000"/>
                <w:sz w:val="18"/>
                <w:szCs w:val="18"/>
              </w:rPr>
            </w:pPr>
          </w:p>
        </w:tc>
      </w:tr>
      <w:tr w:rsidR="00E61D02" w:rsidRPr="008F570C">
        <w:trPr>
          <w:trHeight w:val="312"/>
        </w:trPr>
        <w:tc>
          <w:tcPr>
            <w:tcW w:w="2518" w:type="dxa"/>
            <w:vMerge/>
          </w:tcPr>
          <w:p w:rsidR="00E61D02" w:rsidRPr="008F570C" w:rsidRDefault="00E61D02" w:rsidP="0005312C">
            <w:pPr>
              <w:spacing w:line="216" w:lineRule="auto"/>
              <w:jc w:val="left"/>
              <w:rPr>
                <w:rFonts w:ascii="Arial Narrow" w:hAnsi="Arial Narrow" w:cs="Arial Narrow"/>
                <w:b/>
                <w:bCs/>
                <w:color w:val="000000"/>
                <w:sz w:val="22"/>
                <w:szCs w:val="22"/>
              </w:rPr>
            </w:pPr>
          </w:p>
        </w:tc>
        <w:tc>
          <w:tcPr>
            <w:tcW w:w="2504" w:type="dxa"/>
            <w:gridSpan w:val="2"/>
            <w:vMerge/>
          </w:tcPr>
          <w:p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E61D02" w:rsidRPr="008F570C" w:rsidRDefault="00E61D02"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E61D02" w:rsidRPr="008F570C" w:rsidRDefault="00E61D02"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E61D02" w:rsidRPr="008F570C" w:rsidRDefault="00E61D0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4"/>
          </w:tcPr>
          <w:p w:rsidR="00B21E4F" w:rsidRPr="008F570C" w:rsidRDefault="00202602"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7"/>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6"/>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202602">
              <w:rPr>
                <w:rFonts w:ascii="Arial Narrow" w:hAnsi="Arial Narrow" w:cs="Arial Narrow"/>
                <w:b/>
                <w:bCs/>
                <w:color w:val="000000"/>
              </w:rPr>
              <w:t xml:space="preserve"> </w:t>
            </w:r>
            <w:r w:rsidRPr="008F570C">
              <w:rPr>
                <w:rFonts w:ascii="Arial Narrow" w:hAnsi="Arial Narrow" w:cs="Arial Narrow"/>
                <w:b/>
                <w:bCs/>
                <w:color w:val="000000"/>
              </w:rPr>
              <w:t>MARKS</w:t>
            </w:r>
          </w:p>
        </w:tc>
      </w:tr>
      <w:tr w:rsidR="00202602" w:rsidRPr="008F570C" w:rsidTr="00A5349B">
        <w:trPr>
          <w:trHeight w:val="312"/>
        </w:trPr>
        <w:tc>
          <w:tcPr>
            <w:tcW w:w="6588" w:type="dxa"/>
            <w:gridSpan w:val="4"/>
            <w:shd w:val="clear" w:color="auto" w:fill="E0E0E0"/>
            <w:vAlign w:val="center"/>
          </w:tcPr>
          <w:p w:rsidR="00202602" w:rsidRPr="008F570C" w:rsidDel="003C592C" w:rsidRDefault="00FB3D96" w:rsidP="00A5349B">
            <w:pPr>
              <w:jc w:val="center"/>
              <w:rPr>
                <w:rFonts w:ascii="Arial Narrow" w:hAnsi="Arial Narrow" w:cs="Arial Narrow"/>
                <w:b/>
                <w:bCs/>
                <w:color w:val="000000"/>
                <w:sz w:val="18"/>
                <w:szCs w:val="18"/>
              </w:rPr>
            </w:pPr>
            <w:r>
              <w:rPr>
                <w:sz w:val="22"/>
                <w:szCs w:val="22"/>
              </w:rPr>
              <w:br w:type="page"/>
            </w:r>
            <w:r w:rsidR="00202602" w:rsidRPr="008F570C">
              <w:rPr>
                <w:rFonts w:ascii="Arial Narrow" w:hAnsi="Arial Narrow" w:cs="Arial Narrow"/>
                <w:b/>
                <w:bCs/>
                <w:color w:val="000000"/>
              </w:rPr>
              <w:t>Assessor’s Decision</w:t>
            </w:r>
          </w:p>
        </w:tc>
        <w:tc>
          <w:tcPr>
            <w:tcW w:w="6588" w:type="dxa"/>
            <w:gridSpan w:val="7"/>
            <w:shd w:val="clear" w:color="auto" w:fill="E0E0E0"/>
            <w:vAlign w:val="center"/>
          </w:tcPr>
          <w:p w:rsidR="00202602" w:rsidRPr="008F570C" w:rsidRDefault="00202602" w:rsidP="00A5349B">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202602" w:rsidRPr="008F570C" w:rsidTr="00A5349B">
        <w:trPr>
          <w:trHeight w:val="312"/>
        </w:trPr>
        <w:tc>
          <w:tcPr>
            <w:tcW w:w="3294" w:type="dxa"/>
            <w:gridSpan w:val="2"/>
            <w:vAlign w:val="center"/>
          </w:tcPr>
          <w:p w:rsidR="00202602" w:rsidRPr="008F570C" w:rsidRDefault="00202602"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202602" w:rsidRDefault="00202602" w:rsidP="00A5349B">
            <w:pPr>
              <w:jc w:val="left"/>
              <w:rPr>
                <w:rFonts w:ascii="Arial Narrow" w:hAnsi="Arial Narrow" w:cs="Arial Narrow"/>
                <w:b/>
                <w:bCs/>
                <w:color w:val="000000"/>
              </w:rPr>
            </w:pPr>
            <w:r>
              <w:rPr>
                <w:rFonts w:ascii="Arial Narrow" w:hAnsi="Arial Narrow" w:cs="Arial Narrow"/>
                <w:b/>
                <w:bCs/>
                <w:color w:val="000000"/>
              </w:rPr>
              <w:t>Signature of Assessor:</w:t>
            </w:r>
          </w:p>
          <w:p w:rsidR="00202602" w:rsidRDefault="00202602" w:rsidP="00A5349B">
            <w:pPr>
              <w:jc w:val="left"/>
              <w:rPr>
                <w:rFonts w:ascii="Arial Narrow" w:hAnsi="Arial Narrow" w:cs="Arial Narrow"/>
                <w:b/>
                <w:bCs/>
                <w:color w:val="000000"/>
              </w:rPr>
            </w:pPr>
          </w:p>
          <w:p w:rsidR="00202602" w:rsidRPr="008F570C" w:rsidRDefault="00202602" w:rsidP="00A5349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3"/>
            <w:vAlign w:val="center"/>
          </w:tcPr>
          <w:p w:rsidR="00202602" w:rsidRPr="008F570C" w:rsidRDefault="00202602"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202602" w:rsidRDefault="00202602" w:rsidP="00A5349B">
            <w:pPr>
              <w:jc w:val="left"/>
              <w:rPr>
                <w:rFonts w:ascii="Arial Narrow" w:hAnsi="Arial Narrow" w:cs="Arial Narrow"/>
                <w:b/>
                <w:bCs/>
              </w:rPr>
            </w:pPr>
            <w:r>
              <w:rPr>
                <w:rFonts w:ascii="Arial Narrow" w:hAnsi="Arial Narrow" w:cs="Arial Narrow"/>
                <w:b/>
                <w:bCs/>
              </w:rPr>
              <w:t>Signature of QA:</w:t>
            </w:r>
          </w:p>
          <w:p w:rsidR="00202602" w:rsidRDefault="00202602" w:rsidP="00A5349B">
            <w:pPr>
              <w:jc w:val="left"/>
              <w:rPr>
                <w:rFonts w:ascii="Arial Narrow" w:hAnsi="Arial Narrow" w:cs="Arial Narrow"/>
                <w:b/>
                <w:bCs/>
              </w:rPr>
            </w:pPr>
          </w:p>
          <w:p w:rsidR="00202602" w:rsidRPr="008F570C" w:rsidRDefault="00202602" w:rsidP="00A5349B">
            <w:pPr>
              <w:jc w:val="left"/>
              <w:rPr>
                <w:rFonts w:ascii="Arial Narrow" w:hAnsi="Arial Narrow" w:cs="Arial Narrow"/>
                <w:b/>
                <w:bCs/>
                <w:color w:val="000000"/>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FB3D96">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EE8" w:rsidRDefault="00667EE8" w:rsidP="00FB3D96">
      <w:r>
        <w:separator/>
      </w:r>
    </w:p>
  </w:endnote>
  <w:endnote w:type="continuationSeparator" w:id="0">
    <w:p w:rsidR="00667EE8" w:rsidRDefault="00667EE8" w:rsidP="00FB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494123"/>
      <w:docPartObj>
        <w:docPartGallery w:val="Page Numbers (Bottom of Page)"/>
        <w:docPartUnique/>
      </w:docPartObj>
    </w:sdtPr>
    <w:sdtEndPr>
      <w:rPr>
        <w:noProof/>
      </w:rPr>
    </w:sdtEndPr>
    <w:sdtContent>
      <w:p w:rsidR="00FB3D96" w:rsidRPr="00FB3D96" w:rsidRDefault="00FB3D96" w:rsidP="00FB3D96">
        <w:pPr>
          <w:pStyle w:val="Footer"/>
          <w:rPr>
            <w:sz w:val="20"/>
            <w:szCs w:val="20"/>
          </w:rPr>
        </w:pPr>
        <w:r w:rsidRPr="00FB3D96">
          <w:rPr>
            <w:sz w:val="20"/>
            <w:szCs w:val="20"/>
          </w:rPr>
          <w:t>Awarded by City &amp; Guilds</w:t>
        </w:r>
      </w:p>
      <w:p w:rsidR="00FB3D96" w:rsidRPr="00FB3D96" w:rsidRDefault="00FB3D96" w:rsidP="00FB3D96">
        <w:pPr>
          <w:ind w:left="-142" w:right="-720" w:firstLine="142"/>
          <w:rPr>
            <w:bCs/>
            <w:sz w:val="20"/>
            <w:szCs w:val="20"/>
          </w:rPr>
        </w:pPr>
        <w:r w:rsidRPr="00FB3D96">
          <w:rPr>
            <w:sz w:val="20"/>
            <w:szCs w:val="20"/>
          </w:rPr>
          <w:t xml:space="preserve">Mark sheet – </w:t>
        </w:r>
        <w:r w:rsidRPr="00FB3D96">
          <w:rPr>
            <w:bCs/>
            <w:sz w:val="20"/>
            <w:szCs w:val="20"/>
          </w:rPr>
          <w:t>Planning and leading a complex team activity</w:t>
        </w:r>
      </w:p>
      <w:p w:rsidR="00FB3D96" w:rsidRPr="00FB3D96" w:rsidRDefault="004F0F96" w:rsidP="00FB3D96">
        <w:pPr>
          <w:ind w:left="-142" w:right="-720" w:firstLine="142"/>
          <w:rPr>
            <w:bCs/>
            <w:color w:val="000000"/>
            <w:sz w:val="20"/>
            <w:szCs w:val="20"/>
          </w:rPr>
        </w:pPr>
        <w:r>
          <w:rPr>
            <w:sz w:val="20"/>
            <w:szCs w:val="20"/>
          </w:rPr>
          <w:t>Version 1.0 (April</w:t>
        </w:r>
        <w:r w:rsidR="00FB3D96" w:rsidRPr="00FB3D96">
          <w:rPr>
            <w:sz w:val="20"/>
            <w:szCs w:val="20"/>
          </w:rPr>
          <w:t xml:space="preserve"> 201</w:t>
        </w:r>
        <w:r>
          <w:rPr>
            <w:sz w:val="20"/>
            <w:szCs w:val="20"/>
          </w:rPr>
          <w:t>7</w:t>
        </w:r>
        <w:r w:rsidR="00FB3D96" w:rsidRPr="00FB3D96">
          <w:rPr>
            <w:sz w:val="20"/>
            <w:szCs w:val="20"/>
          </w:rPr>
          <w:t>)</w:t>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Pr>
            <w:sz w:val="20"/>
            <w:szCs w:val="20"/>
          </w:rPr>
          <w:tab/>
        </w:r>
        <w:r w:rsidR="00FB3D96" w:rsidRPr="00FB3D96">
          <w:rPr>
            <w:sz w:val="20"/>
            <w:szCs w:val="20"/>
          </w:rPr>
          <w:fldChar w:fldCharType="begin"/>
        </w:r>
        <w:r w:rsidR="00FB3D96" w:rsidRPr="00FB3D96">
          <w:rPr>
            <w:sz w:val="20"/>
            <w:szCs w:val="20"/>
          </w:rPr>
          <w:instrText xml:space="preserve"> PAGE   \* MERGEFORMAT </w:instrText>
        </w:r>
        <w:r w:rsidR="00FB3D96" w:rsidRPr="00FB3D96">
          <w:rPr>
            <w:sz w:val="20"/>
            <w:szCs w:val="20"/>
          </w:rPr>
          <w:fldChar w:fldCharType="separate"/>
        </w:r>
        <w:r>
          <w:rPr>
            <w:noProof/>
            <w:sz w:val="20"/>
            <w:szCs w:val="20"/>
          </w:rPr>
          <w:t>1</w:t>
        </w:r>
        <w:r w:rsidR="00FB3D96" w:rsidRPr="00FB3D9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EE8" w:rsidRDefault="00667EE8" w:rsidP="00FB3D96">
      <w:r>
        <w:separator/>
      </w:r>
    </w:p>
  </w:footnote>
  <w:footnote w:type="continuationSeparator" w:id="0">
    <w:p w:rsidR="00667EE8" w:rsidRDefault="00667EE8" w:rsidP="00FB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D96" w:rsidRDefault="004F0F96" w:rsidP="00FB3D96">
    <w:pPr>
      <w:pStyle w:val="Header"/>
      <w:jc w:val="right"/>
    </w:pPr>
    <w:r>
      <w:rPr>
        <w:noProof/>
        <w:lang w:eastAsia="en-GB"/>
      </w:rPr>
      <w:drawing>
        <wp:anchor distT="0" distB="0" distL="114300" distR="114300" simplePos="0" relativeHeight="251659264" behindDoc="0" locked="0" layoutInCell="1" allowOverlap="1" wp14:anchorId="0DBDAFC0" wp14:editId="410C184A">
          <wp:simplePos x="0" y="0"/>
          <wp:positionH relativeFrom="column">
            <wp:posOffset>7267575</wp:posOffset>
          </wp:positionH>
          <wp:positionV relativeFrom="paragraph">
            <wp:posOffset>161925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523A3F"/>
    <w:multiLevelType w:val="hybridMultilevel"/>
    <w:tmpl w:val="C9BE081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9D3C82B0"/>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755993"/>
    <w:multiLevelType w:val="hybridMultilevel"/>
    <w:tmpl w:val="517429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72631FCA"/>
    <w:multiLevelType w:val="hybridMultilevel"/>
    <w:tmpl w:val="9DBE1AB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77D21238"/>
    <w:multiLevelType w:val="hybridMultilevel"/>
    <w:tmpl w:val="39A4D7E4"/>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4"/>
  </w:num>
  <w:num w:numId="4">
    <w:abstractNumId w:val="6"/>
  </w:num>
  <w:num w:numId="5">
    <w:abstractNumId w:val="5"/>
  </w:num>
  <w:num w:numId="6">
    <w:abstractNumId w:val="10"/>
  </w:num>
  <w:num w:numId="7">
    <w:abstractNumId w:val="11"/>
  </w:num>
  <w:num w:numId="8">
    <w:abstractNumId w:val="8"/>
  </w:num>
  <w:num w:numId="9">
    <w:abstractNumId w:val="7"/>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656B7"/>
    <w:rsid w:val="0006691A"/>
    <w:rsid w:val="00071E68"/>
    <w:rsid w:val="00094ABB"/>
    <w:rsid w:val="000D7F88"/>
    <w:rsid w:val="0011724E"/>
    <w:rsid w:val="00124B84"/>
    <w:rsid w:val="0014586B"/>
    <w:rsid w:val="001717E6"/>
    <w:rsid w:val="00174405"/>
    <w:rsid w:val="001A731D"/>
    <w:rsid w:val="00202602"/>
    <w:rsid w:val="00246F5C"/>
    <w:rsid w:val="002A7914"/>
    <w:rsid w:val="00355E04"/>
    <w:rsid w:val="00373FD1"/>
    <w:rsid w:val="00390DDE"/>
    <w:rsid w:val="00390F8A"/>
    <w:rsid w:val="003A0A18"/>
    <w:rsid w:val="003C592C"/>
    <w:rsid w:val="003D0952"/>
    <w:rsid w:val="003D4AFD"/>
    <w:rsid w:val="00463264"/>
    <w:rsid w:val="004820FC"/>
    <w:rsid w:val="0048263A"/>
    <w:rsid w:val="00483726"/>
    <w:rsid w:val="004D22FD"/>
    <w:rsid w:val="004D2C05"/>
    <w:rsid w:val="004E35AD"/>
    <w:rsid w:val="004F0F96"/>
    <w:rsid w:val="004F2BC1"/>
    <w:rsid w:val="00507695"/>
    <w:rsid w:val="005C37DA"/>
    <w:rsid w:val="005D3AC0"/>
    <w:rsid w:val="00611975"/>
    <w:rsid w:val="00653AC4"/>
    <w:rsid w:val="00667EE8"/>
    <w:rsid w:val="006711F1"/>
    <w:rsid w:val="00691574"/>
    <w:rsid w:val="006B0414"/>
    <w:rsid w:val="006B6C77"/>
    <w:rsid w:val="006D5A05"/>
    <w:rsid w:val="006F7FEB"/>
    <w:rsid w:val="0071580E"/>
    <w:rsid w:val="00723A0B"/>
    <w:rsid w:val="00750ED9"/>
    <w:rsid w:val="00757383"/>
    <w:rsid w:val="007A2661"/>
    <w:rsid w:val="007D2D6C"/>
    <w:rsid w:val="007E60CC"/>
    <w:rsid w:val="00804F62"/>
    <w:rsid w:val="008136C5"/>
    <w:rsid w:val="00822BFF"/>
    <w:rsid w:val="00824411"/>
    <w:rsid w:val="0084196B"/>
    <w:rsid w:val="00857FFC"/>
    <w:rsid w:val="008B2022"/>
    <w:rsid w:val="008D7D1C"/>
    <w:rsid w:val="008F570C"/>
    <w:rsid w:val="00933A65"/>
    <w:rsid w:val="00942BAC"/>
    <w:rsid w:val="009579A2"/>
    <w:rsid w:val="00967494"/>
    <w:rsid w:val="00983F18"/>
    <w:rsid w:val="009855D5"/>
    <w:rsid w:val="009A5900"/>
    <w:rsid w:val="009E01ED"/>
    <w:rsid w:val="009E209E"/>
    <w:rsid w:val="00A0624C"/>
    <w:rsid w:val="00A15ED5"/>
    <w:rsid w:val="00A235B9"/>
    <w:rsid w:val="00A34138"/>
    <w:rsid w:val="00A363E0"/>
    <w:rsid w:val="00A5349B"/>
    <w:rsid w:val="00A6386C"/>
    <w:rsid w:val="00A70E5D"/>
    <w:rsid w:val="00A80EA6"/>
    <w:rsid w:val="00A87A3E"/>
    <w:rsid w:val="00AE6DEE"/>
    <w:rsid w:val="00B176AB"/>
    <w:rsid w:val="00B1787D"/>
    <w:rsid w:val="00B21E4F"/>
    <w:rsid w:val="00B46D45"/>
    <w:rsid w:val="00B63C51"/>
    <w:rsid w:val="00B706B6"/>
    <w:rsid w:val="00BC4558"/>
    <w:rsid w:val="00BE6420"/>
    <w:rsid w:val="00C1723A"/>
    <w:rsid w:val="00C64C3F"/>
    <w:rsid w:val="00CA3E22"/>
    <w:rsid w:val="00CC1B76"/>
    <w:rsid w:val="00CC6BA8"/>
    <w:rsid w:val="00D11CFA"/>
    <w:rsid w:val="00D71C84"/>
    <w:rsid w:val="00DC29E9"/>
    <w:rsid w:val="00DC6291"/>
    <w:rsid w:val="00DF5554"/>
    <w:rsid w:val="00E06395"/>
    <w:rsid w:val="00E06530"/>
    <w:rsid w:val="00E140BC"/>
    <w:rsid w:val="00E34FDE"/>
    <w:rsid w:val="00E5054D"/>
    <w:rsid w:val="00E61D02"/>
    <w:rsid w:val="00E806B7"/>
    <w:rsid w:val="00E94F2E"/>
    <w:rsid w:val="00EC1217"/>
    <w:rsid w:val="00EC6163"/>
    <w:rsid w:val="00F10FED"/>
    <w:rsid w:val="00F12E20"/>
    <w:rsid w:val="00F36B55"/>
    <w:rsid w:val="00F433D0"/>
    <w:rsid w:val="00F46F8F"/>
    <w:rsid w:val="00F67745"/>
    <w:rsid w:val="00FB370D"/>
    <w:rsid w:val="00FB3D96"/>
    <w:rsid w:val="00FC6B40"/>
    <w:rsid w:val="00FC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DA84A5C0-E8AE-4185-ACCF-5897FC61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FB3D96"/>
    <w:pPr>
      <w:tabs>
        <w:tab w:val="center" w:pos="4513"/>
        <w:tab w:val="right" w:pos="9026"/>
      </w:tabs>
    </w:pPr>
  </w:style>
  <w:style w:type="character" w:customStyle="1" w:styleId="HeaderChar">
    <w:name w:val="Header Char"/>
    <w:basedOn w:val="DefaultParagraphFont"/>
    <w:link w:val="Header"/>
    <w:uiPriority w:val="99"/>
    <w:rsid w:val="00FB3D96"/>
    <w:rPr>
      <w:rFonts w:ascii="Arial" w:hAnsi="Arial" w:cs="Arial"/>
      <w:lang w:eastAsia="en-US"/>
    </w:rPr>
  </w:style>
  <w:style w:type="paragraph" w:styleId="Footer">
    <w:name w:val="footer"/>
    <w:basedOn w:val="Normal"/>
    <w:link w:val="FooterChar"/>
    <w:uiPriority w:val="99"/>
    <w:unhideWhenUsed/>
    <w:rsid w:val="00FB3D96"/>
    <w:pPr>
      <w:tabs>
        <w:tab w:val="center" w:pos="4513"/>
        <w:tab w:val="right" w:pos="9026"/>
      </w:tabs>
    </w:pPr>
  </w:style>
  <w:style w:type="character" w:customStyle="1" w:styleId="FooterChar">
    <w:name w:val="Footer Char"/>
    <w:basedOn w:val="DefaultParagraphFont"/>
    <w:link w:val="Footer"/>
    <w:uiPriority w:val="99"/>
    <w:rsid w:val="00FB3D9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8604-11</TermName>
          <TermId xmlns="http://schemas.microsoft.com/office/infopath/2007/PartnerControls">6d528951-2169-4095-b4c8-6a71b458cbb2</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8607-24</TermName>
          <TermId xmlns="http://schemas.microsoft.com/office/infopath/2007/PartnerControls">859038f0-d26d-4fa4-93c6-653130af195c</TermId>
        </TermInfo>
        <TermInfo xmlns="http://schemas.microsoft.com/office/infopath/2007/PartnerControls">
          <TermName xmlns="http://schemas.microsoft.com/office/infopath/2007/PartnerControls">8607-25</TermName>
          <TermId xmlns="http://schemas.microsoft.com/office/infopath/2007/PartnerControls">fbed14d8-63ee-4f0c-9f67-7afc86fca3cb</TermId>
        </TermInfo>
        <TermInfo xmlns="http://schemas.microsoft.com/office/infopath/2007/PartnerControls">
          <TermName xmlns="http://schemas.microsoft.com/office/infopath/2007/PartnerControls">8607-27</TermName>
          <TermId xmlns="http://schemas.microsoft.com/office/infopath/2007/PartnerControls">13526042-c0a3-4a3e-8991-5a48e1f9e638</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8607-34</TermName>
          <TermId xmlns="http://schemas.microsoft.com/office/infopath/2007/PartnerControls">9b9c6c3d-c872-46e9-95b4-e8ea8cf7a315</TermId>
        </TermInfo>
        <TermInfo xmlns="http://schemas.microsoft.com/office/infopath/2007/PartnerControls">
          <TermName xmlns="http://schemas.microsoft.com/office/infopath/2007/PartnerControls">8607-35</TermName>
          <TermId xmlns="http://schemas.microsoft.com/office/infopath/2007/PartnerControls">14f7e0eb-6ee0-4e1a-88e5-90604352b497</TermId>
        </TermInfo>
        <TermInfo xmlns="http://schemas.microsoft.com/office/infopath/2007/PartnerControls">
          <TermName xmlns="http://schemas.microsoft.com/office/infopath/2007/PartnerControls">8607-36</TermName>
          <TermId xmlns="http://schemas.microsoft.com/office/infopath/2007/PartnerControls">9a7fb8f4-a7d2-48e5-9151-9b22934ae97b</TermId>
        </TermInfo>
        <TermInfo xmlns="http://schemas.microsoft.com/office/infopath/2007/PartnerControls">
          <TermName xmlns="http://schemas.microsoft.com/office/infopath/2007/PartnerControls">8607-37</TermName>
          <TermId xmlns="http://schemas.microsoft.com/office/infopath/2007/PartnerControls">ac229dd0-88fe-45b5-9172-163379d79b8e</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8610-34</TermName>
          <TermId xmlns="http://schemas.microsoft.com/office/infopath/2007/PartnerControls">5db08fa9-1d8d-48ff-a4bb-7494674af5a1</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8626-31</TermName>
          <TermId xmlns="http://schemas.microsoft.com/office/infopath/2007/PartnerControls">34ec8d89-1f86-4723-a81a-21849f2786cd</TermId>
        </TermInfo>
        <TermInfo xmlns="http://schemas.microsoft.com/office/infopath/2007/PartnerControls">
          <TermName xmlns="http://schemas.microsoft.com/office/infopath/2007/PartnerControls">8626-33</TermName>
          <TermId xmlns="http://schemas.microsoft.com/office/infopath/2007/PartnerControls">c7e7c53e-6ac1-4a11-b391-9f489f31f387</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s>
    </j5a7449248d447e983365f9ccc7bf26f>
    <KpiDescription xmlns="http://schemas.microsoft.com/sharepoint/v3" xsi:nil="true"/>
    <TaxCatchAll xmlns="5f8ea682-3a42-454b-8035-422047e146b2">
      <Value>2032</Value>
      <Value>2031</Value>
      <Value>1009</Value>
      <Value>2026</Value>
      <Value>2025</Value>
      <Value>2020</Value>
      <Value>2019</Value>
      <Value>607</Value>
      <Value>198</Value>
      <Value>197</Value>
      <Value>196</Value>
      <Value>195</Value>
      <Value>2052</Value>
      <Value>2051</Value>
      <Value>2050</Value>
      <Value>1012</Value>
      <Value>1244</Value>
      <Value>2047</Value>
      <Value>613</Value>
      <Value>612</Value>
      <Value>611</Value>
      <Value>1675</Value>
      <Value>1465</Value>
      <Value>1464</Value>
      <Value>1463</Value>
      <Value>2039</Value>
      <Value>1674</Value>
      <Value>390</Value>
      <Value>1673</Value>
      <Value>2035</Value>
      <Value>1243</Value>
      <Value>1880</Value>
      <Value>381</Value>
      <Value>1909</Value>
      <Value>466</Value>
      <Value>49</Value>
      <Value>1011</Value>
      <Value>1010</Value>
      <Value>46</Value>
      <Value>1910</Value>
      <Value>1007</Value>
      <Value>1006</Value>
      <Value>1005</Value>
      <Value>142</Value>
      <Value>682</Value>
      <Value>680</Value>
      <Value>37</Value>
      <Value>36</Value>
      <Value>614</Value>
      <Value>128</Value>
      <Value>135</Value>
      <Value>134</Value>
      <Value>1310</Value>
      <Value>1308</Value>
      <Value>2014</Value>
      <Value>642</Value>
      <Value>2054</Value>
      <Value>2053</Value>
      <Value>126</Value>
      <Value>125</Value>
      <Value>124</Value>
      <Value>2049</Value>
      <Value>2048</Value>
      <Value>1084</Value>
      <Value>1083</Value>
      <Value>1082</Value>
      <Value>1081</Value>
      <Value>1080</Value>
      <Value>8</Value>
      <Value>1612</Value>
      <Value>1611</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8600-401</TermName>
          <TermId xmlns="http://schemas.microsoft.com/office/infopath/2007/PartnerControls">fcfd6bfd-55f6-431e-82c5-48601d13ca5e</TermId>
        </TermInfo>
        <TermInfo xmlns="http://schemas.microsoft.com/office/infopath/2007/PartnerControls">
          <TermName xmlns="http://schemas.microsoft.com/office/infopath/2007/PartnerControls">8602-401</TermName>
          <TermId xmlns="http://schemas.microsoft.com/office/infopath/2007/PartnerControls">534987c2-2c8b-4af1-ae55-c64ed60958d7</TermId>
        </TermInfo>
        <TermInfo xmlns="http://schemas.microsoft.com/office/infopath/2007/PartnerControls">
          <TermName xmlns="http://schemas.microsoft.com/office/infopath/2007/PartnerControls">8604-401</TermName>
          <TermId xmlns="http://schemas.microsoft.com/office/infopath/2007/PartnerControls">18366f57-6bbd-411e-be03-1fe26c36a9b2</TermId>
        </TermInfo>
        <TermInfo xmlns="http://schemas.microsoft.com/office/infopath/2007/PartnerControls">
          <TermName xmlns="http://schemas.microsoft.com/office/infopath/2007/PartnerControls">8605-401</TermName>
          <TermId xmlns="http://schemas.microsoft.com/office/infopath/2007/PartnerControls">280fd254-fe04-4937-855d-12203cc21131</TermId>
        </TermInfo>
        <TermInfo xmlns="http://schemas.microsoft.com/office/infopath/2007/PartnerControls">
          <TermName xmlns="http://schemas.microsoft.com/office/infopath/2007/PartnerControls">8606-401</TermName>
          <TermId xmlns="http://schemas.microsoft.com/office/infopath/2007/PartnerControls">2d746bb9-4249-4217-806f-fb04281aa85d</TermId>
        </TermInfo>
        <TermInfo xmlns="http://schemas.microsoft.com/office/infopath/2007/PartnerControls">
          <TermName xmlns="http://schemas.microsoft.com/office/infopath/2007/PartnerControls">8607-401</TermName>
          <TermId xmlns="http://schemas.microsoft.com/office/infopath/2007/PartnerControls">b57fd967-7ccf-45ce-a9ae-3276d65c686e</TermId>
        </TermInfo>
        <TermInfo xmlns="http://schemas.microsoft.com/office/infopath/2007/PartnerControls">
          <TermName xmlns="http://schemas.microsoft.com/office/infopath/2007/PartnerControls">8610-401</TermName>
          <TermId xmlns="http://schemas.microsoft.com/office/infopath/2007/PartnerControls">9e6cd66d-9cd1-4584-9f95-cc97d15e7b5b</TermId>
        </TermInfo>
        <TermInfo xmlns="http://schemas.microsoft.com/office/infopath/2007/PartnerControls">
          <TermName xmlns="http://schemas.microsoft.com/office/infopath/2007/PartnerControls">8625-401</TermName>
          <TermId xmlns="http://schemas.microsoft.com/office/infopath/2007/PartnerControls">2c426834-b8e7-4e6f-a844-22a2dbaa8fca</TermId>
        </TermInfo>
        <TermInfo xmlns="http://schemas.microsoft.com/office/infopath/2007/PartnerControls">
          <TermName xmlns="http://schemas.microsoft.com/office/infopath/2007/PartnerControls">8626-401</TermName>
          <TermId xmlns="http://schemas.microsoft.com/office/infopath/2007/PartnerControls">c32959b9-7578-40cb-aeb3-11299485612c</TermId>
        </TermInfo>
        <TermInfo xmlns="http://schemas.microsoft.com/office/infopath/2007/PartnerControls">
          <TermName xmlns="http://schemas.microsoft.com/office/infopath/2007/PartnerControls">8815-701</TermName>
          <TermId xmlns="http://schemas.microsoft.com/office/infopath/2007/PartnerControls">e4dcf9bc-dfb0-4c1c-b8ef-000f88e2f326</TermId>
        </TermInfo>
        <TermInfo xmlns="http://schemas.microsoft.com/office/infopath/2007/PartnerControls">
          <TermName xmlns="http://schemas.microsoft.com/office/infopath/2007/PartnerControls">8816-701</TermName>
          <TermId xmlns="http://schemas.microsoft.com/office/infopath/2007/PartnerControls">d6c06943-7cc9-4e16-afda-524a7393ae9c</TermId>
        </TermInfo>
        <TermInfo xmlns="http://schemas.microsoft.com/office/infopath/2007/PartnerControls">
          <TermName xmlns="http://schemas.microsoft.com/office/infopath/2007/PartnerControls">8817-701</TermName>
          <TermId xmlns="http://schemas.microsoft.com/office/infopath/2007/PartnerControls">8b129058-b0cd-4cda-ae4c-7b26d2189b18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8626</TermName>
          <TermId xmlns="http://schemas.microsoft.com/office/infopath/2007/PartnerControls">949350ea-6781-4d4c-89cb-19f5221765fc</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4</Level>
  </documentManagement>
</p:properties>
</file>

<file path=customXml/itemProps1.xml><?xml version="1.0" encoding="utf-8"?>
<ds:datastoreItem xmlns:ds="http://schemas.openxmlformats.org/officeDocument/2006/customXml" ds:itemID="{B3400D87-A2D2-48AF-B43F-FFA469F5A2EF}"/>
</file>

<file path=customXml/itemProps2.xml><?xml version="1.0" encoding="utf-8"?>
<ds:datastoreItem xmlns:ds="http://schemas.openxmlformats.org/officeDocument/2006/customXml" ds:itemID="{691A7B28-C216-485D-A7D6-B274A1446D51}"/>
</file>

<file path=customXml/itemProps3.xml><?xml version="1.0" encoding="utf-8"?>
<ds:datastoreItem xmlns:ds="http://schemas.openxmlformats.org/officeDocument/2006/customXml" ds:itemID="{CBBB2254-B529-4025-9EE9-60FFBBBE4A7C}"/>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Planning and Leading a Complex Team Activity</vt:lpstr>
    </vt:vector>
  </TitlesOfParts>
  <Company>City &amp; Guilds</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Leading a Complex Team Activity</dc:title>
  <dc:creator>shalinis</dc:creator>
  <cp:lastModifiedBy>Jurgita Baleviciute</cp:lastModifiedBy>
  <cp:revision>3</cp:revision>
  <dcterms:created xsi:type="dcterms:W3CDTF">2017-02-15T16:09:00Z</dcterms:created>
  <dcterms:modified xsi:type="dcterms:W3CDTF">2017-04-06T13:33:00Z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381;#8600-401|fcfd6bfd-55f6-431e-82c5-48601d13ca5e;#466;#8602-401|534987c2-2c8b-4af1-ae55-c64ed60958d7;#682;#8604-401|18366f57-6bbd-411e-be03-1fe26c36a9b2;#128;#8605-401|280fd254-fe04-4937-855d-12203cc21131;#1243;#8606-401|2d746bb9-4249-4217-806f-fb04281aa85d;#642;#8607-401|b57fd967-7ccf-45ce-a9ae-3276d65c686e;#142;#8610-401|9e6cd66d-9cd1-4584-9f95-cc97d15e7b5b;#1244;#8625-401|2c426834-b8e7-4e6f-a844-22a2dbaa8fca;#2014;#8626-401|c32959b9-7578-40cb-aeb3-11299485612c;#1673;#8815-701|e4dcf9bc-dfb0-4c1c-b8ef-000f88e2f326;#1674;#8816-701|d6c06943-7cc9-4e16-afda-524a7393ae9c;#1675;#8817-701|8b129058-b0cd-4cda-ae4c-7b26d2189b18</vt:lpwstr>
  </property>
  <property fmtid="{D5CDD505-2E9C-101B-9397-08002B2CF9AE}" pid="4" name="Family Code">
    <vt:lpwstr>8;#8600|099f2cf7-8bb5-4962-b2c4-31f26d542cc5;#390;#8602|f4456173-9a20-43c0-8161-f248f6218207;#109;#8605|4ca9d4f6-eb3a-4a12-baaa-e0e314869f84;#1080;#8606|49254f92-6e2a-4ca1-8860-21127c9d90dc;#607;#8607|acb670ad-aa6c-4fef-b9f4-07a23eb97a39;#134;#8610|8584757e-8fc6-40ae-aa8a-8bea734a23aa;#1005;#8625|bcc74ead-8655-447e-a9e9-edd584da9afa;#1880;#8626|949350ea-6781-4d4c-89cb-19f5221765fc;#1308;#8815|6a2cee9b-bfa9-4956-a8ba-7e3bfcec4b4d;#1463;#8816|ce7a0fb3-8c09-4cc4-8aaf-cabd2f6efa77;#1611;#8817|6c7161c6-c507-476a-8699-c8caf88e49f9</vt:lpwstr>
  </property>
  <property fmtid="{D5CDD505-2E9C-101B-9397-08002B2CF9AE}" pid="5" name="PoS">
    <vt:lpwstr>46;#8600-21|86a37231-cc26-4e08-bfac-dc8ed815b008;#37;#8600-22|2b067a91-61a9-445f-b860-e6e0f7fcdecf;#36;#8600-24|baa960b4-31da-4989-bdf2-b8aca1e25bdd;#2025;#8600-25|ab3c26d5-6488-4338-a557-6f90182145ff;#2026;#8600-27|3b30a838-09f9-4688-ad37-7b92f67900ad;#49;#8602-21|92fa1b18-115e-4ac6-8031-ff9566008a1e;#2031;#8602-24|dacf4ce7-fdda-4c03-b445-ebdb30a797e6;#680;#8604-11|6d528951-2169-4095-b4c8-6a71b458cbb2;#124;#8605-11|adfc4a40-eae5-4da7-b076-514629eee1c2;#195;#8605-13|353baf86-edf1-4185-8221-dc9059a1e410;#196;#8605-14|ec4512f4-7e1c-4ac8-97b9-1b2f8f96525e;#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611;#8607-21|5acf5b43-5e2f-4004-842a-c827a7ec39de;#612;#8607-22|cacb426f-19a1-49e0-8bec-49a0ba7f82b5;#2047;#8607-24|859038f0-d26d-4fa4-93c6-653130af195c;#2048;#8607-25|fbed14d8-63ee-4f0c-9f67-7afc86fca3cb;#2049;#8607-27|13526042-c0a3-4a3e-8991-5a48e1f9e638;#613;#8607-31|99c8aad9-8185-4bc6-82e4-2d229283dd57;#614;#8607-32|169aa93d-af65-49dc-b540-0aa48a3e0404;#2050;#8607-34|9b9c6c3d-c872-46e9-95b4-e8ea8cf7a315;#2051;#8607-35|14f7e0eb-6ee0-4e1a-88e5-90604352b497;#2052;#8607-36|9a7fb8f4-a7d2-48e5-9151-9b22934ae97b;#2053;#8607-37|ac229dd0-88fe-45b5-9172-163379d79b8e;#135;#8610-31|8422e5be-1687-4934-87fe-5b3457387e45;#2054;#8610-34|5db08fa9-1d8d-48ff-a4bb-7494674af5a1;#1009;#8625-21|8ece1561-13da-4f61-9e9c-da8fd518873a;#1010;#8625-23|40929bc4-410f-435c-b693-53d04acb5fc5;#1011;#8625-24|f7dc7cb7-23f6-46e5-aa4e-531c350337dc;#1012;#8625-25|dbd881d4-7df3-43b1-be3a-49e493be060f;#1006;#8625-31|005adfcb-c45d-458f-a9dd-64055228b985;#1007;#8625-33|0a5d8c65-eb8a-4f98-b1d6-1fdd910eb258;#1909;#8626-31|34ec8d89-1f86-4723-a81a-21849f2786cd;#1910;#8626-33|c7e7c53e-6ac1-4a11-b391-9f489f31f387;#1310;#8815-21|8775c4fb-42ca-4759-ab3d-26db5110313a;#2019;#8815-22|7a6d4ddb-220e-448b-a228-af1ba0f6772e;#2020;#8815-24|acb4a439-50e6-4c88-9462-6391d0490f5d;#1464;#8816-11|b6a4fefc-473f-472d-8718-60b01322b1f5;#1465;#8816-21|f85a0fe6-d001-4e85-ad3d-65163e28867d;#1612;#8817-11|86a0138a-7035-456f-84e4-efe8c54dbcaa</vt:lpwstr>
  </property>
</Properties>
</file>