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C5D80" w14:textId="7C655030" w:rsidR="00824411" w:rsidRPr="00BA5306" w:rsidRDefault="00824411" w:rsidP="00BA5306">
      <w:pPr>
        <w:spacing w:after="120"/>
        <w:ind w:left="-142" w:right="-720"/>
        <w:jc w:val="left"/>
        <w:rPr>
          <w:b/>
          <w:bCs/>
          <w:color w:val="000000"/>
        </w:rPr>
      </w:pPr>
      <w:bookmarkStart w:id="0" w:name="_GoBack"/>
      <w:bookmarkEnd w:id="0"/>
      <w:r w:rsidRPr="00BA5306">
        <w:rPr>
          <w:b/>
          <w:bCs/>
          <w:caps/>
          <w:color w:val="000000"/>
        </w:rPr>
        <w:t>MARK SHEET</w:t>
      </w:r>
      <w:r w:rsidRPr="00BA5306">
        <w:rPr>
          <w:b/>
          <w:bCs/>
          <w:color w:val="000000"/>
        </w:rPr>
        <w:t xml:space="preserve"> – </w:t>
      </w:r>
      <w:r w:rsidR="00B57244" w:rsidRPr="00BA5306">
        <w:rPr>
          <w:b/>
          <w:bCs/>
        </w:rPr>
        <w:t>Introduction to managing and maintaining property and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DB7183" w14:paraId="102C5D85" w14:textId="77777777">
        <w:tc>
          <w:tcPr>
            <w:tcW w:w="3294" w:type="dxa"/>
            <w:gridSpan w:val="2"/>
            <w:shd w:val="clear" w:color="auto" w:fill="auto"/>
            <w:vAlign w:val="center"/>
          </w:tcPr>
          <w:p w14:paraId="102C5D81" w14:textId="77777777" w:rsidR="00824411" w:rsidRPr="00DB7183" w:rsidRDefault="00824411" w:rsidP="00DB7183">
            <w:pPr>
              <w:jc w:val="left"/>
              <w:rPr>
                <w:rFonts w:ascii="Arial Narrow" w:hAnsi="Arial Narrow" w:cs="Arial Narrow"/>
                <w:b/>
                <w:bCs/>
                <w:color w:val="000000"/>
                <w:sz w:val="20"/>
                <w:szCs w:val="20"/>
              </w:rPr>
            </w:pPr>
            <w:r w:rsidRPr="00DB7183">
              <w:rPr>
                <w:rFonts w:ascii="Arial Narrow" w:hAnsi="Arial Narrow" w:cs="Arial Narrow"/>
                <w:b/>
                <w:bCs/>
                <w:color w:val="000000"/>
                <w:sz w:val="20"/>
                <w:szCs w:val="20"/>
              </w:rPr>
              <w:t>Centre Number :</w:t>
            </w:r>
          </w:p>
        </w:tc>
        <w:tc>
          <w:tcPr>
            <w:tcW w:w="2626" w:type="dxa"/>
            <w:gridSpan w:val="2"/>
            <w:shd w:val="clear" w:color="auto" w:fill="auto"/>
          </w:tcPr>
          <w:p w14:paraId="102C5D82" w14:textId="77777777" w:rsidR="00824411" w:rsidRPr="00DB7183" w:rsidRDefault="00824411" w:rsidP="00DB7183">
            <w:pPr>
              <w:jc w:val="left"/>
              <w:rPr>
                <w:rFonts w:ascii="Arial Narrow" w:hAnsi="Arial Narrow" w:cs="Arial Narrow"/>
                <w:b/>
                <w:bCs/>
                <w:color w:val="000000"/>
                <w:sz w:val="20"/>
                <w:szCs w:val="20"/>
              </w:rPr>
            </w:pPr>
          </w:p>
        </w:tc>
        <w:tc>
          <w:tcPr>
            <w:tcW w:w="1701" w:type="dxa"/>
            <w:gridSpan w:val="2"/>
            <w:shd w:val="clear" w:color="auto" w:fill="auto"/>
            <w:vAlign w:val="center"/>
          </w:tcPr>
          <w:p w14:paraId="102C5D83" w14:textId="77777777" w:rsidR="00824411" w:rsidRPr="00DB7183" w:rsidRDefault="00824411" w:rsidP="00DB7183">
            <w:pPr>
              <w:jc w:val="left"/>
              <w:rPr>
                <w:rFonts w:ascii="Arial Narrow" w:hAnsi="Arial Narrow" w:cs="Arial Narrow"/>
                <w:b/>
                <w:bCs/>
                <w:color w:val="000000"/>
                <w:sz w:val="20"/>
                <w:szCs w:val="20"/>
              </w:rPr>
            </w:pPr>
            <w:r w:rsidRPr="00DB7183">
              <w:rPr>
                <w:rFonts w:ascii="Arial Narrow" w:hAnsi="Arial Narrow" w:cs="Arial Narrow"/>
                <w:b/>
                <w:bCs/>
                <w:color w:val="000000"/>
                <w:sz w:val="20"/>
                <w:szCs w:val="20"/>
              </w:rPr>
              <w:t>Centre Name :</w:t>
            </w:r>
          </w:p>
        </w:tc>
        <w:tc>
          <w:tcPr>
            <w:tcW w:w="5555" w:type="dxa"/>
            <w:gridSpan w:val="4"/>
            <w:shd w:val="clear" w:color="auto" w:fill="auto"/>
            <w:vAlign w:val="center"/>
          </w:tcPr>
          <w:p w14:paraId="102C5D84" w14:textId="77777777" w:rsidR="00824411" w:rsidRPr="00DB7183" w:rsidRDefault="00824411" w:rsidP="00DB7183">
            <w:pPr>
              <w:jc w:val="left"/>
              <w:rPr>
                <w:rFonts w:ascii="Arial Narrow" w:hAnsi="Arial Narrow" w:cs="Arial Narrow"/>
                <w:b/>
                <w:bCs/>
                <w:color w:val="000000"/>
                <w:sz w:val="20"/>
                <w:szCs w:val="20"/>
              </w:rPr>
            </w:pPr>
          </w:p>
        </w:tc>
      </w:tr>
      <w:tr w:rsidR="00824411" w:rsidRPr="00DB7183" w14:paraId="102C5D8A" w14:textId="77777777">
        <w:tc>
          <w:tcPr>
            <w:tcW w:w="3294" w:type="dxa"/>
            <w:gridSpan w:val="2"/>
            <w:shd w:val="clear" w:color="auto" w:fill="auto"/>
            <w:vAlign w:val="center"/>
          </w:tcPr>
          <w:p w14:paraId="102C5D86" w14:textId="77777777" w:rsidR="00824411" w:rsidRPr="00DB7183" w:rsidRDefault="00824411" w:rsidP="00DB7183">
            <w:pPr>
              <w:spacing w:line="226" w:lineRule="auto"/>
              <w:jc w:val="left"/>
              <w:rPr>
                <w:rFonts w:ascii="Arial Narrow" w:hAnsi="Arial Narrow" w:cs="Arial Narrow"/>
                <w:b/>
                <w:bCs/>
                <w:color w:val="000000"/>
                <w:sz w:val="20"/>
                <w:szCs w:val="20"/>
              </w:rPr>
            </w:pPr>
            <w:r w:rsidRPr="00DB7183">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102C5D87" w14:textId="77777777" w:rsidR="00824411" w:rsidRPr="00DB7183" w:rsidRDefault="00824411" w:rsidP="00DB7183">
            <w:pPr>
              <w:jc w:val="left"/>
              <w:rPr>
                <w:rFonts w:ascii="Arial Narrow" w:hAnsi="Arial Narrow" w:cs="Arial Narrow"/>
                <w:b/>
                <w:bCs/>
                <w:color w:val="000000"/>
                <w:sz w:val="20"/>
                <w:szCs w:val="20"/>
              </w:rPr>
            </w:pPr>
          </w:p>
        </w:tc>
        <w:tc>
          <w:tcPr>
            <w:tcW w:w="1701" w:type="dxa"/>
            <w:gridSpan w:val="2"/>
            <w:shd w:val="clear" w:color="auto" w:fill="auto"/>
            <w:vAlign w:val="center"/>
          </w:tcPr>
          <w:p w14:paraId="102C5D88" w14:textId="77777777" w:rsidR="00824411" w:rsidRPr="00DB7183" w:rsidRDefault="00824411" w:rsidP="00DB7183">
            <w:pPr>
              <w:spacing w:line="192" w:lineRule="auto"/>
              <w:jc w:val="left"/>
              <w:rPr>
                <w:rFonts w:ascii="Arial Narrow" w:hAnsi="Arial Narrow" w:cs="Arial Narrow"/>
                <w:b/>
                <w:bCs/>
                <w:color w:val="000000"/>
                <w:sz w:val="20"/>
                <w:szCs w:val="20"/>
              </w:rPr>
            </w:pPr>
            <w:r w:rsidRPr="00DB7183">
              <w:rPr>
                <w:rFonts w:ascii="Arial Narrow" w:hAnsi="Arial Narrow" w:cs="Arial Narrow"/>
                <w:b/>
                <w:bCs/>
                <w:color w:val="000000"/>
                <w:sz w:val="20"/>
                <w:szCs w:val="20"/>
              </w:rPr>
              <w:t>Learner Name:</w:t>
            </w:r>
          </w:p>
        </w:tc>
        <w:tc>
          <w:tcPr>
            <w:tcW w:w="5555" w:type="dxa"/>
            <w:gridSpan w:val="4"/>
            <w:shd w:val="clear" w:color="auto" w:fill="auto"/>
            <w:vAlign w:val="center"/>
          </w:tcPr>
          <w:p w14:paraId="102C5D89" w14:textId="77777777" w:rsidR="00824411" w:rsidRPr="00DB7183" w:rsidRDefault="00824411" w:rsidP="00DB7183">
            <w:pPr>
              <w:spacing w:line="226" w:lineRule="auto"/>
              <w:jc w:val="left"/>
              <w:rPr>
                <w:rFonts w:ascii="Arial Narrow" w:hAnsi="Arial Narrow" w:cs="Arial Narrow"/>
                <w:b/>
                <w:bCs/>
                <w:color w:val="000000"/>
                <w:sz w:val="20"/>
                <w:szCs w:val="20"/>
              </w:rPr>
            </w:pPr>
          </w:p>
        </w:tc>
      </w:tr>
      <w:tr w:rsidR="003D4AFD" w:rsidRPr="00DB7183" w14:paraId="102C5D98" w14:textId="77777777">
        <w:tc>
          <w:tcPr>
            <w:tcW w:w="9322" w:type="dxa"/>
            <w:gridSpan w:val="7"/>
            <w:shd w:val="clear" w:color="auto" w:fill="auto"/>
            <w:vAlign w:val="center"/>
          </w:tcPr>
          <w:p w14:paraId="102C5D8B" w14:textId="77777777" w:rsidR="003D4AFD" w:rsidRPr="00DB7183" w:rsidRDefault="003D4AFD" w:rsidP="00DB7183">
            <w:pPr>
              <w:spacing w:before="60" w:after="60"/>
              <w:jc w:val="left"/>
              <w:rPr>
                <w:rFonts w:ascii="Arial Narrow" w:hAnsi="Arial Narrow" w:cs="Arial Narrow"/>
                <w:b/>
                <w:bCs/>
                <w:color w:val="000000"/>
                <w:sz w:val="21"/>
                <w:szCs w:val="21"/>
              </w:rPr>
            </w:pPr>
            <w:r w:rsidRPr="00DB7183">
              <w:rPr>
                <w:rFonts w:ascii="Arial Narrow" w:hAnsi="Arial Narrow" w:cs="Arial Narrow"/>
                <w:b/>
                <w:bCs/>
                <w:color w:val="000000"/>
                <w:sz w:val="21"/>
                <w:szCs w:val="21"/>
              </w:rPr>
              <w:t xml:space="preserve">INSTRUCTIONS FOR ASSESSMENT AND USE OF MARK SHEET </w:t>
            </w:r>
          </w:p>
          <w:p w14:paraId="102C5D8C" w14:textId="77777777" w:rsidR="003D4AFD" w:rsidRPr="00DB7183" w:rsidRDefault="003D4AFD" w:rsidP="00DB7183">
            <w:pPr>
              <w:spacing w:before="60" w:after="60"/>
              <w:jc w:val="left"/>
              <w:rPr>
                <w:rFonts w:ascii="Arial Narrow" w:hAnsi="Arial Narrow" w:cs="Arial Narrow"/>
                <w:color w:val="000000"/>
                <w:sz w:val="18"/>
                <w:szCs w:val="18"/>
              </w:rPr>
            </w:pPr>
            <w:r w:rsidRPr="00DB7183">
              <w:rPr>
                <w:rFonts w:ascii="Arial Narrow" w:hAnsi="Arial Narrow" w:cs="Arial Narrow"/>
                <w:color w:val="000000"/>
                <w:sz w:val="18"/>
                <w:szCs w:val="18"/>
              </w:rPr>
              <w:t>Assessment must be conducted with reference to the assessment criteria (AC). In order to pass the unit, every AC must be met.</w:t>
            </w:r>
          </w:p>
          <w:p w14:paraId="102C5D8D" w14:textId="77777777" w:rsidR="003D4AFD" w:rsidRPr="00DB7183" w:rsidRDefault="003D4AFD" w:rsidP="00DB7183">
            <w:pPr>
              <w:spacing w:before="60" w:after="60"/>
              <w:jc w:val="left"/>
              <w:rPr>
                <w:rFonts w:ascii="Arial Narrow" w:hAnsi="Arial Narrow" w:cs="Arial Narrow"/>
                <w:color w:val="000000"/>
                <w:sz w:val="18"/>
                <w:szCs w:val="18"/>
              </w:rPr>
            </w:pPr>
            <w:r w:rsidRPr="00DB7183">
              <w:rPr>
                <w:rFonts w:ascii="Arial Narrow" w:hAnsi="Arial Narrow" w:cs="Arial Narrow"/>
                <w:color w:val="000000"/>
                <w:sz w:val="18"/>
                <w:szCs w:val="18"/>
              </w:rPr>
              <w:t>Assessors will normally award marks for every AC and then total them into a percentage.</w:t>
            </w:r>
            <w:r w:rsidR="00BA5306">
              <w:rPr>
                <w:rFonts w:ascii="Arial Narrow" w:hAnsi="Arial Narrow" w:cs="Arial Narrow"/>
                <w:color w:val="000000"/>
                <w:sz w:val="18"/>
                <w:szCs w:val="18"/>
              </w:rPr>
              <w:t xml:space="preserve"> </w:t>
            </w:r>
            <w:r w:rsidRPr="00DB7183">
              <w:rPr>
                <w:rFonts w:ascii="Arial Narrow" w:hAnsi="Arial Narrow" w:cs="Arial Narrow"/>
                <w:color w:val="000000"/>
                <w:sz w:val="18"/>
                <w:szCs w:val="18"/>
              </w:rPr>
              <w:t>However, for greater simplicity, there is the option to not use marks at all and merely indicate with a ‘Pass’ or ‘Referral’ in the box (below right).</w:t>
            </w:r>
            <w:r w:rsidR="00BA5306">
              <w:rPr>
                <w:rFonts w:ascii="Arial Narrow" w:hAnsi="Arial Narrow" w:cs="Arial Narrow"/>
                <w:color w:val="000000"/>
                <w:sz w:val="18"/>
                <w:szCs w:val="18"/>
              </w:rPr>
              <w:t xml:space="preserve"> </w:t>
            </w:r>
            <w:r w:rsidRPr="00DB7183">
              <w:rPr>
                <w:rFonts w:ascii="Arial Narrow" w:hAnsi="Arial Narrow" w:cs="Arial Narrow"/>
                <w:color w:val="000000"/>
                <w:sz w:val="18"/>
                <w:szCs w:val="18"/>
              </w:rPr>
              <w:t>In order to pass the unit every AC must receive a ‘Pass</w:t>
            </w:r>
            <w:r w:rsidR="00BA5306">
              <w:rPr>
                <w:rFonts w:ascii="Arial Narrow" w:hAnsi="Arial Narrow" w:cs="Arial Narrow"/>
                <w:color w:val="000000"/>
                <w:sz w:val="18"/>
                <w:szCs w:val="18"/>
              </w:rPr>
              <w:t>’.</w:t>
            </w:r>
            <w:r w:rsidRPr="00DB7183">
              <w:rPr>
                <w:rFonts w:ascii="Arial Narrow" w:hAnsi="Arial Narrow" w:cs="Arial Narrow"/>
                <w:color w:val="000000"/>
                <w:sz w:val="18"/>
                <w:szCs w:val="18"/>
              </w:rPr>
              <w:t xml:space="preserve"> </w:t>
            </w:r>
          </w:p>
          <w:p w14:paraId="102C5D8E" w14:textId="77777777" w:rsidR="003D4AFD" w:rsidRPr="00DB7183" w:rsidRDefault="003D4AFD" w:rsidP="00DB7183">
            <w:pPr>
              <w:spacing w:before="60" w:after="60"/>
              <w:jc w:val="left"/>
              <w:rPr>
                <w:rFonts w:ascii="Arial Narrow" w:hAnsi="Arial Narrow" w:cs="Arial Narrow"/>
                <w:b/>
                <w:bCs/>
                <w:color w:val="000000"/>
                <w:sz w:val="18"/>
                <w:szCs w:val="18"/>
              </w:rPr>
            </w:pPr>
            <w:r w:rsidRPr="00DB7183">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BA5306">
              <w:rPr>
                <w:rFonts w:ascii="Arial Narrow" w:hAnsi="Arial Narrow" w:cs="Arial Narrow"/>
                <w:b/>
                <w:bCs/>
                <w:color w:val="000000"/>
                <w:sz w:val="18"/>
                <w:szCs w:val="18"/>
              </w:rPr>
              <w:t xml:space="preserve"> </w:t>
            </w:r>
            <w:r w:rsidRPr="00DB7183">
              <w:rPr>
                <w:rFonts w:ascii="Arial Narrow" w:hAnsi="Arial Narrow" w:cs="Arial Narrow"/>
                <w:b/>
                <w:bCs/>
                <w:color w:val="000000"/>
                <w:sz w:val="18"/>
                <w:szCs w:val="18"/>
              </w:rPr>
              <w:t>Any AC awarded less than the minimum produces an automatic referral for the submission (regardless of the overall mark achieved).</w:t>
            </w:r>
            <w:r w:rsidR="00BA5306">
              <w:rPr>
                <w:rFonts w:ascii="Arial Narrow" w:hAnsi="Arial Narrow" w:cs="Arial Narrow"/>
                <w:b/>
                <w:bCs/>
                <w:color w:val="000000"/>
                <w:sz w:val="18"/>
                <w:szCs w:val="18"/>
              </w:rPr>
              <w:t xml:space="preserve"> </w:t>
            </w:r>
          </w:p>
          <w:p w14:paraId="102C5D8F" w14:textId="77777777" w:rsidR="003D4AFD" w:rsidRPr="00DB7183" w:rsidRDefault="003D4AFD" w:rsidP="00DB7183">
            <w:pPr>
              <w:spacing w:line="226" w:lineRule="auto"/>
              <w:jc w:val="left"/>
              <w:rPr>
                <w:rFonts w:ascii="Arial Narrow" w:hAnsi="Arial Narrow" w:cs="Arial Narrow"/>
                <w:color w:val="000000"/>
                <w:sz w:val="18"/>
                <w:szCs w:val="18"/>
              </w:rPr>
            </w:pPr>
            <w:r w:rsidRPr="00DB7183">
              <w:rPr>
                <w:rFonts w:ascii="Arial Narrow" w:hAnsi="Arial Narrow" w:cs="Arial Narrow"/>
                <w:color w:val="000000"/>
                <w:sz w:val="18"/>
                <w:szCs w:val="18"/>
              </w:rPr>
              <w:t>Sufficiency descriptors are provided as guidance.</w:t>
            </w:r>
            <w:r w:rsidR="00BA5306">
              <w:rPr>
                <w:rFonts w:ascii="Arial Narrow" w:hAnsi="Arial Narrow" w:cs="Arial Narrow"/>
                <w:color w:val="000000"/>
                <w:sz w:val="18"/>
                <w:szCs w:val="18"/>
              </w:rPr>
              <w:t xml:space="preserve"> </w:t>
            </w:r>
            <w:r w:rsidRPr="00DB7183">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BA5306">
              <w:rPr>
                <w:rFonts w:ascii="Arial Narrow" w:hAnsi="Arial Narrow" w:cs="Arial Narrow"/>
                <w:color w:val="000000"/>
                <w:sz w:val="18"/>
                <w:szCs w:val="18"/>
              </w:rPr>
              <w:t xml:space="preserve"> </w:t>
            </w:r>
            <w:r w:rsidRPr="00DB7183">
              <w:rPr>
                <w:rFonts w:ascii="Arial Narrow" w:hAnsi="Arial Narrow" w:cs="Arial Narrow"/>
                <w:color w:val="000000"/>
                <w:sz w:val="18"/>
                <w:szCs w:val="18"/>
              </w:rPr>
              <w:t>The descriptors are not comprehensive, and cannot be, as there are many ways in which a submission can exceed or fall short of the requirements.</w:t>
            </w:r>
          </w:p>
          <w:p w14:paraId="102C5D90" w14:textId="77777777" w:rsidR="00EC6163" w:rsidRPr="00DB7183" w:rsidRDefault="00EC6163" w:rsidP="00DB7183">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102C5D91" w14:textId="77777777" w:rsidR="003D4AFD" w:rsidRPr="00DB7183" w:rsidRDefault="003D4AFD" w:rsidP="00DB7183">
            <w:pPr>
              <w:tabs>
                <w:tab w:val="num" w:pos="720"/>
              </w:tabs>
              <w:jc w:val="left"/>
              <w:rPr>
                <w:rFonts w:ascii="Arial Narrow" w:hAnsi="Arial Narrow" w:cs="Arial Narrow"/>
                <w:b/>
                <w:bCs/>
                <w:color w:val="000000"/>
                <w:sz w:val="18"/>
                <w:szCs w:val="18"/>
              </w:rPr>
            </w:pPr>
          </w:p>
          <w:p w14:paraId="102C5D92" w14:textId="77777777" w:rsidR="003D4AFD" w:rsidRPr="00DB7183" w:rsidRDefault="003D4AFD" w:rsidP="00DB7183">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DB7183">
              <w:rPr>
                <w:rFonts w:ascii="Arial Narrow" w:hAnsi="Arial Narrow" w:cs="Arial Narrow"/>
                <w:b/>
                <w:bCs/>
                <w:color w:val="000000"/>
                <w:sz w:val="18"/>
                <w:szCs w:val="18"/>
              </w:rPr>
              <w:t>Learner named above confirms authenticity of submission.</w:t>
            </w:r>
          </w:p>
          <w:p w14:paraId="102C5D93" w14:textId="77777777" w:rsidR="003D4AFD" w:rsidRPr="00DB7183" w:rsidRDefault="003D4AFD" w:rsidP="00DB7183">
            <w:pPr>
              <w:tabs>
                <w:tab w:val="num" w:pos="720"/>
              </w:tabs>
              <w:jc w:val="left"/>
              <w:rPr>
                <w:rFonts w:ascii="Arial Narrow" w:hAnsi="Arial Narrow" w:cs="Arial Narrow"/>
                <w:b/>
                <w:bCs/>
                <w:color w:val="000000"/>
                <w:sz w:val="18"/>
                <w:szCs w:val="18"/>
              </w:rPr>
            </w:pPr>
          </w:p>
          <w:p w14:paraId="102C5D94" w14:textId="77777777" w:rsidR="003D4AFD" w:rsidRPr="00DB7183" w:rsidRDefault="003D4AFD" w:rsidP="00DB7183">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DB7183">
              <w:rPr>
                <w:rFonts w:ascii="Arial Narrow" w:hAnsi="Arial Narrow" w:cs="Arial Narrow"/>
                <w:b/>
                <w:bCs/>
                <w:color w:val="000000"/>
                <w:sz w:val="18"/>
                <w:szCs w:val="18"/>
              </w:rPr>
              <w:t>ILM uses learners’ submissions – on an anonymous basis – for assessment standardisation.</w:t>
            </w:r>
            <w:r w:rsidR="00BA5306">
              <w:rPr>
                <w:rFonts w:ascii="Arial Narrow" w:hAnsi="Arial Narrow" w:cs="Arial Narrow"/>
                <w:b/>
                <w:bCs/>
                <w:color w:val="000000"/>
                <w:sz w:val="18"/>
                <w:szCs w:val="18"/>
              </w:rPr>
              <w:t xml:space="preserve"> </w:t>
            </w:r>
            <w:r w:rsidRPr="00DB7183">
              <w:rPr>
                <w:rFonts w:ascii="Arial Narrow" w:hAnsi="Arial Narrow" w:cs="Arial Narrow"/>
                <w:b/>
                <w:bCs/>
                <w:color w:val="000000"/>
                <w:sz w:val="18"/>
                <w:szCs w:val="18"/>
              </w:rPr>
              <w:t>By submitting, I agree that ILM may use this script on condition that all information which may identify me is removed.</w:t>
            </w:r>
            <w:r w:rsidR="00BA5306">
              <w:rPr>
                <w:rFonts w:ascii="Arial Narrow" w:hAnsi="Arial Narrow" w:cs="Arial Narrow"/>
                <w:b/>
                <w:bCs/>
                <w:color w:val="000000"/>
                <w:sz w:val="18"/>
                <w:szCs w:val="18"/>
              </w:rPr>
              <w:t xml:space="preserve"> </w:t>
            </w:r>
          </w:p>
          <w:p w14:paraId="102C5D95" w14:textId="77777777" w:rsidR="003D4AFD" w:rsidRPr="00DB7183" w:rsidRDefault="003D4AFD" w:rsidP="00DB7183">
            <w:pPr>
              <w:jc w:val="left"/>
              <w:rPr>
                <w:rFonts w:ascii="Arial Narrow" w:hAnsi="Arial Narrow" w:cs="Arial Narrow"/>
                <w:b/>
                <w:bCs/>
                <w:color w:val="000000"/>
                <w:sz w:val="18"/>
                <w:szCs w:val="18"/>
              </w:rPr>
            </w:pPr>
          </w:p>
          <w:p w14:paraId="102C5D96" w14:textId="77777777" w:rsidR="003D4AFD" w:rsidRPr="00DB7183" w:rsidRDefault="003D4AFD" w:rsidP="00DB7183">
            <w:pPr>
              <w:jc w:val="left"/>
              <w:rPr>
                <w:rFonts w:ascii="Arial Narrow" w:hAnsi="Arial Narrow" w:cs="Arial Narrow"/>
                <w:b/>
                <w:bCs/>
                <w:color w:val="000000"/>
                <w:sz w:val="28"/>
                <w:szCs w:val="28"/>
              </w:rPr>
            </w:pPr>
            <w:r w:rsidRPr="00DB7183">
              <w:rPr>
                <w:rFonts w:ascii="Arial Narrow" w:hAnsi="Arial Narrow" w:cs="Arial Narrow"/>
                <w:b/>
                <w:bCs/>
                <w:color w:val="000000"/>
                <w:sz w:val="18"/>
                <w:szCs w:val="18"/>
              </w:rPr>
              <w:t>However, if you are unwilling to allow ILM use your</w:t>
            </w:r>
            <w:r w:rsidR="00BA5306">
              <w:rPr>
                <w:rFonts w:ascii="Arial Narrow" w:hAnsi="Arial Narrow" w:cs="Arial Narrow"/>
                <w:b/>
                <w:bCs/>
                <w:color w:val="000000"/>
                <w:sz w:val="18"/>
                <w:szCs w:val="18"/>
              </w:rPr>
              <w:t xml:space="preserve"> </w:t>
            </w:r>
            <w:r w:rsidRPr="00DB7183">
              <w:rPr>
                <w:rFonts w:ascii="Arial Narrow" w:hAnsi="Arial Narrow" w:cs="Arial Narrow"/>
                <w:b/>
                <w:bCs/>
                <w:color w:val="000000"/>
                <w:sz w:val="18"/>
                <w:szCs w:val="18"/>
              </w:rPr>
              <w:t xml:space="preserve">script, please refuse by ticking the box: </w:t>
            </w:r>
            <w:r w:rsidRPr="00DB7183">
              <w:rPr>
                <w:rFonts w:ascii="Arial Narrow" w:hAnsi="Arial Narrow" w:cs="Arial Narrow"/>
                <w:b/>
                <w:bCs/>
                <w:color w:val="000000"/>
                <w:sz w:val="28"/>
                <w:szCs w:val="28"/>
              </w:rPr>
              <w:t>□</w:t>
            </w:r>
          </w:p>
          <w:p w14:paraId="102C5D97" w14:textId="77777777" w:rsidR="003D4AFD" w:rsidRPr="00DB7183" w:rsidRDefault="003D4AFD" w:rsidP="00DB7183">
            <w:pPr>
              <w:jc w:val="left"/>
              <w:rPr>
                <w:rFonts w:ascii="Arial Narrow" w:hAnsi="Arial Narrow" w:cs="Arial Narrow"/>
                <w:b/>
                <w:bCs/>
                <w:color w:val="000000"/>
                <w:sz w:val="20"/>
                <w:szCs w:val="20"/>
              </w:rPr>
            </w:pPr>
          </w:p>
        </w:tc>
      </w:tr>
      <w:tr w:rsidR="00BE6420" w:rsidRPr="00DB7183" w14:paraId="102C5D9A" w14:textId="77777777">
        <w:tc>
          <w:tcPr>
            <w:tcW w:w="13176" w:type="dxa"/>
            <w:gridSpan w:val="10"/>
            <w:shd w:val="clear" w:color="auto" w:fill="E0E0E0"/>
            <w:vAlign w:val="bottom"/>
          </w:tcPr>
          <w:p w14:paraId="102C5D99" w14:textId="77777777" w:rsidR="00BE6420" w:rsidRPr="00DB7C30" w:rsidRDefault="00BE6420" w:rsidP="00DB7183">
            <w:pPr>
              <w:spacing w:before="120" w:after="120"/>
              <w:jc w:val="left"/>
              <w:rPr>
                <w:b/>
                <w:bCs/>
                <w:color w:val="000000"/>
                <w:sz w:val="20"/>
                <w:szCs w:val="20"/>
                <w:highlight w:val="yellow"/>
              </w:rPr>
            </w:pPr>
            <w:r w:rsidRPr="00DB7C30">
              <w:rPr>
                <w:b/>
                <w:bCs/>
                <w:color w:val="000000"/>
                <w:sz w:val="20"/>
                <w:szCs w:val="20"/>
              </w:rPr>
              <w:t>Learning Outcome / Section 1:</w:t>
            </w:r>
            <w:r w:rsidR="00BA5306" w:rsidRPr="00DB7C30">
              <w:rPr>
                <w:b/>
                <w:bCs/>
                <w:color w:val="000000"/>
                <w:sz w:val="20"/>
                <w:szCs w:val="20"/>
              </w:rPr>
              <w:t xml:space="preserve"> </w:t>
            </w:r>
            <w:r w:rsidR="0048501E" w:rsidRPr="00DB7C30">
              <w:rPr>
                <w:sz w:val="20"/>
                <w:szCs w:val="20"/>
              </w:rPr>
              <w:t>Understand the estate management function</w:t>
            </w:r>
          </w:p>
        </w:tc>
      </w:tr>
      <w:tr w:rsidR="00DC29E9" w:rsidRPr="00DB7183" w14:paraId="102C5D9F" w14:textId="77777777">
        <w:tc>
          <w:tcPr>
            <w:tcW w:w="2518" w:type="dxa"/>
            <w:shd w:val="clear" w:color="auto" w:fill="auto"/>
            <w:vAlign w:val="center"/>
          </w:tcPr>
          <w:p w14:paraId="102C5D9B" w14:textId="77777777" w:rsidR="00DC29E9" w:rsidRPr="00DB7183" w:rsidRDefault="00DC29E9" w:rsidP="00DB7183">
            <w:pPr>
              <w:jc w:val="left"/>
              <w:rPr>
                <w:rFonts w:ascii="Arial Narrow" w:hAnsi="Arial Narrow" w:cs="Arial Narrow"/>
                <w:b/>
                <w:bCs/>
                <w:color w:val="000000"/>
              </w:rPr>
            </w:pPr>
            <w:r w:rsidRPr="00DB7183">
              <w:rPr>
                <w:rFonts w:ascii="Arial Narrow" w:hAnsi="Arial Narrow" w:cs="Arial Narrow"/>
                <w:b/>
                <w:bCs/>
                <w:color w:val="000000"/>
              </w:rPr>
              <w:t>Assessment Criteria (AC)</w:t>
            </w:r>
          </w:p>
        </w:tc>
        <w:tc>
          <w:tcPr>
            <w:tcW w:w="7513" w:type="dxa"/>
            <w:gridSpan w:val="7"/>
            <w:shd w:val="clear" w:color="auto" w:fill="auto"/>
            <w:vAlign w:val="center"/>
          </w:tcPr>
          <w:p w14:paraId="102C5D9C" w14:textId="77777777" w:rsidR="00DC29E9" w:rsidRPr="00DB7183" w:rsidRDefault="00DC29E9" w:rsidP="00DB7183">
            <w:pPr>
              <w:spacing w:line="216" w:lineRule="auto"/>
              <w:jc w:val="center"/>
              <w:rPr>
                <w:rFonts w:ascii="Arial Narrow" w:hAnsi="Arial Narrow" w:cs="Arial Narrow"/>
                <w:b/>
                <w:bCs/>
                <w:color w:val="000000"/>
              </w:rPr>
            </w:pPr>
            <w:r w:rsidRPr="00DB7183">
              <w:rPr>
                <w:rFonts w:ascii="Arial Narrow" w:hAnsi="Arial Narrow" w:cs="Arial Narrow"/>
                <w:b/>
                <w:bCs/>
                <w:color w:val="000000"/>
              </w:rPr>
              <w:t>Sufficiency Descriptors</w:t>
            </w:r>
          </w:p>
          <w:p w14:paraId="102C5D9D" w14:textId="77777777" w:rsidR="00DC29E9" w:rsidRPr="00DB7183" w:rsidRDefault="00DC29E9" w:rsidP="00DB7183">
            <w:pPr>
              <w:spacing w:line="216" w:lineRule="auto"/>
              <w:jc w:val="center"/>
              <w:rPr>
                <w:rFonts w:ascii="Arial Narrow" w:hAnsi="Arial Narrow" w:cs="Arial Narrow"/>
                <w:i/>
                <w:iCs/>
                <w:color w:val="000000"/>
                <w:sz w:val="20"/>
                <w:szCs w:val="20"/>
              </w:rPr>
            </w:pPr>
            <w:r w:rsidRPr="00DB7183">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102C5D9E" w14:textId="77777777" w:rsidR="00DC29E9" w:rsidRPr="00DB7183" w:rsidRDefault="00DC29E9" w:rsidP="00DB7183">
            <w:pPr>
              <w:spacing w:line="216" w:lineRule="auto"/>
              <w:jc w:val="center"/>
              <w:rPr>
                <w:rFonts w:ascii="Arial Narrow" w:hAnsi="Arial Narrow" w:cs="Arial Narrow"/>
                <w:i/>
                <w:iCs/>
                <w:color w:val="000000"/>
                <w:sz w:val="16"/>
                <w:szCs w:val="16"/>
              </w:rPr>
            </w:pPr>
            <w:r w:rsidRPr="00DB7183">
              <w:rPr>
                <w:rFonts w:ascii="Arial Narrow" w:hAnsi="Arial Narrow" w:cs="Arial Narrow"/>
                <w:b/>
                <w:bCs/>
                <w:color w:val="000000"/>
              </w:rPr>
              <w:t>Assessor feedback on AC</w:t>
            </w:r>
          </w:p>
        </w:tc>
      </w:tr>
      <w:tr w:rsidR="005A17D1" w:rsidRPr="00DB7183" w14:paraId="102C5DAE" w14:textId="77777777">
        <w:tc>
          <w:tcPr>
            <w:tcW w:w="2518" w:type="dxa"/>
            <w:vMerge w:val="restart"/>
            <w:shd w:val="clear" w:color="auto" w:fill="auto"/>
          </w:tcPr>
          <w:p w14:paraId="102C5DA0" w14:textId="77777777" w:rsidR="005A17D1" w:rsidRPr="00E30323" w:rsidRDefault="005A17D1" w:rsidP="00DB7183">
            <w:pPr>
              <w:spacing w:line="216" w:lineRule="auto"/>
              <w:jc w:val="left"/>
              <w:rPr>
                <w:color w:val="000000"/>
                <w:sz w:val="20"/>
                <w:szCs w:val="20"/>
              </w:rPr>
            </w:pPr>
          </w:p>
          <w:p w14:paraId="102C5DA1" w14:textId="77777777" w:rsidR="005A17D1" w:rsidRPr="00E30323" w:rsidRDefault="005A17D1" w:rsidP="00DB7183">
            <w:pPr>
              <w:spacing w:line="216" w:lineRule="auto"/>
              <w:jc w:val="left"/>
              <w:rPr>
                <w:color w:val="000000"/>
                <w:sz w:val="20"/>
                <w:szCs w:val="20"/>
              </w:rPr>
            </w:pPr>
            <w:r w:rsidRPr="00E30323">
              <w:rPr>
                <w:color w:val="000000"/>
                <w:sz w:val="20"/>
                <w:szCs w:val="20"/>
              </w:rPr>
              <w:t>AC 1.1</w:t>
            </w:r>
          </w:p>
          <w:p w14:paraId="102C5DA2" w14:textId="77777777" w:rsidR="005A17D1" w:rsidRPr="00E30323" w:rsidRDefault="005A17D1" w:rsidP="00DB7183">
            <w:pPr>
              <w:jc w:val="left"/>
              <w:rPr>
                <w:sz w:val="20"/>
                <w:szCs w:val="20"/>
              </w:rPr>
            </w:pPr>
            <w:r w:rsidRPr="00E30323">
              <w:rPr>
                <w:sz w:val="20"/>
                <w:szCs w:val="20"/>
              </w:rPr>
              <w:t>Describe the property portfolio of own organisation</w:t>
            </w:r>
          </w:p>
          <w:p w14:paraId="102C5DA3" w14:textId="77777777" w:rsidR="005A17D1" w:rsidRPr="00E30323" w:rsidRDefault="005A17D1" w:rsidP="00C34376">
            <w:pPr>
              <w:spacing w:line="216" w:lineRule="auto"/>
              <w:ind w:left="720"/>
              <w:jc w:val="left"/>
              <w:rPr>
                <w:color w:val="000000"/>
                <w:sz w:val="20"/>
                <w:szCs w:val="20"/>
              </w:rPr>
            </w:pPr>
          </w:p>
        </w:tc>
        <w:tc>
          <w:tcPr>
            <w:tcW w:w="2504" w:type="dxa"/>
            <w:gridSpan w:val="2"/>
            <w:shd w:val="clear" w:color="auto" w:fill="auto"/>
          </w:tcPr>
          <w:p w14:paraId="102C5DA4"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gridSpan w:val="2"/>
            <w:shd w:val="clear" w:color="auto" w:fill="auto"/>
          </w:tcPr>
          <w:p w14:paraId="102C5DA5"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gridSpan w:val="3"/>
            <w:shd w:val="clear" w:color="auto" w:fill="auto"/>
          </w:tcPr>
          <w:p w14:paraId="102C5DA6"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vMerge w:val="restart"/>
            <w:shd w:val="clear" w:color="auto" w:fill="auto"/>
            <w:vAlign w:val="center"/>
          </w:tcPr>
          <w:p w14:paraId="102C5DA7" w14:textId="77777777" w:rsidR="005A17D1" w:rsidRPr="00DB7183" w:rsidRDefault="005A17D1" w:rsidP="00DB7183">
            <w:pPr>
              <w:spacing w:line="216" w:lineRule="auto"/>
              <w:jc w:val="center"/>
              <w:rPr>
                <w:rFonts w:ascii="Arial Narrow" w:hAnsi="Arial Narrow" w:cs="Arial Narrow"/>
                <w:b/>
                <w:bCs/>
                <w:color w:val="000000"/>
                <w:sz w:val="18"/>
                <w:szCs w:val="18"/>
              </w:rPr>
            </w:pPr>
          </w:p>
          <w:p w14:paraId="102C5DA8" w14:textId="77777777" w:rsidR="005A17D1" w:rsidRPr="00DB7183" w:rsidRDefault="005A17D1" w:rsidP="00DB7183">
            <w:pPr>
              <w:spacing w:line="216" w:lineRule="auto"/>
              <w:jc w:val="center"/>
              <w:rPr>
                <w:rFonts w:ascii="Arial Narrow" w:hAnsi="Arial Narrow" w:cs="Arial Narrow"/>
                <w:b/>
                <w:bCs/>
                <w:color w:val="000000"/>
                <w:sz w:val="18"/>
                <w:szCs w:val="18"/>
              </w:rPr>
            </w:pPr>
          </w:p>
          <w:p w14:paraId="102C5DA9" w14:textId="77777777" w:rsidR="005A17D1" w:rsidRDefault="005A17D1" w:rsidP="00DB7183">
            <w:pPr>
              <w:spacing w:line="216" w:lineRule="auto"/>
              <w:jc w:val="center"/>
              <w:rPr>
                <w:rFonts w:ascii="Arial Narrow" w:hAnsi="Arial Narrow" w:cs="Arial Narrow"/>
                <w:b/>
                <w:bCs/>
                <w:color w:val="000000"/>
                <w:sz w:val="18"/>
                <w:szCs w:val="18"/>
              </w:rPr>
            </w:pPr>
          </w:p>
          <w:p w14:paraId="102C5DAA" w14:textId="77777777" w:rsidR="005A17D1" w:rsidRDefault="005A17D1" w:rsidP="00DB7183">
            <w:pPr>
              <w:spacing w:line="216" w:lineRule="auto"/>
              <w:jc w:val="center"/>
              <w:rPr>
                <w:rFonts w:ascii="Arial Narrow" w:hAnsi="Arial Narrow" w:cs="Arial Narrow"/>
                <w:b/>
                <w:bCs/>
                <w:color w:val="000000"/>
                <w:sz w:val="18"/>
                <w:szCs w:val="18"/>
              </w:rPr>
            </w:pPr>
          </w:p>
          <w:p w14:paraId="102C5DAB" w14:textId="77777777" w:rsidR="005A17D1" w:rsidRPr="00DB7183" w:rsidRDefault="005A17D1" w:rsidP="00DB7183">
            <w:pPr>
              <w:spacing w:line="216" w:lineRule="auto"/>
              <w:jc w:val="center"/>
              <w:rPr>
                <w:rFonts w:ascii="Arial Narrow" w:hAnsi="Arial Narrow" w:cs="Arial Narrow"/>
                <w:b/>
                <w:bCs/>
                <w:color w:val="000000"/>
                <w:sz w:val="18"/>
                <w:szCs w:val="18"/>
              </w:rPr>
            </w:pPr>
          </w:p>
          <w:p w14:paraId="102C5DAC" w14:textId="77777777" w:rsidR="005A17D1" w:rsidRPr="00DB7183" w:rsidRDefault="005A17D1" w:rsidP="00DB7183">
            <w:pPr>
              <w:spacing w:line="216" w:lineRule="auto"/>
              <w:jc w:val="center"/>
              <w:rPr>
                <w:rFonts w:ascii="Arial Narrow" w:hAnsi="Arial Narrow" w:cs="Arial Narrow"/>
                <w:b/>
                <w:bCs/>
                <w:color w:val="000000"/>
                <w:sz w:val="18"/>
                <w:szCs w:val="18"/>
              </w:rPr>
            </w:pPr>
          </w:p>
          <w:p w14:paraId="102C5DAD" w14:textId="77777777" w:rsidR="005A17D1" w:rsidRPr="00DB7183" w:rsidRDefault="005A17D1" w:rsidP="00DB7183">
            <w:pPr>
              <w:spacing w:line="216" w:lineRule="auto"/>
              <w:jc w:val="center"/>
              <w:rPr>
                <w:rFonts w:ascii="Arial Narrow" w:hAnsi="Arial Narrow" w:cs="Arial Narrow"/>
                <w:b/>
                <w:bCs/>
                <w:color w:val="000000"/>
                <w:sz w:val="18"/>
                <w:szCs w:val="18"/>
              </w:rPr>
            </w:pPr>
          </w:p>
        </w:tc>
      </w:tr>
      <w:tr w:rsidR="00723A0B" w:rsidRPr="00DB7183" w14:paraId="102C5DB7" w14:textId="77777777">
        <w:trPr>
          <w:trHeight w:val="228"/>
        </w:trPr>
        <w:tc>
          <w:tcPr>
            <w:tcW w:w="2518" w:type="dxa"/>
            <w:vMerge/>
            <w:shd w:val="clear" w:color="auto" w:fill="auto"/>
            <w:vAlign w:val="center"/>
          </w:tcPr>
          <w:p w14:paraId="102C5DAF" w14:textId="77777777" w:rsidR="00723A0B" w:rsidRPr="00E30323" w:rsidRDefault="00723A0B" w:rsidP="00DB7183">
            <w:pPr>
              <w:spacing w:line="216" w:lineRule="auto"/>
              <w:jc w:val="center"/>
              <w:rPr>
                <w:color w:val="000000"/>
                <w:sz w:val="20"/>
                <w:szCs w:val="20"/>
              </w:rPr>
            </w:pPr>
          </w:p>
        </w:tc>
        <w:tc>
          <w:tcPr>
            <w:tcW w:w="2504" w:type="dxa"/>
            <w:gridSpan w:val="2"/>
            <w:vMerge w:val="restart"/>
            <w:shd w:val="clear" w:color="auto" w:fill="auto"/>
          </w:tcPr>
          <w:p w14:paraId="102C5DB0" w14:textId="77777777" w:rsidR="005E3DCF" w:rsidRPr="00DB7183" w:rsidRDefault="005E3DCF" w:rsidP="007F04E6">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T</w:t>
            </w:r>
            <w:r w:rsidRPr="00DB7183">
              <w:rPr>
                <w:rFonts w:ascii="Arial Narrow" w:hAnsi="Arial Narrow" w:cs="Arial Narrow"/>
                <w:sz w:val="18"/>
                <w:szCs w:val="18"/>
              </w:rPr>
              <w:t>he property portfolio of their employing organisation is merely stated as opposed to described</w:t>
            </w:r>
          </w:p>
          <w:p w14:paraId="102C5DB1" w14:textId="77777777" w:rsidR="00723A0B" w:rsidRPr="00DB7183" w:rsidRDefault="003E1664" w:rsidP="007F04E6">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 xml:space="preserve">A description is given of the property portfolio of their </w:t>
            </w:r>
            <w:r w:rsidRPr="007F04E6">
              <w:rPr>
                <w:rFonts w:ascii="Arial Narrow" w:hAnsi="Arial Narrow" w:cs="Arial Narrow"/>
                <w:color w:val="000000"/>
                <w:sz w:val="18"/>
                <w:szCs w:val="18"/>
              </w:rPr>
              <w:t>employing</w:t>
            </w:r>
            <w:r w:rsidRPr="00DB7183">
              <w:rPr>
                <w:rFonts w:ascii="Arial Narrow" w:hAnsi="Arial Narrow" w:cs="Arial Narrow"/>
                <w:sz w:val="18"/>
                <w:szCs w:val="18"/>
              </w:rPr>
              <w:t xml:space="preserve"> organisation</w:t>
            </w:r>
            <w:r w:rsidR="005E3DCF" w:rsidRPr="00DB7183">
              <w:rPr>
                <w:rFonts w:ascii="Arial Narrow" w:hAnsi="Arial Narrow" w:cs="Arial Narrow"/>
                <w:sz w:val="18"/>
                <w:szCs w:val="18"/>
              </w:rPr>
              <w:t xml:space="preserve"> </w:t>
            </w:r>
            <w:r w:rsidR="005E3DCF" w:rsidRPr="00DB7183">
              <w:rPr>
                <w:rFonts w:ascii="Arial Narrow" w:hAnsi="Arial Narrow" w:cs="Arial Narrow"/>
                <w:b/>
                <w:bCs/>
                <w:sz w:val="18"/>
                <w:szCs w:val="18"/>
              </w:rPr>
              <w:t xml:space="preserve">but </w:t>
            </w:r>
            <w:r w:rsidR="005E3DCF" w:rsidRPr="00DB7183">
              <w:rPr>
                <w:rFonts w:ascii="Arial Narrow" w:hAnsi="Arial Narrow" w:cs="Arial Narrow"/>
                <w:sz w:val="18"/>
                <w:szCs w:val="18"/>
              </w:rPr>
              <w:t>the description is inappropriate or minimal</w:t>
            </w:r>
          </w:p>
        </w:tc>
        <w:tc>
          <w:tcPr>
            <w:tcW w:w="2504" w:type="dxa"/>
            <w:gridSpan w:val="2"/>
            <w:vMerge w:val="restart"/>
            <w:shd w:val="clear" w:color="auto" w:fill="auto"/>
          </w:tcPr>
          <w:p w14:paraId="102C5DB2" w14:textId="77777777" w:rsidR="001F354F" w:rsidRPr="00DB7183" w:rsidRDefault="001F354F" w:rsidP="007F04E6">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rPr>
            </w:pPr>
            <w:r w:rsidRPr="00DB7183">
              <w:rPr>
                <w:rFonts w:ascii="Arial Narrow" w:hAnsi="Arial Narrow" w:cs="Arial Narrow"/>
                <w:sz w:val="18"/>
                <w:szCs w:val="18"/>
              </w:rPr>
              <w:t>A</w:t>
            </w:r>
            <w:r w:rsidR="001F5368" w:rsidRPr="00DB7183">
              <w:rPr>
                <w:rFonts w:ascii="Arial Narrow" w:hAnsi="Arial Narrow" w:cs="Arial Narrow"/>
                <w:sz w:val="18"/>
                <w:szCs w:val="18"/>
              </w:rPr>
              <w:t>n appropriate</w:t>
            </w:r>
            <w:r w:rsidRPr="00DB7183">
              <w:rPr>
                <w:rFonts w:ascii="Arial Narrow" w:hAnsi="Arial Narrow" w:cs="Arial Narrow"/>
                <w:sz w:val="18"/>
                <w:szCs w:val="18"/>
              </w:rPr>
              <w:t xml:space="preserve"> description is given of the </w:t>
            </w:r>
            <w:r w:rsidRPr="007F04E6">
              <w:rPr>
                <w:rFonts w:ascii="Arial Narrow" w:hAnsi="Arial Narrow" w:cs="Arial Narrow"/>
                <w:color w:val="000000"/>
                <w:sz w:val="18"/>
                <w:szCs w:val="18"/>
              </w:rPr>
              <w:t>property</w:t>
            </w:r>
            <w:r w:rsidRPr="00DB7183">
              <w:rPr>
                <w:rFonts w:ascii="Arial Narrow" w:hAnsi="Arial Narrow" w:cs="Arial Narrow"/>
                <w:sz w:val="18"/>
                <w:szCs w:val="18"/>
              </w:rPr>
              <w:t xml:space="preserve"> portfolio of their employing organisation although the description may be limited</w:t>
            </w:r>
          </w:p>
          <w:p w14:paraId="102C5DB3" w14:textId="77777777" w:rsidR="00723A0B" w:rsidRPr="00DB7183" w:rsidRDefault="00723A0B" w:rsidP="007F04E6">
            <w:pPr>
              <w:tabs>
                <w:tab w:val="left" w:pos="34"/>
              </w:tabs>
              <w:spacing w:line="216" w:lineRule="auto"/>
              <w:ind w:left="360"/>
              <w:jc w:val="left"/>
              <w:rPr>
                <w:rFonts w:ascii="Arial Narrow" w:hAnsi="Arial Narrow" w:cs="Arial Narrow"/>
                <w:color w:val="000000"/>
                <w:sz w:val="18"/>
                <w:szCs w:val="18"/>
              </w:rPr>
            </w:pPr>
          </w:p>
        </w:tc>
        <w:tc>
          <w:tcPr>
            <w:tcW w:w="2505" w:type="dxa"/>
            <w:gridSpan w:val="3"/>
            <w:vMerge w:val="restart"/>
            <w:shd w:val="clear" w:color="auto" w:fill="auto"/>
          </w:tcPr>
          <w:p w14:paraId="102C5DB4" w14:textId="77777777" w:rsidR="006067D6" w:rsidRPr="00DB7183" w:rsidRDefault="004F248B" w:rsidP="007F04E6">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lang w:val="en-US"/>
              </w:rPr>
            </w:pPr>
            <w:r w:rsidRPr="00DB7183">
              <w:rPr>
                <w:rFonts w:ascii="Arial Narrow" w:hAnsi="Arial Narrow" w:cs="Arial Narrow"/>
                <w:color w:val="000000"/>
                <w:sz w:val="18"/>
                <w:szCs w:val="18"/>
              </w:rPr>
              <w:t>T</w:t>
            </w:r>
            <w:r w:rsidRPr="00DB7183">
              <w:rPr>
                <w:rFonts w:ascii="Arial Narrow" w:hAnsi="Arial Narrow" w:cs="Arial Narrow"/>
                <w:sz w:val="18"/>
                <w:szCs w:val="18"/>
              </w:rPr>
              <w:t xml:space="preserve">he property portfolio of their </w:t>
            </w:r>
            <w:r w:rsidRPr="007F04E6">
              <w:rPr>
                <w:rFonts w:ascii="Arial Narrow" w:hAnsi="Arial Narrow" w:cs="Arial Narrow"/>
                <w:color w:val="000000"/>
                <w:sz w:val="18"/>
                <w:szCs w:val="18"/>
              </w:rPr>
              <w:t>employing</w:t>
            </w:r>
            <w:r w:rsidRPr="00DB7183">
              <w:rPr>
                <w:rFonts w:ascii="Arial Narrow" w:hAnsi="Arial Narrow" w:cs="Arial Narrow"/>
                <w:sz w:val="18"/>
                <w:szCs w:val="18"/>
              </w:rPr>
              <w:t xml:space="preserve"> organisation is thoroughly described in detail</w:t>
            </w:r>
            <w:r w:rsidR="006067D6" w:rsidRPr="00DB7183">
              <w:rPr>
                <w:rFonts w:ascii="Arial Narrow" w:hAnsi="Arial Narrow" w:cs="Arial Narrow"/>
                <w:sz w:val="18"/>
                <w:szCs w:val="18"/>
              </w:rPr>
              <w:t xml:space="preserve"> along with </w:t>
            </w:r>
            <w:r w:rsidR="006067D6" w:rsidRPr="00DB7183">
              <w:rPr>
                <w:rFonts w:ascii="Arial Narrow" w:hAnsi="Arial Narrow" w:cs="Arial Narrow"/>
                <w:sz w:val="18"/>
                <w:szCs w:val="18"/>
                <w:lang w:val="en-US"/>
              </w:rPr>
              <w:t>whether the portfolio meets the business requirements</w:t>
            </w:r>
          </w:p>
          <w:p w14:paraId="102C5DB5" w14:textId="77777777" w:rsidR="00723A0B" w:rsidRPr="00DB7183" w:rsidRDefault="00723A0B" w:rsidP="007F04E6">
            <w:pPr>
              <w:tabs>
                <w:tab w:val="left" w:pos="34"/>
              </w:tabs>
              <w:spacing w:line="216" w:lineRule="auto"/>
              <w:ind w:left="360"/>
              <w:jc w:val="left"/>
              <w:rPr>
                <w:rFonts w:ascii="Arial Narrow" w:hAnsi="Arial Narrow" w:cs="Arial Narrow"/>
                <w:color w:val="000000"/>
                <w:sz w:val="18"/>
                <w:szCs w:val="18"/>
              </w:rPr>
            </w:pPr>
          </w:p>
        </w:tc>
        <w:tc>
          <w:tcPr>
            <w:tcW w:w="3145" w:type="dxa"/>
            <w:gridSpan w:val="2"/>
            <w:vMerge/>
            <w:shd w:val="clear" w:color="auto" w:fill="auto"/>
            <w:vAlign w:val="center"/>
          </w:tcPr>
          <w:p w14:paraId="102C5DB6" w14:textId="77777777" w:rsidR="00723A0B" w:rsidRPr="00DB7183" w:rsidRDefault="00723A0B" w:rsidP="00DB7183">
            <w:pPr>
              <w:spacing w:line="216" w:lineRule="auto"/>
              <w:jc w:val="center"/>
              <w:rPr>
                <w:rFonts w:ascii="Arial Narrow" w:hAnsi="Arial Narrow" w:cs="Arial Narrow"/>
                <w:b/>
                <w:bCs/>
                <w:color w:val="000000"/>
                <w:sz w:val="18"/>
                <w:szCs w:val="18"/>
              </w:rPr>
            </w:pPr>
          </w:p>
        </w:tc>
      </w:tr>
      <w:tr w:rsidR="00723A0B" w:rsidRPr="00DB7183" w14:paraId="102C5DBF" w14:textId="77777777">
        <w:tc>
          <w:tcPr>
            <w:tcW w:w="2518" w:type="dxa"/>
            <w:vMerge/>
            <w:shd w:val="clear" w:color="auto" w:fill="auto"/>
            <w:vAlign w:val="center"/>
          </w:tcPr>
          <w:p w14:paraId="102C5DB8" w14:textId="77777777" w:rsidR="00723A0B" w:rsidRPr="00E30323" w:rsidRDefault="00723A0B" w:rsidP="00DB7183">
            <w:pPr>
              <w:spacing w:line="216" w:lineRule="auto"/>
              <w:jc w:val="center"/>
              <w:rPr>
                <w:color w:val="000000"/>
                <w:sz w:val="20"/>
                <w:szCs w:val="20"/>
              </w:rPr>
            </w:pPr>
          </w:p>
        </w:tc>
        <w:tc>
          <w:tcPr>
            <w:tcW w:w="2504" w:type="dxa"/>
            <w:gridSpan w:val="2"/>
            <w:vMerge/>
            <w:shd w:val="clear" w:color="auto" w:fill="auto"/>
            <w:vAlign w:val="center"/>
          </w:tcPr>
          <w:p w14:paraId="102C5DB9" w14:textId="77777777" w:rsidR="00723A0B" w:rsidRPr="00DB7183" w:rsidRDefault="00723A0B" w:rsidP="00DB7183">
            <w:pPr>
              <w:spacing w:line="216" w:lineRule="auto"/>
              <w:jc w:val="center"/>
              <w:rPr>
                <w:rFonts w:ascii="Arial Narrow" w:hAnsi="Arial Narrow" w:cs="Arial Narrow"/>
                <w:b/>
                <w:bCs/>
                <w:color w:val="000000"/>
              </w:rPr>
            </w:pPr>
          </w:p>
        </w:tc>
        <w:tc>
          <w:tcPr>
            <w:tcW w:w="2504" w:type="dxa"/>
            <w:gridSpan w:val="2"/>
            <w:vMerge/>
            <w:shd w:val="clear" w:color="auto" w:fill="auto"/>
          </w:tcPr>
          <w:p w14:paraId="102C5DBA" w14:textId="77777777" w:rsidR="00723A0B" w:rsidRPr="00DB7183" w:rsidRDefault="00723A0B" w:rsidP="00DB7183">
            <w:pPr>
              <w:spacing w:line="216" w:lineRule="auto"/>
              <w:jc w:val="center"/>
              <w:rPr>
                <w:rFonts w:ascii="Arial Narrow" w:hAnsi="Arial Narrow" w:cs="Arial Narrow"/>
                <w:b/>
                <w:bCs/>
                <w:color w:val="000000"/>
              </w:rPr>
            </w:pPr>
          </w:p>
        </w:tc>
        <w:tc>
          <w:tcPr>
            <w:tcW w:w="2505" w:type="dxa"/>
            <w:gridSpan w:val="3"/>
            <w:vMerge/>
            <w:shd w:val="clear" w:color="auto" w:fill="auto"/>
          </w:tcPr>
          <w:p w14:paraId="102C5DBB" w14:textId="77777777" w:rsidR="00723A0B" w:rsidRPr="00DB7183" w:rsidRDefault="00723A0B" w:rsidP="00DB7183">
            <w:pPr>
              <w:spacing w:line="216" w:lineRule="auto"/>
              <w:jc w:val="center"/>
              <w:rPr>
                <w:rFonts w:ascii="Arial Narrow" w:hAnsi="Arial Narrow" w:cs="Arial Narrow"/>
                <w:b/>
                <w:bCs/>
                <w:color w:val="000000"/>
              </w:rPr>
            </w:pPr>
          </w:p>
        </w:tc>
        <w:tc>
          <w:tcPr>
            <w:tcW w:w="1417" w:type="dxa"/>
            <w:shd w:val="clear" w:color="auto" w:fill="auto"/>
            <w:vAlign w:val="center"/>
          </w:tcPr>
          <w:p w14:paraId="102C5DBC" w14:textId="77777777" w:rsidR="00723A0B" w:rsidRPr="00DB7183" w:rsidRDefault="00723A0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sidR="005A17D1">
              <w:rPr>
                <w:rFonts w:ascii="Arial Narrow" w:hAnsi="Arial Narrow" w:cs="Arial Narrow"/>
                <w:color w:val="000000"/>
                <w:sz w:val="20"/>
                <w:szCs w:val="20"/>
              </w:rPr>
              <w:t>8</w:t>
            </w:r>
          </w:p>
          <w:p w14:paraId="102C5DBD" w14:textId="77777777" w:rsidR="00723A0B" w:rsidRPr="00DB7183" w:rsidRDefault="00723A0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sidR="005A17D1">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DBE" w14:textId="77777777" w:rsidR="00723A0B" w:rsidRPr="00DB7183" w:rsidRDefault="00723A0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bl>
    <w:p w14:paraId="102C5DC0" w14:textId="77777777" w:rsidR="00344347" w:rsidRDefault="003443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5A17D1" w:rsidRPr="00DB7183" w14:paraId="102C5DC9" w14:textId="77777777">
        <w:tc>
          <w:tcPr>
            <w:tcW w:w="2518" w:type="dxa"/>
            <w:vMerge w:val="restart"/>
            <w:shd w:val="clear" w:color="auto" w:fill="auto"/>
            <w:vAlign w:val="center"/>
          </w:tcPr>
          <w:p w14:paraId="102C5DC1" w14:textId="77777777" w:rsidR="005A17D1" w:rsidRPr="00E30323" w:rsidRDefault="005A17D1" w:rsidP="00DB7183">
            <w:pPr>
              <w:spacing w:line="216" w:lineRule="auto"/>
              <w:jc w:val="left"/>
              <w:rPr>
                <w:color w:val="000000"/>
                <w:sz w:val="20"/>
                <w:szCs w:val="20"/>
              </w:rPr>
            </w:pPr>
          </w:p>
          <w:p w14:paraId="102C5DC2" w14:textId="77777777" w:rsidR="005A17D1" w:rsidRPr="00E30323" w:rsidRDefault="005A17D1" w:rsidP="00DB7183">
            <w:pPr>
              <w:spacing w:line="216" w:lineRule="auto"/>
              <w:jc w:val="left"/>
              <w:rPr>
                <w:color w:val="000000"/>
                <w:sz w:val="20"/>
                <w:szCs w:val="20"/>
              </w:rPr>
            </w:pPr>
            <w:r w:rsidRPr="00E30323">
              <w:rPr>
                <w:color w:val="000000"/>
                <w:sz w:val="20"/>
                <w:szCs w:val="20"/>
              </w:rPr>
              <w:t>AC 1.2</w:t>
            </w:r>
          </w:p>
          <w:p w14:paraId="102C5DC3" w14:textId="77777777" w:rsidR="005A17D1" w:rsidRPr="00E30323" w:rsidRDefault="005A17D1" w:rsidP="00DB7183">
            <w:pPr>
              <w:jc w:val="left"/>
              <w:rPr>
                <w:sz w:val="20"/>
                <w:szCs w:val="20"/>
              </w:rPr>
            </w:pPr>
            <w:r w:rsidRPr="00E30323">
              <w:rPr>
                <w:sz w:val="20"/>
                <w:szCs w:val="20"/>
              </w:rPr>
              <w:t>Explain the benefits and disadvantages of being a tenant and an owner-occupier</w:t>
            </w:r>
          </w:p>
          <w:p w14:paraId="102C5DC4" w14:textId="77777777" w:rsidR="005A17D1" w:rsidRPr="00E30323" w:rsidRDefault="005A17D1" w:rsidP="00C34376">
            <w:pPr>
              <w:spacing w:line="216" w:lineRule="auto"/>
              <w:ind w:left="720"/>
              <w:jc w:val="left"/>
              <w:rPr>
                <w:color w:val="000000"/>
                <w:sz w:val="20"/>
                <w:szCs w:val="20"/>
              </w:rPr>
            </w:pPr>
          </w:p>
        </w:tc>
        <w:tc>
          <w:tcPr>
            <w:tcW w:w="2504" w:type="dxa"/>
            <w:shd w:val="clear" w:color="auto" w:fill="auto"/>
          </w:tcPr>
          <w:p w14:paraId="102C5DC5"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3/12]</w:t>
            </w:r>
          </w:p>
        </w:tc>
        <w:tc>
          <w:tcPr>
            <w:tcW w:w="2504" w:type="dxa"/>
            <w:gridSpan w:val="2"/>
            <w:shd w:val="clear" w:color="auto" w:fill="auto"/>
          </w:tcPr>
          <w:p w14:paraId="102C5DC6"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[6/12]</w:t>
            </w:r>
          </w:p>
        </w:tc>
        <w:tc>
          <w:tcPr>
            <w:tcW w:w="2505" w:type="dxa"/>
            <w:shd w:val="clear" w:color="auto" w:fill="auto"/>
          </w:tcPr>
          <w:p w14:paraId="102C5DC7"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102C5DC8" w14:textId="77777777" w:rsidR="005A17D1" w:rsidRPr="00DB7183" w:rsidRDefault="005A17D1"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DE1" w14:textId="77777777">
        <w:trPr>
          <w:trHeight w:val="312"/>
        </w:trPr>
        <w:tc>
          <w:tcPr>
            <w:tcW w:w="2518" w:type="dxa"/>
            <w:vMerge/>
            <w:shd w:val="clear" w:color="auto" w:fill="auto"/>
          </w:tcPr>
          <w:p w14:paraId="102C5DCA" w14:textId="77777777" w:rsidR="008366BB" w:rsidRPr="00E30323" w:rsidRDefault="008366BB" w:rsidP="00C34376">
            <w:pPr>
              <w:spacing w:line="216" w:lineRule="auto"/>
              <w:ind w:left="720"/>
              <w:jc w:val="left"/>
              <w:rPr>
                <w:color w:val="000000"/>
                <w:sz w:val="20"/>
                <w:szCs w:val="20"/>
              </w:rPr>
            </w:pPr>
          </w:p>
        </w:tc>
        <w:tc>
          <w:tcPr>
            <w:tcW w:w="2504" w:type="dxa"/>
            <w:vMerge w:val="restart"/>
            <w:shd w:val="clear" w:color="auto" w:fill="auto"/>
          </w:tcPr>
          <w:p w14:paraId="102C5DCB" w14:textId="77777777" w:rsidR="008366BB" w:rsidRPr="00DB7183" w:rsidRDefault="008366BB" w:rsidP="007F04E6">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rPr>
            </w:pPr>
            <w:r w:rsidRPr="00DB7183">
              <w:rPr>
                <w:rFonts w:ascii="Arial Narrow" w:hAnsi="Arial Narrow" w:cs="Arial Narrow"/>
                <w:sz w:val="18"/>
                <w:szCs w:val="18"/>
              </w:rPr>
              <w:t>The benefits and disadvantages of being a tenant and an owner-occupier are merely stated or listed as opposed to explained</w:t>
            </w:r>
          </w:p>
          <w:p w14:paraId="102C5DCC" w14:textId="77777777" w:rsidR="008366BB" w:rsidRPr="00DB7183" w:rsidRDefault="008366BB" w:rsidP="007F04E6">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 xml:space="preserve">An explanation is given of the benefits and disadvantages of being a tenant and an owner-occupier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 explanation is incorrect, inappropriate or minimal</w:t>
            </w:r>
          </w:p>
          <w:p w14:paraId="102C5DCD" w14:textId="77777777" w:rsidR="008366BB" w:rsidRPr="00DB7183" w:rsidRDefault="008366BB" w:rsidP="007F04E6">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b/>
                <w:bCs/>
                <w:sz w:val="18"/>
                <w:szCs w:val="18"/>
              </w:rPr>
              <w:t>Either</w:t>
            </w:r>
            <w:r w:rsidRPr="00DB7183">
              <w:rPr>
                <w:rFonts w:ascii="Arial Narrow" w:hAnsi="Arial Narrow" w:cs="Arial Narrow"/>
                <w:sz w:val="18"/>
                <w:szCs w:val="18"/>
              </w:rPr>
              <w:t xml:space="preserve"> the benefits </w:t>
            </w:r>
            <w:r w:rsidRPr="00DB7183">
              <w:rPr>
                <w:rFonts w:ascii="Arial Narrow" w:hAnsi="Arial Narrow" w:cs="Arial Narrow"/>
                <w:b/>
                <w:bCs/>
                <w:sz w:val="18"/>
                <w:szCs w:val="18"/>
              </w:rPr>
              <w:t>or</w:t>
            </w:r>
            <w:r w:rsidRPr="00DB7183">
              <w:rPr>
                <w:rFonts w:ascii="Arial Narrow" w:hAnsi="Arial Narrow" w:cs="Arial Narrow"/>
                <w:sz w:val="18"/>
                <w:szCs w:val="18"/>
              </w:rPr>
              <w:t xml:space="preserve"> disadvantages are explained, but not both </w:t>
            </w:r>
          </w:p>
          <w:p w14:paraId="102C5DCE"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 xml:space="preserve">An explanation is given of the benefits and disadvantages of being </w:t>
            </w:r>
            <w:r w:rsidRPr="00DB7183">
              <w:rPr>
                <w:rFonts w:ascii="Arial Narrow" w:hAnsi="Arial Narrow" w:cs="Arial Narrow"/>
                <w:b/>
                <w:bCs/>
                <w:sz w:val="18"/>
                <w:szCs w:val="18"/>
              </w:rPr>
              <w:t xml:space="preserve">either </w:t>
            </w:r>
            <w:r w:rsidRPr="00DB7183">
              <w:rPr>
                <w:rFonts w:ascii="Arial Narrow" w:hAnsi="Arial Narrow" w:cs="Arial Narrow"/>
                <w:sz w:val="18"/>
                <w:szCs w:val="18"/>
              </w:rPr>
              <w:t xml:space="preserve">a tenant </w:t>
            </w:r>
            <w:r w:rsidRPr="00DB7183">
              <w:rPr>
                <w:rFonts w:ascii="Arial Narrow" w:hAnsi="Arial Narrow" w:cs="Arial Narrow"/>
                <w:b/>
                <w:bCs/>
                <w:sz w:val="18"/>
                <w:szCs w:val="18"/>
              </w:rPr>
              <w:t>or</w:t>
            </w:r>
            <w:r w:rsidRPr="00DB7183">
              <w:rPr>
                <w:rFonts w:ascii="Arial Narrow" w:hAnsi="Arial Narrow" w:cs="Arial Narrow"/>
                <w:sz w:val="18"/>
                <w:szCs w:val="18"/>
              </w:rPr>
              <w:t xml:space="preserve"> an owner-occupier, but not both</w:t>
            </w:r>
          </w:p>
        </w:tc>
        <w:tc>
          <w:tcPr>
            <w:tcW w:w="2504" w:type="dxa"/>
            <w:gridSpan w:val="2"/>
            <w:vMerge w:val="restart"/>
            <w:shd w:val="clear" w:color="auto" w:fill="auto"/>
          </w:tcPr>
          <w:p w14:paraId="102C5DCF" w14:textId="77777777" w:rsidR="008366BB" w:rsidRPr="00DB7183" w:rsidRDefault="008366BB" w:rsidP="007F04E6">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rPr>
            </w:pPr>
            <w:r w:rsidRPr="00DB7183">
              <w:rPr>
                <w:rFonts w:ascii="Arial Narrow" w:hAnsi="Arial Narrow" w:cs="Arial Narrow"/>
                <w:sz w:val="18"/>
                <w:szCs w:val="18"/>
              </w:rPr>
              <w:t xml:space="preserve">An explanation is given of both the benefits </w:t>
            </w:r>
            <w:r w:rsidRPr="00DB7183">
              <w:rPr>
                <w:rFonts w:ascii="Arial Narrow" w:hAnsi="Arial Narrow" w:cs="Arial Narrow"/>
                <w:b/>
                <w:bCs/>
                <w:sz w:val="18"/>
                <w:szCs w:val="18"/>
              </w:rPr>
              <w:t>and</w:t>
            </w:r>
            <w:r w:rsidRPr="00DB7183">
              <w:rPr>
                <w:rFonts w:ascii="Arial Narrow" w:hAnsi="Arial Narrow" w:cs="Arial Narrow"/>
                <w:sz w:val="18"/>
                <w:szCs w:val="18"/>
              </w:rPr>
              <w:t xml:space="preserve"> disadvantages (for example behaviour, costs, duties, responsibilities, flexibility)</w:t>
            </w:r>
            <w:r w:rsidR="007F04E6">
              <w:rPr>
                <w:rFonts w:ascii="Arial Narrow" w:hAnsi="Arial Narrow" w:cs="Arial Narrow"/>
                <w:sz w:val="18"/>
                <w:szCs w:val="18"/>
              </w:rPr>
              <w:t xml:space="preserve"> </w:t>
            </w:r>
            <w:r w:rsidRPr="00DB7183">
              <w:rPr>
                <w:rFonts w:ascii="Arial Narrow" w:hAnsi="Arial Narrow" w:cs="Arial Narrow"/>
                <w:sz w:val="18"/>
                <w:szCs w:val="18"/>
              </w:rPr>
              <w:t xml:space="preserve">of being a tenant </w:t>
            </w:r>
            <w:r w:rsidRPr="00DB7183">
              <w:rPr>
                <w:rFonts w:ascii="Arial Narrow" w:hAnsi="Arial Narrow" w:cs="Arial Narrow"/>
                <w:b/>
                <w:bCs/>
                <w:sz w:val="18"/>
                <w:szCs w:val="18"/>
              </w:rPr>
              <w:t>and</w:t>
            </w:r>
            <w:r w:rsidRPr="00DB7183">
              <w:rPr>
                <w:rFonts w:ascii="Arial Narrow" w:hAnsi="Arial Narrow" w:cs="Arial Narrow"/>
                <w:sz w:val="18"/>
                <w:szCs w:val="18"/>
              </w:rPr>
              <w:t xml:space="preserve"> of being an owner-occupier although the explanation may be limited</w:t>
            </w:r>
          </w:p>
          <w:p w14:paraId="102C5DD0" w14:textId="77777777" w:rsidR="008366BB" w:rsidRPr="00DB7183" w:rsidRDefault="008366BB" w:rsidP="007F04E6">
            <w:pPr>
              <w:tabs>
                <w:tab w:val="left" w:pos="34"/>
              </w:tabs>
              <w:spacing w:line="216" w:lineRule="auto"/>
              <w:ind w:left="68"/>
              <w:jc w:val="left"/>
              <w:rPr>
                <w:rFonts w:ascii="Arial Narrow" w:hAnsi="Arial Narrow" w:cs="Arial Narrow"/>
                <w:color w:val="000000"/>
                <w:sz w:val="18"/>
                <w:szCs w:val="18"/>
              </w:rPr>
            </w:pPr>
          </w:p>
        </w:tc>
        <w:tc>
          <w:tcPr>
            <w:tcW w:w="2505" w:type="dxa"/>
            <w:vMerge w:val="restart"/>
            <w:shd w:val="clear" w:color="auto" w:fill="auto"/>
          </w:tcPr>
          <w:p w14:paraId="102C5DD1" w14:textId="77777777" w:rsidR="008366BB" w:rsidRPr="00DB7183" w:rsidRDefault="008366BB" w:rsidP="007F04E6">
            <w:pPr>
              <w:numPr>
                <w:ilvl w:val="0"/>
                <w:numId w:val="6"/>
              </w:numPr>
              <w:tabs>
                <w:tab w:val="clear" w:pos="720"/>
                <w:tab w:val="left" w:pos="34"/>
                <w:tab w:val="num" w:pos="176"/>
              </w:tabs>
              <w:spacing w:line="216" w:lineRule="auto"/>
              <w:ind w:left="176" w:hanging="176"/>
              <w:jc w:val="left"/>
              <w:rPr>
                <w:rFonts w:ascii="Arial Narrow" w:hAnsi="Arial Narrow" w:cs="Arial Narrow"/>
                <w:sz w:val="18"/>
                <w:szCs w:val="18"/>
              </w:rPr>
            </w:pPr>
            <w:r w:rsidRPr="00DB7183">
              <w:rPr>
                <w:rFonts w:ascii="Arial Narrow" w:hAnsi="Arial Narrow" w:cs="Arial Narrow"/>
                <w:sz w:val="18"/>
                <w:szCs w:val="18"/>
              </w:rPr>
              <w:t>A thorough and detailed explanation is given</w:t>
            </w:r>
            <w:r>
              <w:rPr>
                <w:rFonts w:ascii="Arial Narrow" w:hAnsi="Arial Narrow" w:cs="Arial Narrow"/>
                <w:sz w:val="18"/>
                <w:szCs w:val="18"/>
              </w:rPr>
              <w:t>, perhaps enhanced with examples,</w:t>
            </w:r>
            <w:r w:rsidRPr="00DB7183">
              <w:rPr>
                <w:rFonts w:ascii="Arial Narrow" w:hAnsi="Arial Narrow" w:cs="Arial Narrow"/>
                <w:sz w:val="18"/>
                <w:szCs w:val="18"/>
              </w:rPr>
              <w:t xml:space="preserve"> of both the benefits and disadvantages of being a tenant and of being an owner-occupier</w:t>
            </w:r>
          </w:p>
          <w:p w14:paraId="102C5DD2" w14:textId="77777777" w:rsidR="008366BB" w:rsidRPr="00DB7183" w:rsidRDefault="008366BB" w:rsidP="007F04E6">
            <w:pPr>
              <w:tabs>
                <w:tab w:val="left" w:pos="34"/>
              </w:tabs>
              <w:spacing w:line="216" w:lineRule="auto"/>
              <w:ind w:left="360"/>
              <w:jc w:val="left"/>
              <w:rPr>
                <w:rFonts w:ascii="Arial Narrow" w:hAnsi="Arial Narrow" w:cs="Arial Narrow"/>
                <w:color w:val="000000"/>
                <w:sz w:val="18"/>
                <w:szCs w:val="18"/>
              </w:rPr>
            </w:pPr>
          </w:p>
        </w:tc>
        <w:tc>
          <w:tcPr>
            <w:tcW w:w="3145" w:type="dxa"/>
            <w:gridSpan w:val="2"/>
            <w:shd w:val="clear" w:color="auto" w:fill="auto"/>
            <w:vAlign w:val="center"/>
          </w:tcPr>
          <w:p w14:paraId="102C5DD3"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DD4" w14:textId="77777777" w:rsidR="008366BB" w:rsidRDefault="008366BB" w:rsidP="00DB7183">
            <w:pPr>
              <w:spacing w:line="216" w:lineRule="auto"/>
              <w:jc w:val="center"/>
              <w:rPr>
                <w:rFonts w:ascii="Arial Narrow" w:hAnsi="Arial Narrow" w:cs="Arial Narrow"/>
                <w:b/>
                <w:bCs/>
                <w:color w:val="000000"/>
                <w:sz w:val="18"/>
                <w:szCs w:val="18"/>
              </w:rPr>
            </w:pPr>
          </w:p>
          <w:p w14:paraId="102C5DD5" w14:textId="77777777" w:rsidR="008366BB" w:rsidRDefault="008366BB" w:rsidP="00DB7183">
            <w:pPr>
              <w:spacing w:line="216" w:lineRule="auto"/>
              <w:jc w:val="center"/>
              <w:rPr>
                <w:rFonts w:ascii="Arial Narrow" w:hAnsi="Arial Narrow" w:cs="Arial Narrow"/>
                <w:b/>
                <w:bCs/>
                <w:color w:val="000000"/>
                <w:sz w:val="18"/>
                <w:szCs w:val="18"/>
              </w:rPr>
            </w:pPr>
          </w:p>
          <w:p w14:paraId="102C5DD6" w14:textId="77777777" w:rsidR="008366BB" w:rsidRDefault="008366BB" w:rsidP="00DB7183">
            <w:pPr>
              <w:spacing w:line="216" w:lineRule="auto"/>
              <w:jc w:val="center"/>
              <w:rPr>
                <w:rFonts w:ascii="Arial Narrow" w:hAnsi="Arial Narrow" w:cs="Arial Narrow"/>
                <w:b/>
                <w:bCs/>
                <w:color w:val="000000"/>
                <w:sz w:val="18"/>
                <w:szCs w:val="18"/>
              </w:rPr>
            </w:pPr>
          </w:p>
          <w:p w14:paraId="102C5DD7" w14:textId="77777777" w:rsidR="008366BB" w:rsidRDefault="008366BB" w:rsidP="00DB7183">
            <w:pPr>
              <w:spacing w:line="216" w:lineRule="auto"/>
              <w:jc w:val="center"/>
              <w:rPr>
                <w:rFonts w:ascii="Arial Narrow" w:hAnsi="Arial Narrow" w:cs="Arial Narrow"/>
                <w:b/>
                <w:bCs/>
                <w:color w:val="000000"/>
                <w:sz w:val="18"/>
                <w:szCs w:val="18"/>
              </w:rPr>
            </w:pPr>
          </w:p>
          <w:p w14:paraId="102C5DD8" w14:textId="77777777" w:rsidR="008366BB" w:rsidRDefault="008366BB" w:rsidP="00DB7183">
            <w:pPr>
              <w:spacing w:line="216" w:lineRule="auto"/>
              <w:jc w:val="center"/>
              <w:rPr>
                <w:rFonts w:ascii="Arial Narrow" w:hAnsi="Arial Narrow" w:cs="Arial Narrow"/>
                <w:b/>
                <w:bCs/>
                <w:color w:val="000000"/>
                <w:sz w:val="18"/>
                <w:szCs w:val="18"/>
              </w:rPr>
            </w:pPr>
          </w:p>
          <w:p w14:paraId="102C5DD9"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DDA"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DDB" w14:textId="77777777" w:rsidR="008366BB" w:rsidRDefault="008366BB" w:rsidP="00DB7183">
            <w:pPr>
              <w:spacing w:line="216" w:lineRule="auto"/>
              <w:jc w:val="center"/>
              <w:rPr>
                <w:rFonts w:ascii="Arial Narrow" w:hAnsi="Arial Narrow" w:cs="Arial Narrow"/>
                <w:b/>
                <w:bCs/>
                <w:color w:val="000000"/>
                <w:sz w:val="18"/>
                <w:szCs w:val="18"/>
              </w:rPr>
            </w:pPr>
          </w:p>
          <w:p w14:paraId="102C5DDC" w14:textId="77777777" w:rsidR="008366BB" w:rsidRDefault="008366BB" w:rsidP="00DB7183">
            <w:pPr>
              <w:spacing w:line="216" w:lineRule="auto"/>
              <w:jc w:val="center"/>
              <w:rPr>
                <w:rFonts w:ascii="Arial Narrow" w:hAnsi="Arial Narrow" w:cs="Arial Narrow"/>
                <w:b/>
                <w:bCs/>
                <w:color w:val="000000"/>
                <w:sz w:val="18"/>
                <w:szCs w:val="18"/>
              </w:rPr>
            </w:pPr>
          </w:p>
          <w:p w14:paraId="102C5DDD" w14:textId="77777777" w:rsidR="008366BB" w:rsidRDefault="008366BB" w:rsidP="00DB7183">
            <w:pPr>
              <w:spacing w:line="216" w:lineRule="auto"/>
              <w:jc w:val="center"/>
              <w:rPr>
                <w:rFonts w:ascii="Arial Narrow" w:hAnsi="Arial Narrow" w:cs="Arial Narrow"/>
                <w:b/>
                <w:bCs/>
                <w:color w:val="000000"/>
                <w:sz w:val="18"/>
                <w:szCs w:val="18"/>
              </w:rPr>
            </w:pPr>
          </w:p>
          <w:p w14:paraId="102C5DDE"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DDF"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DE0" w14:textId="77777777" w:rsidR="008366BB" w:rsidRPr="00DB7183" w:rsidRDefault="008366BB" w:rsidP="00DB7183">
            <w:pPr>
              <w:spacing w:line="216" w:lineRule="auto"/>
              <w:jc w:val="center"/>
              <w:rPr>
                <w:rFonts w:ascii="Arial Narrow" w:hAnsi="Arial Narrow" w:cs="Arial Narrow"/>
                <w:b/>
                <w:bCs/>
                <w:color w:val="000000"/>
                <w:sz w:val="18"/>
                <w:szCs w:val="18"/>
              </w:rPr>
            </w:pPr>
          </w:p>
        </w:tc>
      </w:tr>
      <w:tr w:rsidR="008366BB" w:rsidRPr="00DB7183" w14:paraId="102C5DE9" w14:textId="77777777">
        <w:trPr>
          <w:trHeight w:val="312"/>
        </w:trPr>
        <w:tc>
          <w:tcPr>
            <w:tcW w:w="2518" w:type="dxa"/>
            <w:vMerge/>
            <w:shd w:val="clear" w:color="auto" w:fill="auto"/>
          </w:tcPr>
          <w:p w14:paraId="102C5DE2" w14:textId="77777777" w:rsidR="008366BB" w:rsidRPr="00DB7183" w:rsidRDefault="008366BB" w:rsidP="00DB7183">
            <w:pPr>
              <w:spacing w:line="216" w:lineRule="auto"/>
              <w:jc w:val="left"/>
              <w:rPr>
                <w:rFonts w:ascii="Arial Narrow" w:hAnsi="Arial Narrow" w:cs="Arial Narrow"/>
                <w:color w:val="000000"/>
              </w:rPr>
            </w:pPr>
          </w:p>
        </w:tc>
        <w:tc>
          <w:tcPr>
            <w:tcW w:w="2504" w:type="dxa"/>
            <w:vMerge/>
            <w:shd w:val="clear" w:color="auto" w:fill="auto"/>
          </w:tcPr>
          <w:p w14:paraId="102C5DE3" w14:textId="77777777" w:rsidR="008366BB" w:rsidRPr="00DB7183" w:rsidRDefault="008366BB"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102C5DE4" w14:textId="77777777" w:rsidR="008366BB" w:rsidRPr="00DB7183" w:rsidRDefault="008366BB"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DE5" w14:textId="77777777" w:rsidR="008366BB" w:rsidRPr="00DB7183" w:rsidRDefault="008366BB"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DE6" w14:textId="77777777" w:rsidR="008366BB" w:rsidRPr="00DB7183" w:rsidRDefault="008366B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sidR="005A17D1">
              <w:rPr>
                <w:rFonts w:ascii="Arial Narrow" w:hAnsi="Arial Narrow" w:cs="Arial Narrow"/>
                <w:color w:val="000000"/>
                <w:sz w:val="20"/>
                <w:szCs w:val="20"/>
              </w:rPr>
              <w:t>12</w:t>
            </w:r>
          </w:p>
          <w:p w14:paraId="102C5DE7" w14:textId="77777777" w:rsidR="008366BB" w:rsidRPr="00DB7183" w:rsidRDefault="008366B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sidR="005A17D1">
              <w:rPr>
                <w:rFonts w:ascii="Arial Narrow" w:hAnsi="Arial Narrow" w:cs="Arial Narrow"/>
                <w:color w:val="000000"/>
                <w:sz w:val="20"/>
                <w:szCs w:val="20"/>
              </w:rPr>
              <w:t>6</w:t>
            </w:r>
            <w:r w:rsidRPr="00DB7183">
              <w:rPr>
                <w:rFonts w:ascii="Arial Narrow" w:hAnsi="Arial Narrow" w:cs="Arial Narrow"/>
                <w:color w:val="000000"/>
                <w:sz w:val="20"/>
                <w:szCs w:val="20"/>
              </w:rPr>
              <w:t>)</w:t>
            </w:r>
          </w:p>
        </w:tc>
        <w:tc>
          <w:tcPr>
            <w:tcW w:w="1728" w:type="dxa"/>
            <w:shd w:val="clear" w:color="auto" w:fill="auto"/>
            <w:vAlign w:val="center"/>
          </w:tcPr>
          <w:p w14:paraId="102C5DE8" w14:textId="77777777" w:rsidR="008366BB" w:rsidRPr="00DB7183" w:rsidRDefault="008366B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211A9F" w:rsidRPr="00DB7183" w14:paraId="102C5DF2" w14:textId="77777777">
        <w:trPr>
          <w:trHeight w:val="312"/>
        </w:trPr>
        <w:tc>
          <w:tcPr>
            <w:tcW w:w="2518" w:type="dxa"/>
            <w:vMerge w:val="restart"/>
            <w:shd w:val="clear" w:color="auto" w:fill="auto"/>
          </w:tcPr>
          <w:p w14:paraId="102C5DEA" w14:textId="77777777" w:rsidR="00211A9F" w:rsidRPr="00E30323" w:rsidRDefault="00211A9F" w:rsidP="00DB7183">
            <w:pPr>
              <w:spacing w:line="216" w:lineRule="auto"/>
              <w:jc w:val="left"/>
              <w:rPr>
                <w:color w:val="000000"/>
                <w:sz w:val="20"/>
                <w:szCs w:val="20"/>
              </w:rPr>
            </w:pPr>
          </w:p>
          <w:p w14:paraId="102C5DEB" w14:textId="77777777" w:rsidR="00211A9F" w:rsidRPr="00E30323" w:rsidRDefault="00211A9F" w:rsidP="00DB7183">
            <w:pPr>
              <w:spacing w:line="216" w:lineRule="auto"/>
              <w:jc w:val="left"/>
              <w:rPr>
                <w:color w:val="000000"/>
                <w:sz w:val="20"/>
                <w:szCs w:val="20"/>
              </w:rPr>
            </w:pPr>
            <w:r w:rsidRPr="00E30323">
              <w:rPr>
                <w:color w:val="000000"/>
                <w:sz w:val="20"/>
                <w:szCs w:val="20"/>
              </w:rPr>
              <w:t>AC 1.3</w:t>
            </w:r>
          </w:p>
          <w:p w14:paraId="102C5DEC" w14:textId="77777777" w:rsidR="00211A9F" w:rsidRPr="00E30323" w:rsidRDefault="00211A9F" w:rsidP="00DB7183">
            <w:pPr>
              <w:jc w:val="left"/>
              <w:rPr>
                <w:sz w:val="20"/>
                <w:szCs w:val="20"/>
              </w:rPr>
            </w:pPr>
            <w:r w:rsidRPr="00E30323">
              <w:rPr>
                <w:sz w:val="20"/>
                <w:szCs w:val="20"/>
              </w:rPr>
              <w:t>Describe the basics of property law</w:t>
            </w:r>
          </w:p>
          <w:p w14:paraId="102C5DED" w14:textId="77777777" w:rsidR="00211A9F" w:rsidRPr="00DB7183" w:rsidRDefault="00211A9F" w:rsidP="00FE2A19">
            <w:pPr>
              <w:spacing w:line="216" w:lineRule="auto"/>
              <w:ind w:left="720"/>
              <w:jc w:val="left"/>
              <w:rPr>
                <w:rFonts w:ascii="Arial Narrow" w:hAnsi="Arial Narrow" w:cs="Arial Narrow"/>
                <w:color w:val="000000"/>
              </w:rPr>
            </w:pPr>
          </w:p>
        </w:tc>
        <w:tc>
          <w:tcPr>
            <w:tcW w:w="2504" w:type="dxa"/>
            <w:shd w:val="clear" w:color="auto" w:fill="auto"/>
          </w:tcPr>
          <w:p w14:paraId="102C5DEE" w14:textId="77777777" w:rsidR="00211A9F" w:rsidRDefault="00211A9F">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2"/>
            <w:shd w:val="clear" w:color="auto" w:fill="auto"/>
          </w:tcPr>
          <w:p w14:paraId="102C5DEF" w14:textId="77777777" w:rsidR="00211A9F" w:rsidRDefault="00211A9F">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shd w:val="clear" w:color="auto" w:fill="auto"/>
          </w:tcPr>
          <w:p w14:paraId="102C5DF0" w14:textId="77777777" w:rsidR="00211A9F" w:rsidRDefault="00211A9F">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shd w:val="clear" w:color="auto" w:fill="auto"/>
            <w:vAlign w:val="center"/>
          </w:tcPr>
          <w:p w14:paraId="102C5DF1" w14:textId="77777777" w:rsidR="00211A9F" w:rsidRPr="00DB7183" w:rsidRDefault="00211A9F"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DFD" w14:textId="77777777">
        <w:trPr>
          <w:trHeight w:val="312"/>
        </w:trPr>
        <w:tc>
          <w:tcPr>
            <w:tcW w:w="2518" w:type="dxa"/>
            <w:vMerge/>
            <w:shd w:val="clear" w:color="auto" w:fill="auto"/>
          </w:tcPr>
          <w:p w14:paraId="102C5DF3" w14:textId="77777777" w:rsidR="008366BB" w:rsidRPr="00E30323" w:rsidRDefault="008366BB" w:rsidP="00FE2A19">
            <w:pPr>
              <w:spacing w:line="216" w:lineRule="auto"/>
              <w:ind w:left="720"/>
              <w:jc w:val="left"/>
              <w:rPr>
                <w:color w:val="000000"/>
                <w:sz w:val="20"/>
                <w:szCs w:val="20"/>
              </w:rPr>
            </w:pPr>
          </w:p>
        </w:tc>
        <w:tc>
          <w:tcPr>
            <w:tcW w:w="2504" w:type="dxa"/>
            <w:vMerge w:val="restart"/>
            <w:shd w:val="clear" w:color="auto" w:fill="auto"/>
          </w:tcPr>
          <w:p w14:paraId="102C5DF4"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T</w:t>
            </w:r>
            <w:r w:rsidRPr="00DB7183">
              <w:rPr>
                <w:rFonts w:ascii="Arial Narrow" w:hAnsi="Arial Narrow" w:cs="Arial Narrow"/>
                <w:sz w:val="18"/>
                <w:szCs w:val="18"/>
              </w:rPr>
              <w:t>he basics of the property law are merely stated as opposed to described</w:t>
            </w:r>
          </w:p>
          <w:p w14:paraId="102C5DF5"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w:t>
            </w:r>
            <w:r w:rsidRPr="00DB6344">
              <w:rPr>
                <w:rFonts w:ascii="Arial Narrow" w:hAnsi="Arial Narrow" w:cs="Arial Narrow"/>
                <w:sz w:val="18"/>
                <w:szCs w:val="18"/>
              </w:rPr>
              <w:t>description</w:t>
            </w:r>
            <w:r w:rsidRPr="00DB7183">
              <w:rPr>
                <w:rFonts w:ascii="Arial Narrow" w:hAnsi="Arial Narrow" w:cs="Arial Narrow"/>
                <w:color w:val="000000"/>
                <w:sz w:val="18"/>
                <w:szCs w:val="18"/>
              </w:rPr>
              <w:t xml:space="preserve"> is given of </w:t>
            </w:r>
            <w:r w:rsidRPr="00DB7183">
              <w:rPr>
                <w:rFonts w:ascii="Arial Narrow" w:hAnsi="Arial Narrow" w:cs="Arial Narrow"/>
                <w:sz w:val="18"/>
                <w:szCs w:val="18"/>
              </w:rPr>
              <w:t xml:space="preserve">the basics of the property law </w:t>
            </w:r>
            <w:r w:rsidRPr="00DB7183">
              <w:rPr>
                <w:rFonts w:ascii="Arial Narrow" w:hAnsi="Arial Narrow" w:cs="Arial Narrow"/>
                <w:b/>
                <w:bCs/>
                <w:sz w:val="18"/>
                <w:szCs w:val="18"/>
              </w:rPr>
              <w:t>but</w:t>
            </w:r>
            <w:r w:rsidRPr="00DB7183">
              <w:rPr>
                <w:rFonts w:ascii="Arial Narrow" w:hAnsi="Arial Narrow" w:cs="Arial Narrow"/>
                <w:sz w:val="18"/>
                <w:szCs w:val="18"/>
              </w:rPr>
              <w:t xml:space="preserve"> it is incorrect or minimal</w:t>
            </w:r>
          </w:p>
        </w:tc>
        <w:tc>
          <w:tcPr>
            <w:tcW w:w="2504" w:type="dxa"/>
            <w:gridSpan w:val="2"/>
            <w:vMerge w:val="restart"/>
            <w:shd w:val="clear" w:color="auto" w:fill="auto"/>
          </w:tcPr>
          <w:p w14:paraId="102C5DF6"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correct description is given of </w:t>
            </w:r>
            <w:r w:rsidRPr="00DB7183">
              <w:rPr>
                <w:rFonts w:ascii="Arial Narrow" w:hAnsi="Arial Narrow" w:cs="Arial Narrow"/>
                <w:sz w:val="18"/>
                <w:szCs w:val="18"/>
              </w:rPr>
              <w:t xml:space="preserve">the basics of the property law </w:t>
            </w:r>
            <w:r w:rsidRPr="00DB7183">
              <w:rPr>
                <w:rFonts w:ascii="Arial Narrow" w:hAnsi="Arial Narrow" w:cs="Arial Narrow"/>
                <w:sz w:val="18"/>
                <w:szCs w:val="18"/>
                <w:lang w:val="en-US"/>
              </w:rPr>
              <w:t xml:space="preserve">(e.g. Landlord and Tenant Act, occupiers liability, defective premises, key lease terms, planning, Companies Act 2006 - as amended) </w:t>
            </w:r>
            <w:r w:rsidRPr="00DB7183">
              <w:rPr>
                <w:rFonts w:ascii="Arial Narrow" w:hAnsi="Arial Narrow" w:cs="Arial Narrow"/>
                <w:sz w:val="18"/>
                <w:szCs w:val="18"/>
              </w:rPr>
              <w:t>although the description may be limited</w:t>
            </w:r>
          </w:p>
        </w:tc>
        <w:tc>
          <w:tcPr>
            <w:tcW w:w="2505" w:type="dxa"/>
            <w:vMerge w:val="restart"/>
            <w:shd w:val="clear" w:color="auto" w:fill="auto"/>
          </w:tcPr>
          <w:p w14:paraId="102C5DF7"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through and detailed description is given of </w:t>
            </w:r>
            <w:r w:rsidRPr="00DB7183">
              <w:rPr>
                <w:rFonts w:ascii="Arial Narrow" w:hAnsi="Arial Narrow" w:cs="Arial Narrow"/>
                <w:sz w:val="18"/>
                <w:szCs w:val="18"/>
              </w:rPr>
              <w:t>the basics of the property law</w:t>
            </w:r>
          </w:p>
        </w:tc>
        <w:tc>
          <w:tcPr>
            <w:tcW w:w="3145" w:type="dxa"/>
            <w:gridSpan w:val="2"/>
            <w:shd w:val="clear" w:color="auto" w:fill="auto"/>
            <w:vAlign w:val="center"/>
          </w:tcPr>
          <w:p w14:paraId="102C5DF8" w14:textId="77777777" w:rsidR="008366BB" w:rsidRPr="00DB7183" w:rsidRDefault="008366BB" w:rsidP="00DB7183">
            <w:pPr>
              <w:spacing w:line="216" w:lineRule="auto"/>
              <w:jc w:val="center"/>
              <w:rPr>
                <w:rFonts w:ascii="Arial Narrow" w:hAnsi="Arial Narrow" w:cs="Arial Narrow"/>
                <w:color w:val="000000"/>
                <w:sz w:val="18"/>
                <w:szCs w:val="18"/>
              </w:rPr>
            </w:pPr>
          </w:p>
          <w:p w14:paraId="102C5DF9" w14:textId="77777777" w:rsidR="008366BB" w:rsidRPr="00DB7183" w:rsidRDefault="008366BB" w:rsidP="00DB7183">
            <w:pPr>
              <w:spacing w:line="216" w:lineRule="auto"/>
              <w:rPr>
                <w:rFonts w:ascii="Arial Narrow" w:hAnsi="Arial Narrow" w:cs="Arial Narrow"/>
                <w:color w:val="000000"/>
                <w:sz w:val="18"/>
                <w:szCs w:val="18"/>
              </w:rPr>
            </w:pPr>
          </w:p>
          <w:p w14:paraId="102C5DFA" w14:textId="77777777" w:rsidR="008366BB" w:rsidRDefault="008366BB" w:rsidP="00DB7183">
            <w:pPr>
              <w:spacing w:line="216" w:lineRule="auto"/>
              <w:jc w:val="center"/>
              <w:rPr>
                <w:rFonts w:ascii="Arial Narrow" w:hAnsi="Arial Narrow" w:cs="Arial Narrow"/>
                <w:color w:val="000000"/>
                <w:sz w:val="18"/>
                <w:szCs w:val="18"/>
              </w:rPr>
            </w:pPr>
          </w:p>
          <w:p w14:paraId="102C5DFB" w14:textId="77777777" w:rsidR="008366BB" w:rsidRPr="00DB7183" w:rsidRDefault="008366BB" w:rsidP="00DB7183">
            <w:pPr>
              <w:spacing w:line="216" w:lineRule="auto"/>
              <w:jc w:val="center"/>
              <w:rPr>
                <w:rFonts w:ascii="Arial Narrow" w:hAnsi="Arial Narrow" w:cs="Arial Narrow"/>
                <w:color w:val="000000"/>
                <w:sz w:val="18"/>
                <w:szCs w:val="18"/>
              </w:rPr>
            </w:pPr>
          </w:p>
          <w:p w14:paraId="102C5DFC" w14:textId="77777777" w:rsidR="008366BB" w:rsidRPr="00DB7183" w:rsidRDefault="008366BB" w:rsidP="00DB7183">
            <w:pPr>
              <w:spacing w:line="216" w:lineRule="auto"/>
              <w:jc w:val="center"/>
              <w:rPr>
                <w:rFonts w:ascii="Arial Narrow" w:hAnsi="Arial Narrow" w:cs="Arial Narrow"/>
                <w:color w:val="000000"/>
                <w:sz w:val="18"/>
                <w:szCs w:val="18"/>
              </w:rPr>
            </w:pPr>
          </w:p>
        </w:tc>
      </w:tr>
      <w:tr w:rsidR="008366BB" w:rsidRPr="00DB7183" w14:paraId="102C5E05" w14:textId="77777777">
        <w:trPr>
          <w:trHeight w:val="312"/>
        </w:trPr>
        <w:tc>
          <w:tcPr>
            <w:tcW w:w="2518" w:type="dxa"/>
            <w:vMerge/>
            <w:shd w:val="clear" w:color="auto" w:fill="auto"/>
          </w:tcPr>
          <w:p w14:paraId="102C5DFE" w14:textId="77777777" w:rsidR="008366BB" w:rsidRPr="00E30323" w:rsidRDefault="008366BB" w:rsidP="00DB7183">
            <w:pPr>
              <w:spacing w:line="216" w:lineRule="auto"/>
              <w:jc w:val="left"/>
              <w:rPr>
                <w:b/>
                <w:bCs/>
                <w:color w:val="000000"/>
                <w:sz w:val="20"/>
                <w:szCs w:val="20"/>
              </w:rPr>
            </w:pPr>
          </w:p>
        </w:tc>
        <w:tc>
          <w:tcPr>
            <w:tcW w:w="2504" w:type="dxa"/>
            <w:vMerge/>
            <w:shd w:val="clear" w:color="auto" w:fill="auto"/>
          </w:tcPr>
          <w:p w14:paraId="102C5DFF" w14:textId="77777777" w:rsidR="008366BB" w:rsidRPr="00DB7183" w:rsidRDefault="008366BB"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102C5E00" w14:textId="77777777" w:rsidR="008366BB" w:rsidRPr="00DB7183" w:rsidRDefault="008366BB"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E01" w14:textId="77777777" w:rsidR="008366BB" w:rsidRPr="00DB7183" w:rsidRDefault="008366BB"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E02" w14:textId="77777777" w:rsidR="008366BB" w:rsidRPr="00DB7183" w:rsidRDefault="00211A9F" w:rsidP="00DB7183">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102C5E03" w14:textId="77777777" w:rsidR="008366BB" w:rsidRPr="00DB7183" w:rsidRDefault="008366B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sidR="00211A9F">
              <w:rPr>
                <w:rFonts w:ascii="Arial Narrow" w:hAnsi="Arial Narrow" w:cs="Arial Narrow"/>
                <w:color w:val="000000"/>
                <w:sz w:val="20"/>
                <w:szCs w:val="20"/>
              </w:rPr>
              <w:t>8</w:t>
            </w:r>
            <w:r w:rsidRPr="00DB7183">
              <w:rPr>
                <w:rFonts w:ascii="Arial Narrow" w:hAnsi="Arial Narrow" w:cs="Arial Narrow"/>
                <w:color w:val="000000"/>
                <w:sz w:val="20"/>
                <w:szCs w:val="20"/>
              </w:rPr>
              <w:t>)</w:t>
            </w:r>
          </w:p>
        </w:tc>
        <w:tc>
          <w:tcPr>
            <w:tcW w:w="1728" w:type="dxa"/>
            <w:shd w:val="clear" w:color="auto" w:fill="auto"/>
            <w:vAlign w:val="center"/>
          </w:tcPr>
          <w:p w14:paraId="102C5E04" w14:textId="77777777" w:rsidR="008366BB" w:rsidRPr="00DB7183" w:rsidRDefault="008366BB" w:rsidP="00DB7183">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5A17D1" w:rsidRPr="00DB7183" w14:paraId="102C5E0D" w14:textId="77777777">
        <w:trPr>
          <w:trHeight w:val="312"/>
        </w:trPr>
        <w:tc>
          <w:tcPr>
            <w:tcW w:w="2518" w:type="dxa"/>
            <w:vMerge w:val="restart"/>
            <w:shd w:val="clear" w:color="auto" w:fill="auto"/>
          </w:tcPr>
          <w:p w14:paraId="102C5E06" w14:textId="77777777" w:rsidR="005A17D1" w:rsidRPr="00E30323" w:rsidRDefault="005A17D1" w:rsidP="00DB7183">
            <w:pPr>
              <w:spacing w:line="216" w:lineRule="auto"/>
              <w:jc w:val="left"/>
              <w:rPr>
                <w:color w:val="000000"/>
                <w:sz w:val="20"/>
                <w:szCs w:val="20"/>
              </w:rPr>
            </w:pPr>
          </w:p>
          <w:p w14:paraId="102C5E07" w14:textId="77777777" w:rsidR="005A17D1" w:rsidRPr="00E30323" w:rsidRDefault="005A17D1" w:rsidP="00DB7183">
            <w:pPr>
              <w:spacing w:line="216" w:lineRule="auto"/>
              <w:jc w:val="left"/>
              <w:rPr>
                <w:color w:val="000000"/>
                <w:sz w:val="20"/>
                <w:szCs w:val="20"/>
              </w:rPr>
            </w:pPr>
            <w:r w:rsidRPr="00E30323">
              <w:rPr>
                <w:color w:val="000000"/>
                <w:sz w:val="20"/>
                <w:szCs w:val="20"/>
              </w:rPr>
              <w:t>AC 1.4</w:t>
            </w:r>
          </w:p>
          <w:p w14:paraId="102C5E08" w14:textId="77777777" w:rsidR="005A17D1" w:rsidRPr="00E30323" w:rsidRDefault="005A17D1" w:rsidP="00A302C6">
            <w:pPr>
              <w:spacing w:line="216" w:lineRule="auto"/>
              <w:jc w:val="left"/>
              <w:rPr>
                <w:b/>
                <w:bCs/>
                <w:color w:val="000000"/>
                <w:sz w:val="20"/>
                <w:szCs w:val="20"/>
              </w:rPr>
            </w:pPr>
            <w:r w:rsidRPr="00E30323">
              <w:rPr>
                <w:sz w:val="20"/>
                <w:szCs w:val="20"/>
              </w:rPr>
              <w:t>Describe the purpose of having a property asset register</w:t>
            </w:r>
          </w:p>
        </w:tc>
        <w:tc>
          <w:tcPr>
            <w:tcW w:w="2504" w:type="dxa"/>
            <w:shd w:val="clear" w:color="auto" w:fill="auto"/>
          </w:tcPr>
          <w:p w14:paraId="102C5E09"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gridSpan w:val="2"/>
            <w:shd w:val="clear" w:color="auto" w:fill="auto"/>
          </w:tcPr>
          <w:p w14:paraId="102C5E0A"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102C5E0B"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102C5E0C" w14:textId="77777777" w:rsidR="005A17D1" w:rsidRPr="00DB7183" w:rsidRDefault="005A17D1"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E1D" w14:textId="77777777">
        <w:trPr>
          <w:trHeight w:val="312"/>
        </w:trPr>
        <w:tc>
          <w:tcPr>
            <w:tcW w:w="2518" w:type="dxa"/>
            <w:vMerge/>
            <w:shd w:val="clear" w:color="auto" w:fill="auto"/>
          </w:tcPr>
          <w:p w14:paraId="102C5E0E" w14:textId="77777777" w:rsidR="008366BB" w:rsidRPr="00E30323" w:rsidRDefault="008366BB" w:rsidP="00A302C6">
            <w:pPr>
              <w:spacing w:line="216" w:lineRule="auto"/>
              <w:jc w:val="left"/>
              <w:rPr>
                <w:color w:val="000000"/>
                <w:sz w:val="20"/>
                <w:szCs w:val="20"/>
              </w:rPr>
            </w:pPr>
          </w:p>
        </w:tc>
        <w:tc>
          <w:tcPr>
            <w:tcW w:w="2504" w:type="dxa"/>
            <w:vMerge w:val="restart"/>
            <w:shd w:val="clear" w:color="auto" w:fill="auto"/>
          </w:tcPr>
          <w:p w14:paraId="102C5E0F"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The purpose of having a property asset register is merely stated as opposed to described</w:t>
            </w:r>
          </w:p>
          <w:p w14:paraId="102C5E10"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 xml:space="preserve">A property asset register is described </w:t>
            </w:r>
            <w:r w:rsidRPr="00DB7183">
              <w:rPr>
                <w:rFonts w:ascii="Arial Narrow" w:hAnsi="Arial Narrow" w:cs="Arial Narrow"/>
                <w:b/>
                <w:bCs/>
                <w:sz w:val="18"/>
                <w:szCs w:val="18"/>
              </w:rPr>
              <w:t>but</w:t>
            </w:r>
            <w:r w:rsidRPr="00DB7183">
              <w:rPr>
                <w:rFonts w:ascii="Arial Narrow" w:hAnsi="Arial Narrow" w:cs="Arial Narrow"/>
                <w:sz w:val="18"/>
                <w:szCs w:val="18"/>
              </w:rPr>
              <w:t xml:space="preserve"> not its purpose</w:t>
            </w:r>
          </w:p>
          <w:p w14:paraId="102C5E11"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 A description is given of </w:t>
            </w:r>
            <w:r w:rsidRPr="00DB7183">
              <w:rPr>
                <w:rFonts w:ascii="Arial Narrow" w:hAnsi="Arial Narrow" w:cs="Arial Narrow"/>
                <w:sz w:val="18"/>
                <w:szCs w:val="18"/>
              </w:rPr>
              <w:t xml:space="preserve">the purpose of having a property asset register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 description is incorrect, inappropriate or minimal</w:t>
            </w:r>
          </w:p>
        </w:tc>
        <w:tc>
          <w:tcPr>
            <w:tcW w:w="2504" w:type="dxa"/>
            <w:gridSpan w:val="2"/>
            <w:vMerge w:val="restart"/>
            <w:shd w:val="clear" w:color="auto" w:fill="auto"/>
          </w:tcPr>
          <w:p w14:paraId="102C5E12"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correct and appropriate description is given of </w:t>
            </w:r>
            <w:r w:rsidRPr="00DB6344">
              <w:rPr>
                <w:rFonts w:ascii="Arial Narrow" w:hAnsi="Arial Narrow" w:cs="Arial Narrow"/>
                <w:color w:val="000000"/>
                <w:sz w:val="18"/>
                <w:szCs w:val="18"/>
              </w:rPr>
              <w:t>the purpose of having a property asset register (</w:t>
            </w:r>
            <w:r w:rsidR="00DB6344" w:rsidRPr="00DB6344">
              <w:rPr>
                <w:rFonts w:ascii="Arial Narrow" w:hAnsi="Arial Narrow" w:cs="Arial Narrow"/>
                <w:color w:val="000000"/>
                <w:sz w:val="18"/>
                <w:szCs w:val="18"/>
              </w:rPr>
              <w:t>e.g.</w:t>
            </w:r>
            <w:r w:rsidRPr="00DB6344">
              <w:rPr>
                <w:rFonts w:ascii="Arial Narrow" w:hAnsi="Arial Narrow" w:cs="Arial Narrow"/>
                <w:color w:val="000000"/>
                <w:sz w:val="18"/>
                <w:szCs w:val="18"/>
              </w:rPr>
              <w:t xml:space="preserve"> types of buildings, location, size, rent, covenants) although the description may be limited</w:t>
            </w:r>
          </w:p>
        </w:tc>
        <w:tc>
          <w:tcPr>
            <w:tcW w:w="2505" w:type="dxa"/>
            <w:vMerge w:val="restart"/>
            <w:shd w:val="clear" w:color="auto" w:fill="auto"/>
          </w:tcPr>
          <w:p w14:paraId="102C5E13" w14:textId="77777777" w:rsidR="008366BB" w:rsidRPr="00DB7183" w:rsidRDefault="008366BB"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thorough and detailed description is given of </w:t>
            </w:r>
            <w:r w:rsidRPr="00DB6344">
              <w:rPr>
                <w:rFonts w:ascii="Arial Narrow" w:hAnsi="Arial Narrow" w:cs="Arial Narrow"/>
                <w:color w:val="000000"/>
                <w:sz w:val="18"/>
                <w:szCs w:val="18"/>
              </w:rPr>
              <w:t>the purpose of having a property asset register, making clear the possible consequences of not having one</w:t>
            </w:r>
          </w:p>
        </w:tc>
        <w:tc>
          <w:tcPr>
            <w:tcW w:w="3145" w:type="dxa"/>
            <w:gridSpan w:val="2"/>
            <w:shd w:val="clear" w:color="auto" w:fill="auto"/>
            <w:vAlign w:val="center"/>
          </w:tcPr>
          <w:p w14:paraId="102C5E14"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E15"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E16" w14:textId="77777777" w:rsidR="008366BB" w:rsidRPr="00DB7183" w:rsidRDefault="008366BB" w:rsidP="00DB7183">
            <w:pPr>
              <w:spacing w:line="216" w:lineRule="auto"/>
              <w:jc w:val="center"/>
              <w:rPr>
                <w:rFonts w:ascii="Arial Narrow" w:hAnsi="Arial Narrow" w:cs="Arial Narrow"/>
                <w:b/>
                <w:bCs/>
                <w:color w:val="000000"/>
                <w:sz w:val="18"/>
                <w:szCs w:val="18"/>
              </w:rPr>
            </w:pPr>
          </w:p>
          <w:p w14:paraId="102C5E17" w14:textId="77777777" w:rsidR="008366BB" w:rsidRDefault="008366BB" w:rsidP="00DB7183">
            <w:pPr>
              <w:spacing w:line="216" w:lineRule="auto"/>
              <w:jc w:val="center"/>
              <w:rPr>
                <w:rFonts w:ascii="Arial Narrow" w:hAnsi="Arial Narrow" w:cs="Arial Narrow"/>
                <w:b/>
                <w:bCs/>
                <w:color w:val="000000"/>
                <w:sz w:val="18"/>
                <w:szCs w:val="18"/>
              </w:rPr>
            </w:pPr>
          </w:p>
          <w:p w14:paraId="102C5E18" w14:textId="77777777" w:rsidR="008366BB" w:rsidRDefault="008366BB" w:rsidP="00DB7183">
            <w:pPr>
              <w:spacing w:line="216" w:lineRule="auto"/>
              <w:jc w:val="center"/>
              <w:rPr>
                <w:rFonts w:ascii="Arial Narrow" w:hAnsi="Arial Narrow" w:cs="Arial Narrow"/>
                <w:b/>
                <w:bCs/>
                <w:color w:val="000000"/>
                <w:sz w:val="18"/>
                <w:szCs w:val="18"/>
              </w:rPr>
            </w:pPr>
          </w:p>
          <w:p w14:paraId="102C5E19" w14:textId="77777777" w:rsidR="008366BB" w:rsidRDefault="008366BB" w:rsidP="00DB7183">
            <w:pPr>
              <w:spacing w:line="216" w:lineRule="auto"/>
              <w:jc w:val="center"/>
              <w:rPr>
                <w:rFonts w:ascii="Arial Narrow" w:hAnsi="Arial Narrow" w:cs="Arial Narrow"/>
                <w:b/>
                <w:bCs/>
                <w:color w:val="000000"/>
                <w:sz w:val="18"/>
                <w:szCs w:val="18"/>
              </w:rPr>
            </w:pPr>
          </w:p>
          <w:p w14:paraId="102C5E1A" w14:textId="77777777" w:rsidR="008366BB" w:rsidRDefault="008366BB" w:rsidP="00DB7183">
            <w:pPr>
              <w:spacing w:line="216" w:lineRule="auto"/>
              <w:jc w:val="center"/>
              <w:rPr>
                <w:rFonts w:ascii="Arial Narrow" w:hAnsi="Arial Narrow" w:cs="Arial Narrow"/>
                <w:b/>
                <w:bCs/>
                <w:color w:val="000000"/>
                <w:sz w:val="18"/>
                <w:szCs w:val="18"/>
              </w:rPr>
            </w:pPr>
          </w:p>
          <w:p w14:paraId="102C5E1B" w14:textId="77777777" w:rsidR="008366BB" w:rsidRDefault="008366BB" w:rsidP="00DB7183">
            <w:pPr>
              <w:spacing w:line="216" w:lineRule="auto"/>
              <w:jc w:val="center"/>
              <w:rPr>
                <w:rFonts w:ascii="Arial Narrow" w:hAnsi="Arial Narrow" w:cs="Arial Narrow"/>
                <w:b/>
                <w:bCs/>
                <w:color w:val="000000"/>
                <w:sz w:val="18"/>
                <w:szCs w:val="18"/>
              </w:rPr>
            </w:pPr>
          </w:p>
          <w:p w14:paraId="102C5E1C" w14:textId="77777777" w:rsidR="008366BB" w:rsidRPr="00DB7183" w:rsidRDefault="008366BB" w:rsidP="00DB7183">
            <w:pPr>
              <w:spacing w:line="216" w:lineRule="auto"/>
              <w:jc w:val="center"/>
              <w:rPr>
                <w:rFonts w:ascii="Arial Narrow" w:hAnsi="Arial Narrow" w:cs="Arial Narrow"/>
                <w:b/>
                <w:bCs/>
                <w:color w:val="000000"/>
                <w:sz w:val="18"/>
                <w:szCs w:val="18"/>
              </w:rPr>
            </w:pPr>
          </w:p>
        </w:tc>
      </w:tr>
      <w:tr w:rsidR="005A17D1" w:rsidRPr="00DB7183" w14:paraId="102C5E25" w14:textId="77777777">
        <w:trPr>
          <w:trHeight w:val="312"/>
        </w:trPr>
        <w:tc>
          <w:tcPr>
            <w:tcW w:w="2518" w:type="dxa"/>
            <w:vMerge/>
            <w:shd w:val="clear" w:color="auto" w:fill="auto"/>
          </w:tcPr>
          <w:p w14:paraId="102C5E1E" w14:textId="77777777" w:rsidR="005A17D1" w:rsidRPr="00DB7183" w:rsidRDefault="005A17D1" w:rsidP="00DB7183">
            <w:pPr>
              <w:spacing w:line="216" w:lineRule="auto"/>
              <w:jc w:val="left"/>
              <w:rPr>
                <w:rFonts w:ascii="Arial Narrow" w:hAnsi="Arial Narrow" w:cs="Arial Narrow"/>
                <w:color w:val="000000"/>
              </w:rPr>
            </w:pPr>
          </w:p>
        </w:tc>
        <w:tc>
          <w:tcPr>
            <w:tcW w:w="2504" w:type="dxa"/>
            <w:vMerge/>
            <w:shd w:val="clear" w:color="auto" w:fill="auto"/>
          </w:tcPr>
          <w:p w14:paraId="102C5E1F"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102C5E20"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E21"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E22"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E23"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E24"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2A02F7" w:rsidRPr="00DB7183" w14:paraId="102C5E2A" w14:textId="77777777">
        <w:trPr>
          <w:trHeight w:val="312"/>
        </w:trPr>
        <w:tc>
          <w:tcPr>
            <w:tcW w:w="6588" w:type="dxa"/>
            <w:gridSpan w:val="3"/>
            <w:shd w:val="clear" w:color="auto" w:fill="auto"/>
          </w:tcPr>
          <w:p w14:paraId="102C5E26" w14:textId="77777777" w:rsidR="002A02F7" w:rsidRPr="00DB7183" w:rsidRDefault="002A02F7" w:rsidP="002A02F7">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DB7183">
              <w:rPr>
                <w:rFonts w:ascii="Arial Narrow" w:hAnsi="Arial Narrow" w:cs="Arial Narrow"/>
                <w:b/>
                <w:bCs/>
                <w:color w:val="000000"/>
                <w:sz w:val="20"/>
                <w:szCs w:val="20"/>
              </w:rPr>
              <w:t xml:space="preserve"> comments </w:t>
            </w:r>
            <w:r w:rsidRPr="00DB7183">
              <w:rPr>
                <w:rFonts w:ascii="Arial Narrow" w:hAnsi="Arial Narrow" w:cs="Arial Narrow"/>
                <w:color w:val="000000"/>
                <w:sz w:val="20"/>
                <w:szCs w:val="20"/>
              </w:rPr>
              <w:t>(optional):</w:t>
            </w:r>
          </w:p>
        </w:tc>
        <w:tc>
          <w:tcPr>
            <w:tcW w:w="6588" w:type="dxa"/>
            <w:gridSpan w:val="4"/>
            <w:shd w:val="clear" w:color="auto" w:fill="auto"/>
          </w:tcPr>
          <w:p w14:paraId="102C5E27" w14:textId="77777777" w:rsidR="002A02F7" w:rsidRPr="00DB7183" w:rsidRDefault="002A02F7" w:rsidP="002A02F7">
            <w:pPr>
              <w:spacing w:line="216" w:lineRule="auto"/>
              <w:jc w:val="left"/>
              <w:rPr>
                <w:rFonts w:ascii="Arial Narrow" w:hAnsi="Arial Narrow" w:cs="Arial Narrow"/>
                <w:color w:val="000000"/>
                <w:sz w:val="20"/>
                <w:szCs w:val="20"/>
              </w:rPr>
            </w:pPr>
            <w:r w:rsidRPr="00DB7183">
              <w:rPr>
                <w:rFonts w:ascii="Arial Narrow" w:hAnsi="Arial Narrow" w:cs="Arial Narrow"/>
                <w:b/>
                <w:bCs/>
                <w:color w:val="000000"/>
                <w:sz w:val="20"/>
                <w:szCs w:val="20"/>
              </w:rPr>
              <w:t xml:space="preserve">Verification comments </w:t>
            </w:r>
            <w:r w:rsidRPr="00DB7183">
              <w:rPr>
                <w:rFonts w:ascii="Arial Narrow" w:hAnsi="Arial Narrow" w:cs="Arial Narrow"/>
                <w:color w:val="000000"/>
                <w:sz w:val="20"/>
                <w:szCs w:val="20"/>
              </w:rPr>
              <w:t>(optional):</w:t>
            </w:r>
          </w:p>
          <w:p w14:paraId="102C5E28" w14:textId="77777777" w:rsidR="002A02F7" w:rsidRPr="00DB7183" w:rsidRDefault="002A02F7" w:rsidP="002A02F7">
            <w:pPr>
              <w:spacing w:line="216" w:lineRule="auto"/>
              <w:jc w:val="left"/>
              <w:rPr>
                <w:rFonts w:ascii="Arial Narrow" w:hAnsi="Arial Narrow" w:cs="Arial Narrow"/>
                <w:color w:val="000000"/>
                <w:sz w:val="20"/>
                <w:szCs w:val="20"/>
              </w:rPr>
            </w:pPr>
          </w:p>
          <w:p w14:paraId="102C5E29" w14:textId="77777777" w:rsidR="002A02F7" w:rsidRPr="00DB7183" w:rsidRDefault="002A02F7" w:rsidP="002A02F7">
            <w:pPr>
              <w:spacing w:line="216" w:lineRule="auto"/>
              <w:jc w:val="left"/>
              <w:rPr>
                <w:rFonts w:ascii="Arial Narrow" w:hAnsi="Arial Narrow" w:cs="Arial Narrow"/>
                <w:b/>
                <w:bCs/>
                <w:color w:val="000000"/>
                <w:sz w:val="20"/>
                <w:szCs w:val="20"/>
              </w:rPr>
            </w:pPr>
          </w:p>
        </w:tc>
      </w:tr>
    </w:tbl>
    <w:p w14:paraId="102C5E2B" w14:textId="77777777" w:rsidR="00344347" w:rsidRDefault="003443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F10FED" w:rsidRPr="00DB7183" w14:paraId="102C5E2D" w14:textId="77777777">
        <w:trPr>
          <w:trHeight w:val="312"/>
        </w:trPr>
        <w:tc>
          <w:tcPr>
            <w:tcW w:w="13176" w:type="dxa"/>
            <w:gridSpan w:val="6"/>
            <w:shd w:val="clear" w:color="auto" w:fill="E0E0E0"/>
          </w:tcPr>
          <w:p w14:paraId="102C5E2C" w14:textId="77777777" w:rsidR="00F10FED" w:rsidRPr="00DB7C30" w:rsidRDefault="00F10FED" w:rsidP="00DB7183">
            <w:pPr>
              <w:spacing w:before="120" w:after="120"/>
              <w:jc w:val="left"/>
              <w:rPr>
                <w:b/>
                <w:bCs/>
                <w:color w:val="000000"/>
                <w:sz w:val="20"/>
                <w:szCs w:val="20"/>
              </w:rPr>
            </w:pPr>
            <w:r w:rsidRPr="00DB7C30">
              <w:rPr>
                <w:b/>
                <w:bCs/>
                <w:color w:val="000000"/>
                <w:sz w:val="20"/>
                <w:szCs w:val="20"/>
              </w:rPr>
              <w:lastRenderedPageBreak/>
              <w:t>Learning Outcome / Section 2:</w:t>
            </w:r>
            <w:r w:rsidR="00BA5306" w:rsidRPr="00DB7C30">
              <w:rPr>
                <w:b/>
                <w:bCs/>
                <w:color w:val="000000"/>
                <w:sz w:val="20"/>
                <w:szCs w:val="20"/>
              </w:rPr>
              <w:t xml:space="preserve"> </w:t>
            </w:r>
            <w:r w:rsidR="0048501E" w:rsidRPr="00DB7C30">
              <w:rPr>
                <w:sz w:val="20"/>
                <w:szCs w:val="20"/>
              </w:rPr>
              <w:t>Understand premises and building services maintenance</w:t>
            </w:r>
          </w:p>
        </w:tc>
      </w:tr>
      <w:tr w:rsidR="00F10FED" w:rsidRPr="00DB7183" w14:paraId="102C5E32" w14:textId="77777777">
        <w:trPr>
          <w:trHeight w:val="312"/>
        </w:trPr>
        <w:tc>
          <w:tcPr>
            <w:tcW w:w="2518" w:type="dxa"/>
            <w:shd w:val="clear" w:color="auto" w:fill="auto"/>
            <w:vAlign w:val="center"/>
          </w:tcPr>
          <w:p w14:paraId="102C5E2E" w14:textId="77777777" w:rsidR="00F10FED" w:rsidRPr="00DB7183" w:rsidRDefault="00F10FED" w:rsidP="00DB7183">
            <w:pPr>
              <w:jc w:val="left"/>
              <w:rPr>
                <w:rFonts w:ascii="Arial Narrow" w:hAnsi="Arial Narrow" w:cs="Arial Narrow"/>
                <w:b/>
                <w:bCs/>
                <w:color w:val="000000"/>
              </w:rPr>
            </w:pPr>
            <w:r w:rsidRPr="00DB7183">
              <w:rPr>
                <w:rFonts w:ascii="Arial Narrow" w:hAnsi="Arial Narrow" w:cs="Arial Narrow"/>
                <w:b/>
                <w:bCs/>
                <w:color w:val="000000"/>
              </w:rPr>
              <w:t>Assessment Criteria (AC)</w:t>
            </w:r>
          </w:p>
        </w:tc>
        <w:tc>
          <w:tcPr>
            <w:tcW w:w="7513" w:type="dxa"/>
            <w:gridSpan w:val="3"/>
            <w:shd w:val="clear" w:color="auto" w:fill="auto"/>
            <w:vAlign w:val="center"/>
          </w:tcPr>
          <w:p w14:paraId="102C5E2F" w14:textId="77777777" w:rsidR="00F10FED" w:rsidRPr="00DB7183" w:rsidRDefault="00F10FED" w:rsidP="00DB7183">
            <w:pPr>
              <w:spacing w:line="216" w:lineRule="auto"/>
              <w:jc w:val="center"/>
              <w:rPr>
                <w:rFonts w:ascii="Arial Narrow" w:hAnsi="Arial Narrow" w:cs="Arial Narrow"/>
                <w:b/>
                <w:bCs/>
                <w:color w:val="000000"/>
              </w:rPr>
            </w:pPr>
            <w:r w:rsidRPr="00DB7183">
              <w:rPr>
                <w:rFonts w:ascii="Arial Narrow" w:hAnsi="Arial Narrow" w:cs="Arial Narrow"/>
                <w:b/>
                <w:bCs/>
                <w:color w:val="000000"/>
              </w:rPr>
              <w:t>Sufficiency Descriptors</w:t>
            </w:r>
          </w:p>
          <w:p w14:paraId="102C5E30" w14:textId="77777777" w:rsidR="00F10FED" w:rsidRPr="00DB7183" w:rsidRDefault="00F10FED" w:rsidP="00DB7183">
            <w:pPr>
              <w:spacing w:line="216" w:lineRule="auto"/>
              <w:jc w:val="center"/>
              <w:rPr>
                <w:rFonts w:ascii="Arial Narrow" w:hAnsi="Arial Narrow" w:cs="Arial Narrow"/>
                <w:i/>
                <w:iCs/>
                <w:color w:val="000000"/>
                <w:sz w:val="20"/>
                <w:szCs w:val="20"/>
              </w:rPr>
            </w:pPr>
            <w:r w:rsidRPr="00DB7183">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102C5E31" w14:textId="77777777" w:rsidR="00F10FED" w:rsidRPr="00DB7183" w:rsidRDefault="00F10FED" w:rsidP="00DB7183">
            <w:pPr>
              <w:spacing w:line="216" w:lineRule="auto"/>
              <w:jc w:val="center"/>
              <w:rPr>
                <w:rFonts w:ascii="Arial Narrow" w:hAnsi="Arial Narrow" w:cs="Arial Narrow"/>
                <w:i/>
                <w:iCs/>
                <w:color w:val="000000"/>
                <w:sz w:val="16"/>
                <w:szCs w:val="16"/>
              </w:rPr>
            </w:pPr>
            <w:r w:rsidRPr="00DB7183">
              <w:rPr>
                <w:rFonts w:ascii="Arial Narrow" w:hAnsi="Arial Narrow" w:cs="Arial Narrow"/>
                <w:b/>
                <w:bCs/>
                <w:color w:val="000000"/>
              </w:rPr>
              <w:t>Assessor feedback on AC</w:t>
            </w:r>
          </w:p>
        </w:tc>
      </w:tr>
      <w:tr w:rsidR="005A17D1" w:rsidRPr="00DB7183" w14:paraId="102C5E44" w14:textId="77777777">
        <w:trPr>
          <w:trHeight w:val="312"/>
        </w:trPr>
        <w:tc>
          <w:tcPr>
            <w:tcW w:w="2518" w:type="dxa"/>
            <w:vMerge w:val="restart"/>
            <w:shd w:val="clear" w:color="auto" w:fill="auto"/>
            <w:vAlign w:val="center"/>
          </w:tcPr>
          <w:p w14:paraId="102C5E33" w14:textId="77777777" w:rsidR="005A17D1" w:rsidRPr="00E30323" w:rsidRDefault="005A17D1" w:rsidP="00DB7183">
            <w:pPr>
              <w:spacing w:line="216" w:lineRule="auto"/>
              <w:jc w:val="left"/>
              <w:rPr>
                <w:color w:val="000000"/>
                <w:sz w:val="20"/>
                <w:szCs w:val="20"/>
              </w:rPr>
            </w:pPr>
            <w:r w:rsidRPr="00E30323">
              <w:rPr>
                <w:color w:val="000000"/>
                <w:sz w:val="20"/>
                <w:szCs w:val="20"/>
              </w:rPr>
              <w:t>AC 2.1</w:t>
            </w:r>
          </w:p>
          <w:p w14:paraId="102C5E34" w14:textId="77777777" w:rsidR="005A17D1" w:rsidRPr="00DB7183" w:rsidRDefault="005A17D1" w:rsidP="00372D76">
            <w:pPr>
              <w:spacing w:line="216" w:lineRule="auto"/>
              <w:jc w:val="left"/>
              <w:rPr>
                <w:rFonts w:ascii="Arial Narrow" w:hAnsi="Arial Narrow" w:cs="Arial Narrow"/>
                <w:color w:val="000000"/>
              </w:rPr>
            </w:pPr>
            <w:r w:rsidRPr="00E30323">
              <w:rPr>
                <w:sz w:val="20"/>
                <w:szCs w:val="20"/>
              </w:rPr>
              <w:t>List the building services and fabric components within own organisation’s estate</w:t>
            </w:r>
            <w:r w:rsidRPr="00E30323">
              <w:rPr>
                <w:color w:val="000000"/>
                <w:sz w:val="20"/>
                <w:szCs w:val="20"/>
              </w:rPr>
              <w:t xml:space="preserve"> </w:t>
            </w:r>
          </w:p>
        </w:tc>
        <w:tc>
          <w:tcPr>
            <w:tcW w:w="2504" w:type="dxa"/>
            <w:shd w:val="clear" w:color="auto" w:fill="auto"/>
          </w:tcPr>
          <w:p w14:paraId="102C5E35"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shd w:val="clear" w:color="auto" w:fill="auto"/>
          </w:tcPr>
          <w:p w14:paraId="102C5E36"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102C5E37"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vMerge w:val="restart"/>
            <w:shd w:val="clear" w:color="auto" w:fill="auto"/>
            <w:vAlign w:val="center"/>
          </w:tcPr>
          <w:p w14:paraId="102C5E38" w14:textId="77777777" w:rsidR="005A17D1" w:rsidRPr="00DB7183" w:rsidRDefault="005A17D1" w:rsidP="00DB7183">
            <w:pPr>
              <w:spacing w:line="216" w:lineRule="auto"/>
              <w:jc w:val="center"/>
              <w:rPr>
                <w:rFonts w:ascii="Arial Narrow" w:hAnsi="Arial Narrow" w:cs="Arial Narrow"/>
                <w:b/>
                <w:bCs/>
                <w:color w:val="000000"/>
                <w:sz w:val="18"/>
                <w:szCs w:val="18"/>
              </w:rPr>
            </w:pPr>
          </w:p>
          <w:p w14:paraId="102C5E39" w14:textId="77777777" w:rsidR="005A17D1" w:rsidRDefault="005A17D1" w:rsidP="00DB7183">
            <w:pPr>
              <w:spacing w:line="216" w:lineRule="auto"/>
              <w:jc w:val="center"/>
              <w:rPr>
                <w:rFonts w:ascii="Arial Narrow" w:hAnsi="Arial Narrow" w:cs="Arial Narrow"/>
                <w:b/>
                <w:bCs/>
                <w:color w:val="000000"/>
                <w:sz w:val="18"/>
                <w:szCs w:val="18"/>
              </w:rPr>
            </w:pPr>
          </w:p>
          <w:p w14:paraId="102C5E3A" w14:textId="77777777" w:rsidR="005A17D1" w:rsidRDefault="005A17D1" w:rsidP="00DB7183">
            <w:pPr>
              <w:spacing w:line="216" w:lineRule="auto"/>
              <w:jc w:val="center"/>
              <w:rPr>
                <w:rFonts w:ascii="Arial Narrow" w:hAnsi="Arial Narrow" w:cs="Arial Narrow"/>
                <w:b/>
                <w:bCs/>
                <w:color w:val="000000"/>
                <w:sz w:val="18"/>
                <w:szCs w:val="18"/>
              </w:rPr>
            </w:pPr>
          </w:p>
          <w:p w14:paraId="102C5E3B" w14:textId="77777777" w:rsidR="005A17D1" w:rsidRDefault="005A17D1" w:rsidP="00DB7183">
            <w:pPr>
              <w:spacing w:line="216" w:lineRule="auto"/>
              <w:jc w:val="center"/>
              <w:rPr>
                <w:rFonts w:ascii="Arial Narrow" w:hAnsi="Arial Narrow" w:cs="Arial Narrow"/>
                <w:b/>
                <w:bCs/>
                <w:color w:val="000000"/>
                <w:sz w:val="18"/>
                <w:szCs w:val="18"/>
              </w:rPr>
            </w:pPr>
          </w:p>
          <w:p w14:paraId="102C5E3C" w14:textId="77777777" w:rsidR="005A17D1" w:rsidRDefault="005A17D1" w:rsidP="00DB7183">
            <w:pPr>
              <w:spacing w:line="216" w:lineRule="auto"/>
              <w:jc w:val="center"/>
              <w:rPr>
                <w:rFonts w:ascii="Arial Narrow" w:hAnsi="Arial Narrow" w:cs="Arial Narrow"/>
                <w:b/>
                <w:bCs/>
                <w:color w:val="000000"/>
                <w:sz w:val="18"/>
                <w:szCs w:val="18"/>
              </w:rPr>
            </w:pPr>
          </w:p>
          <w:p w14:paraId="102C5E3D" w14:textId="77777777" w:rsidR="005A17D1" w:rsidRDefault="005A17D1" w:rsidP="00DB7183">
            <w:pPr>
              <w:spacing w:line="216" w:lineRule="auto"/>
              <w:jc w:val="center"/>
              <w:rPr>
                <w:rFonts w:ascii="Arial Narrow" w:hAnsi="Arial Narrow" w:cs="Arial Narrow"/>
                <w:b/>
                <w:bCs/>
                <w:color w:val="000000"/>
                <w:sz w:val="18"/>
                <w:szCs w:val="18"/>
              </w:rPr>
            </w:pPr>
          </w:p>
          <w:p w14:paraId="102C5E3E" w14:textId="77777777" w:rsidR="005A17D1" w:rsidRDefault="005A17D1" w:rsidP="00DB7183">
            <w:pPr>
              <w:spacing w:line="216" w:lineRule="auto"/>
              <w:jc w:val="center"/>
              <w:rPr>
                <w:rFonts w:ascii="Arial Narrow" w:hAnsi="Arial Narrow" w:cs="Arial Narrow"/>
                <w:b/>
                <w:bCs/>
                <w:color w:val="000000"/>
                <w:sz w:val="18"/>
                <w:szCs w:val="18"/>
              </w:rPr>
            </w:pPr>
          </w:p>
          <w:p w14:paraId="102C5E3F" w14:textId="77777777" w:rsidR="005A17D1" w:rsidRDefault="005A17D1" w:rsidP="00DB7183">
            <w:pPr>
              <w:spacing w:line="216" w:lineRule="auto"/>
              <w:jc w:val="center"/>
              <w:rPr>
                <w:rFonts w:ascii="Arial Narrow" w:hAnsi="Arial Narrow" w:cs="Arial Narrow"/>
                <w:b/>
                <w:bCs/>
                <w:color w:val="000000"/>
                <w:sz w:val="18"/>
                <w:szCs w:val="18"/>
              </w:rPr>
            </w:pPr>
          </w:p>
          <w:p w14:paraId="102C5E40" w14:textId="77777777" w:rsidR="005A17D1" w:rsidRDefault="005A17D1" w:rsidP="00DB7183">
            <w:pPr>
              <w:spacing w:line="216" w:lineRule="auto"/>
              <w:jc w:val="center"/>
              <w:rPr>
                <w:rFonts w:ascii="Arial Narrow" w:hAnsi="Arial Narrow" w:cs="Arial Narrow"/>
                <w:b/>
                <w:bCs/>
                <w:color w:val="000000"/>
                <w:sz w:val="18"/>
                <w:szCs w:val="18"/>
              </w:rPr>
            </w:pPr>
          </w:p>
          <w:p w14:paraId="102C5E41" w14:textId="77777777" w:rsidR="005A17D1" w:rsidRPr="00DB7183" w:rsidRDefault="005A17D1" w:rsidP="00DB7183">
            <w:pPr>
              <w:spacing w:line="216" w:lineRule="auto"/>
              <w:jc w:val="center"/>
              <w:rPr>
                <w:rFonts w:ascii="Arial Narrow" w:hAnsi="Arial Narrow" w:cs="Arial Narrow"/>
                <w:b/>
                <w:bCs/>
                <w:color w:val="000000"/>
                <w:sz w:val="18"/>
                <w:szCs w:val="18"/>
              </w:rPr>
            </w:pPr>
          </w:p>
          <w:p w14:paraId="102C5E42" w14:textId="77777777" w:rsidR="005A17D1" w:rsidRPr="00DB7183" w:rsidRDefault="005A17D1" w:rsidP="00DB7183">
            <w:pPr>
              <w:spacing w:line="216" w:lineRule="auto"/>
              <w:jc w:val="center"/>
              <w:rPr>
                <w:rFonts w:ascii="Arial Narrow" w:hAnsi="Arial Narrow" w:cs="Arial Narrow"/>
                <w:b/>
                <w:bCs/>
                <w:color w:val="000000"/>
                <w:sz w:val="18"/>
                <w:szCs w:val="18"/>
              </w:rPr>
            </w:pPr>
          </w:p>
          <w:p w14:paraId="102C5E43" w14:textId="77777777" w:rsidR="005A17D1" w:rsidRPr="00DB7183" w:rsidRDefault="005A17D1" w:rsidP="00DB7183">
            <w:pPr>
              <w:spacing w:line="216" w:lineRule="auto"/>
              <w:jc w:val="center"/>
              <w:rPr>
                <w:rFonts w:ascii="Arial Narrow" w:hAnsi="Arial Narrow" w:cs="Arial Narrow"/>
                <w:b/>
                <w:bCs/>
                <w:color w:val="000000"/>
                <w:sz w:val="18"/>
                <w:szCs w:val="18"/>
              </w:rPr>
            </w:pPr>
          </w:p>
        </w:tc>
      </w:tr>
      <w:tr w:rsidR="00A0624C" w:rsidRPr="00DB7183" w14:paraId="102C5E4F" w14:textId="77777777">
        <w:trPr>
          <w:trHeight w:val="312"/>
        </w:trPr>
        <w:tc>
          <w:tcPr>
            <w:tcW w:w="2518" w:type="dxa"/>
            <w:vMerge/>
            <w:shd w:val="clear" w:color="auto" w:fill="auto"/>
          </w:tcPr>
          <w:p w14:paraId="102C5E45" w14:textId="77777777" w:rsidR="00A0624C" w:rsidRPr="00DB7183" w:rsidRDefault="00A0624C" w:rsidP="00DB7183">
            <w:pPr>
              <w:spacing w:line="216" w:lineRule="auto"/>
              <w:jc w:val="left"/>
              <w:rPr>
                <w:rFonts w:ascii="Arial Narrow" w:hAnsi="Arial Narrow" w:cs="Arial Narrow"/>
                <w:color w:val="000000"/>
              </w:rPr>
            </w:pPr>
          </w:p>
        </w:tc>
        <w:tc>
          <w:tcPr>
            <w:tcW w:w="2504" w:type="dxa"/>
            <w:vMerge w:val="restart"/>
            <w:shd w:val="clear" w:color="auto" w:fill="auto"/>
          </w:tcPr>
          <w:p w14:paraId="102C5E46" w14:textId="77777777" w:rsidR="00A0624C" w:rsidRPr="00DB7183" w:rsidRDefault="001B0826"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A</w:t>
            </w:r>
            <w:r w:rsidR="008B76BA" w:rsidRPr="00DB7183">
              <w:rPr>
                <w:rFonts w:ascii="Arial Narrow" w:hAnsi="Arial Narrow" w:cs="Arial Narrow"/>
                <w:color w:val="000000"/>
                <w:sz w:val="18"/>
                <w:szCs w:val="18"/>
              </w:rPr>
              <w:t xml:space="preserve"> </w:t>
            </w:r>
            <w:r w:rsidRPr="00DB7183">
              <w:rPr>
                <w:rFonts w:ascii="Arial Narrow" w:hAnsi="Arial Narrow" w:cs="Arial Narrow"/>
                <w:color w:val="000000"/>
                <w:sz w:val="18"/>
                <w:szCs w:val="18"/>
              </w:rPr>
              <w:t xml:space="preserve">list is given of </w:t>
            </w:r>
            <w:r w:rsidRPr="00DB7183">
              <w:rPr>
                <w:rFonts w:ascii="Arial Narrow" w:hAnsi="Arial Narrow" w:cs="Arial Narrow"/>
                <w:b/>
                <w:bCs/>
                <w:color w:val="000000"/>
                <w:sz w:val="18"/>
                <w:szCs w:val="18"/>
              </w:rPr>
              <w:t xml:space="preserve">either </w:t>
            </w:r>
            <w:r w:rsidRPr="00DB7183">
              <w:rPr>
                <w:rFonts w:ascii="Arial Narrow" w:hAnsi="Arial Narrow" w:cs="Arial Narrow"/>
                <w:sz w:val="18"/>
                <w:szCs w:val="18"/>
              </w:rPr>
              <w:t xml:space="preserve">the </w:t>
            </w:r>
            <w:r w:rsidRPr="00DB6344">
              <w:rPr>
                <w:rFonts w:ascii="Arial Narrow" w:hAnsi="Arial Narrow" w:cs="Arial Narrow"/>
                <w:color w:val="000000"/>
                <w:sz w:val="18"/>
                <w:szCs w:val="18"/>
              </w:rPr>
              <w:t>building</w:t>
            </w:r>
            <w:r w:rsidRPr="00DB7183">
              <w:rPr>
                <w:rFonts w:ascii="Arial Narrow" w:hAnsi="Arial Narrow" w:cs="Arial Narrow"/>
                <w:sz w:val="18"/>
                <w:szCs w:val="18"/>
              </w:rPr>
              <w:t xml:space="preserve"> services </w:t>
            </w:r>
            <w:r w:rsidRPr="00DB7183">
              <w:rPr>
                <w:rFonts w:ascii="Arial Narrow" w:hAnsi="Arial Narrow" w:cs="Arial Narrow"/>
                <w:b/>
                <w:bCs/>
                <w:sz w:val="18"/>
                <w:szCs w:val="18"/>
              </w:rPr>
              <w:t xml:space="preserve">or </w:t>
            </w:r>
            <w:r w:rsidRPr="00DB7183">
              <w:rPr>
                <w:rFonts w:ascii="Arial Narrow" w:hAnsi="Arial Narrow" w:cs="Arial Narrow"/>
                <w:sz w:val="18"/>
                <w:szCs w:val="18"/>
              </w:rPr>
              <w:t xml:space="preserve">fabric components within </w:t>
            </w:r>
            <w:r w:rsidR="00DB6344">
              <w:rPr>
                <w:rFonts w:ascii="Arial Narrow" w:hAnsi="Arial Narrow" w:cs="Arial Narrow"/>
                <w:sz w:val="18"/>
                <w:szCs w:val="18"/>
              </w:rPr>
              <w:t>own</w:t>
            </w:r>
            <w:r w:rsidRPr="00DB7183">
              <w:rPr>
                <w:rFonts w:ascii="Arial Narrow" w:hAnsi="Arial Narrow" w:cs="Arial Narrow"/>
                <w:sz w:val="18"/>
                <w:szCs w:val="18"/>
              </w:rPr>
              <w:t xml:space="preserve"> organisation’s estate but not both</w:t>
            </w:r>
          </w:p>
          <w:p w14:paraId="102C5E47" w14:textId="77777777" w:rsidR="008975DE" w:rsidRPr="00DB7183" w:rsidRDefault="008975DE"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Non-</w:t>
            </w:r>
            <w:r w:rsidRPr="00DB6344">
              <w:rPr>
                <w:rFonts w:ascii="Arial Narrow" w:hAnsi="Arial Narrow" w:cs="Arial Narrow"/>
                <w:color w:val="000000"/>
                <w:sz w:val="18"/>
                <w:szCs w:val="18"/>
              </w:rPr>
              <w:t>specific</w:t>
            </w:r>
            <w:r w:rsidRPr="00DB7183">
              <w:rPr>
                <w:rFonts w:ascii="Arial Narrow" w:hAnsi="Arial Narrow" w:cs="Arial Narrow"/>
                <w:sz w:val="18"/>
                <w:szCs w:val="18"/>
              </w:rPr>
              <w:t xml:space="preserve"> building services and</w:t>
            </w:r>
            <w:r w:rsidRPr="00DB7183">
              <w:rPr>
                <w:rFonts w:ascii="Arial Narrow" w:hAnsi="Arial Narrow" w:cs="Arial Narrow"/>
                <w:b/>
                <w:bCs/>
                <w:sz w:val="18"/>
                <w:szCs w:val="18"/>
              </w:rPr>
              <w:t xml:space="preserve"> </w:t>
            </w:r>
            <w:r w:rsidRPr="00DB7183">
              <w:rPr>
                <w:rFonts w:ascii="Arial Narrow" w:hAnsi="Arial Narrow" w:cs="Arial Narrow"/>
                <w:sz w:val="18"/>
                <w:szCs w:val="18"/>
              </w:rPr>
              <w:t xml:space="preserve">fabric components are listed but do not apply to </w:t>
            </w:r>
            <w:r w:rsidR="00DB6344">
              <w:rPr>
                <w:rFonts w:ascii="Arial Narrow" w:hAnsi="Arial Narrow" w:cs="Arial Narrow"/>
                <w:sz w:val="18"/>
                <w:szCs w:val="18"/>
              </w:rPr>
              <w:t>own</w:t>
            </w:r>
            <w:r w:rsidRPr="00DB7183">
              <w:rPr>
                <w:rFonts w:ascii="Arial Narrow" w:hAnsi="Arial Narrow" w:cs="Arial Narrow"/>
                <w:sz w:val="18"/>
                <w:szCs w:val="18"/>
              </w:rPr>
              <w:t xml:space="preserve"> organisation’s estate</w:t>
            </w:r>
          </w:p>
          <w:p w14:paraId="102C5E48" w14:textId="77777777" w:rsidR="00120DD1" w:rsidRPr="00DB7183" w:rsidRDefault="00120DD1" w:rsidP="00DB6344">
            <w:pPr>
              <w:numPr>
                <w:ilvl w:val="0"/>
                <w:numId w:val="6"/>
              </w:numPr>
              <w:tabs>
                <w:tab w:val="clear" w:pos="720"/>
                <w:tab w:val="left" w:pos="34"/>
                <w:tab w:val="num" w:pos="176"/>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list is given of </w:t>
            </w:r>
            <w:r w:rsidRPr="00DB7183">
              <w:rPr>
                <w:rFonts w:ascii="Arial Narrow" w:hAnsi="Arial Narrow" w:cs="Arial Narrow"/>
                <w:sz w:val="18"/>
                <w:szCs w:val="18"/>
              </w:rPr>
              <w:t xml:space="preserve">the building </w:t>
            </w:r>
            <w:r w:rsidRPr="00DB6344">
              <w:rPr>
                <w:rFonts w:ascii="Arial Narrow" w:hAnsi="Arial Narrow" w:cs="Arial Narrow"/>
                <w:color w:val="000000"/>
                <w:sz w:val="18"/>
                <w:szCs w:val="18"/>
              </w:rPr>
              <w:t>services</w:t>
            </w:r>
            <w:r w:rsidRPr="00DB7183">
              <w:rPr>
                <w:rFonts w:ascii="Arial Narrow" w:hAnsi="Arial Narrow" w:cs="Arial Narrow"/>
                <w:sz w:val="18"/>
                <w:szCs w:val="18"/>
              </w:rPr>
              <w:t xml:space="preserve"> and fabric components within </w:t>
            </w:r>
            <w:r w:rsidR="00DB6344">
              <w:rPr>
                <w:rFonts w:ascii="Arial Narrow" w:hAnsi="Arial Narrow" w:cs="Arial Narrow"/>
                <w:sz w:val="18"/>
                <w:szCs w:val="18"/>
              </w:rPr>
              <w:t xml:space="preserve">own </w:t>
            </w:r>
            <w:r w:rsidRPr="00DB7183">
              <w:rPr>
                <w:rFonts w:ascii="Arial Narrow" w:hAnsi="Arial Narrow" w:cs="Arial Narrow"/>
                <w:sz w:val="18"/>
                <w:szCs w:val="18"/>
              </w:rPr>
              <w:t xml:space="preserve">organisation’s estate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 list is inappropriate</w:t>
            </w:r>
          </w:p>
        </w:tc>
        <w:tc>
          <w:tcPr>
            <w:tcW w:w="2504" w:type="dxa"/>
            <w:vMerge w:val="restart"/>
            <w:shd w:val="clear" w:color="auto" w:fill="auto"/>
          </w:tcPr>
          <w:p w14:paraId="102C5E49" w14:textId="77777777" w:rsidR="00FE2EF6" w:rsidRPr="00DB7183" w:rsidRDefault="00B71299" w:rsidP="00DB6344">
            <w:pPr>
              <w:numPr>
                <w:ilvl w:val="0"/>
                <w:numId w:val="6"/>
              </w:numPr>
              <w:tabs>
                <w:tab w:val="clear" w:pos="720"/>
                <w:tab w:val="left" w:pos="34"/>
                <w:tab w:val="num" w:pos="198"/>
              </w:tabs>
              <w:spacing w:line="216" w:lineRule="auto"/>
              <w:ind w:left="176" w:hanging="176"/>
              <w:jc w:val="left"/>
              <w:rPr>
                <w:rFonts w:ascii="Arial Narrow" w:hAnsi="Arial Narrow" w:cs="Arial Narrow"/>
                <w:sz w:val="18"/>
                <w:szCs w:val="18"/>
              </w:rPr>
            </w:pPr>
            <w:r w:rsidRPr="00DB7183">
              <w:rPr>
                <w:rFonts w:ascii="Arial Narrow" w:hAnsi="Arial Narrow" w:cs="Arial Narrow"/>
                <w:color w:val="000000"/>
                <w:sz w:val="18"/>
                <w:szCs w:val="18"/>
              </w:rPr>
              <w:t>A</w:t>
            </w:r>
            <w:r w:rsidR="00C50C19" w:rsidRPr="00DB7183">
              <w:rPr>
                <w:rFonts w:ascii="Arial Narrow" w:hAnsi="Arial Narrow" w:cs="Arial Narrow"/>
                <w:color w:val="000000"/>
                <w:sz w:val="18"/>
                <w:szCs w:val="18"/>
              </w:rPr>
              <w:t>n appropriate</w:t>
            </w:r>
            <w:r w:rsidRPr="00DB7183">
              <w:rPr>
                <w:rFonts w:ascii="Arial Narrow" w:hAnsi="Arial Narrow" w:cs="Arial Narrow"/>
                <w:color w:val="000000"/>
                <w:sz w:val="18"/>
                <w:szCs w:val="18"/>
              </w:rPr>
              <w:t xml:space="preserve"> list is given of</w:t>
            </w:r>
            <w:r w:rsidR="00FE2EF6" w:rsidRPr="00DB7183">
              <w:rPr>
                <w:rFonts w:ascii="Arial Narrow" w:hAnsi="Arial Narrow" w:cs="Arial Narrow"/>
                <w:color w:val="000000"/>
                <w:sz w:val="18"/>
                <w:szCs w:val="18"/>
              </w:rPr>
              <w:t>:</w:t>
            </w:r>
          </w:p>
          <w:p w14:paraId="102C5E4A" w14:textId="77777777" w:rsidR="00FE2EF6" w:rsidRPr="00DB7183" w:rsidRDefault="00B71299" w:rsidP="00DB6344">
            <w:pPr>
              <w:numPr>
                <w:ilvl w:val="0"/>
                <w:numId w:val="6"/>
              </w:numPr>
              <w:tabs>
                <w:tab w:val="clear" w:pos="720"/>
                <w:tab w:val="left" w:pos="34"/>
                <w:tab w:val="num" w:pos="198"/>
              </w:tabs>
              <w:spacing w:line="216" w:lineRule="auto"/>
              <w:ind w:left="176" w:hanging="176"/>
              <w:jc w:val="left"/>
              <w:rPr>
                <w:rFonts w:ascii="Arial Narrow" w:hAnsi="Arial Narrow" w:cs="Arial Narrow"/>
                <w:sz w:val="18"/>
                <w:szCs w:val="18"/>
              </w:rPr>
            </w:pPr>
            <w:r w:rsidRPr="00DB7183">
              <w:rPr>
                <w:rFonts w:ascii="Arial Narrow" w:hAnsi="Arial Narrow" w:cs="Arial Narrow"/>
                <w:sz w:val="18"/>
                <w:szCs w:val="18"/>
              </w:rPr>
              <w:t xml:space="preserve">the building services </w:t>
            </w:r>
            <w:r w:rsidR="00471D32" w:rsidRPr="00DB7183">
              <w:rPr>
                <w:rFonts w:ascii="Arial Narrow" w:hAnsi="Arial Narrow" w:cs="Arial Narrow"/>
                <w:sz w:val="18"/>
                <w:szCs w:val="18"/>
              </w:rPr>
              <w:t>(</w:t>
            </w:r>
            <w:r w:rsidR="00471D32" w:rsidRPr="00DB6344">
              <w:rPr>
                <w:rFonts w:ascii="Arial Narrow" w:hAnsi="Arial Narrow" w:cs="Arial Narrow"/>
                <w:color w:val="000000"/>
                <w:sz w:val="18"/>
                <w:szCs w:val="18"/>
              </w:rPr>
              <w:t>mechanical</w:t>
            </w:r>
            <w:r w:rsidR="00471D32" w:rsidRPr="00DB7183">
              <w:rPr>
                <w:rFonts w:ascii="Arial Narrow" w:hAnsi="Arial Narrow" w:cs="Arial Narrow"/>
                <w:sz w:val="18"/>
                <w:szCs w:val="18"/>
              </w:rPr>
              <w:t xml:space="preserve"> and/or engineering, </w:t>
            </w:r>
            <w:r w:rsidR="00D35110" w:rsidRPr="00DB7183">
              <w:rPr>
                <w:rFonts w:ascii="Arial Narrow" w:hAnsi="Arial Narrow" w:cs="Arial Narrow"/>
                <w:sz w:val="18"/>
                <w:szCs w:val="18"/>
              </w:rPr>
              <w:t>e.g.</w:t>
            </w:r>
            <w:r w:rsidR="00471D32" w:rsidRPr="00DB7183">
              <w:rPr>
                <w:rFonts w:ascii="Arial Narrow" w:hAnsi="Arial Narrow" w:cs="Arial Narrow"/>
                <w:sz w:val="18"/>
                <w:szCs w:val="18"/>
              </w:rPr>
              <w:t xml:space="preserve"> lifts, power supply, lighting, heating, air conditioning)</w:t>
            </w:r>
            <w:r w:rsidRPr="00DB7183">
              <w:rPr>
                <w:rFonts w:ascii="Arial Narrow" w:hAnsi="Arial Narrow" w:cs="Arial Narrow"/>
                <w:b/>
                <w:bCs/>
                <w:sz w:val="18"/>
                <w:szCs w:val="18"/>
              </w:rPr>
              <w:t xml:space="preserve">and </w:t>
            </w:r>
          </w:p>
          <w:p w14:paraId="102C5E4B" w14:textId="77777777" w:rsidR="00755138" w:rsidRPr="00DB7183" w:rsidRDefault="00B71299" w:rsidP="00DB6344">
            <w:pPr>
              <w:numPr>
                <w:ilvl w:val="0"/>
                <w:numId w:val="6"/>
              </w:numPr>
              <w:tabs>
                <w:tab w:val="clear" w:pos="720"/>
                <w:tab w:val="left" w:pos="34"/>
                <w:tab w:val="num" w:pos="198"/>
              </w:tabs>
              <w:spacing w:line="216" w:lineRule="auto"/>
              <w:ind w:left="176" w:hanging="176"/>
              <w:jc w:val="left"/>
              <w:rPr>
                <w:rFonts w:ascii="Arial Narrow" w:hAnsi="Arial Narrow" w:cs="Arial Narrow"/>
                <w:sz w:val="18"/>
                <w:szCs w:val="18"/>
              </w:rPr>
            </w:pPr>
            <w:r w:rsidRPr="00DB7183">
              <w:rPr>
                <w:rFonts w:ascii="Arial Narrow" w:hAnsi="Arial Narrow" w:cs="Arial Narrow"/>
                <w:sz w:val="18"/>
                <w:szCs w:val="18"/>
              </w:rPr>
              <w:t xml:space="preserve">fabric components </w:t>
            </w:r>
            <w:r w:rsidR="00471D32" w:rsidRPr="00DB7183">
              <w:rPr>
                <w:rFonts w:ascii="Arial Narrow" w:hAnsi="Arial Narrow" w:cs="Arial Narrow"/>
                <w:sz w:val="18"/>
                <w:szCs w:val="18"/>
              </w:rPr>
              <w:t>(</w:t>
            </w:r>
            <w:r w:rsidR="00D35110" w:rsidRPr="00DB7183">
              <w:rPr>
                <w:rFonts w:ascii="Arial Narrow" w:hAnsi="Arial Narrow" w:cs="Arial Narrow"/>
                <w:sz w:val="18"/>
                <w:szCs w:val="18"/>
              </w:rPr>
              <w:t>e.g.</w:t>
            </w:r>
            <w:r w:rsidR="00471D32" w:rsidRPr="00DB7183">
              <w:rPr>
                <w:rFonts w:ascii="Arial Narrow" w:hAnsi="Arial Narrow" w:cs="Arial Narrow"/>
                <w:sz w:val="18"/>
                <w:szCs w:val="18"/>
              </w:rPr>
              <w:t xml:space="preserve"> walls, roofs, car-park surfaces, windows, partitioning, stairs) </w:t>
            </w:r>
            <w:r w:rsidRPr="00DB7183">
              <w:rPr>
                <w:rFonts w:ascii="Arial Narrow" w:hAnsi="Arial Narrow" w:cs="Arial Narrow"/>
                <w:sz w:val="18"/>
                <w:szCs w:val="18"/>
              </w:rPr>
              <w:t>within</w:t>
            </w:r>
            <w:r w:rsidR="00DB6344">
              <w:rPr>
                <w:rFonts w:ascii="Arial Narrow" w:hAnsi="Arial Narrow" w:cs="Arial Narrow"/>
                <w:sz w:val="18"/>
                <w:szCs w:val="18"/>
              </w:rPr>
              <w:t xml:space="preserve"> own</w:t>
            </w:r>
            <w:r w:rsidRPr="00DB7183">
              <w:rPr>
                <w:rFonts w:ascii="Arial Narrow" w:hAnsi="Arial Narrow" w:cs="Arial Narrow"/>
                <w:sz w:val="18"/>
                <w:szCs w:val="18"/>
              </w:rPr>
              <w:t xml:space="preserve"> organisation’s estate</w:t>
            </w:r>
          </w:p>
          <w:p w14:paraId="102C5E4C" w14:textId="77777777" w:rsidR="00A0624C" w:rsidRPr="00DB7183" w:rsidRDefault="00C50C19" w:rsidP="00DB6344">
            <w:pPr>
              <w:numPr>
                <w:ilvl w:val="0"/>
                <w:numId w:val="6"/>
              </w:numPr>
              <w:tabs>
                <w:tab w:val="clear" w:pos="720"/>
                <w:tab w:val="left" w:pos="34"/>
                <w:tab w:val="num" w:pos="198"/>
              </w:tabs>
              <w:spacing w:line="216" w:lineRule="auto"/>
              <w:ind w:left="176" w:hanging="176"/>
              <w:jc w:val="left"/>
              <w:rPr>
                <w:rFonts w:ascii="Arial Narrow" w:hAnsi="Arial Narrow" w:cs="Arial Narrow"/>
                <w:sz w:val="18"/>
                <w:szCs w:val="18"/>
              </w:rPr>
            </w:pPr>
            <w:r w:rsidRPr="00DB7183">
              <w:rPr>
                <w:rFonts w:ascii="Arial Narrow" w:hAnsi="Arial Narrow" w:cs="Arial Narrow"/>
                <w:sz w:val="18"/>
                <w:szCs w:val="18"/>
              </w:rPr>
              <w:t xml:space="preserve">although </w:t>
            </w:r>
            <w:r w:rsidRPr="00DB7183">
              <w:rPr>
                <w:rFonts w:ascii="Arial Narrow" w:hAnsi="Arial Narrow" w:cs="Arial Narrow"/>
                <w:b/>
                <w:bCs/>
                <w:sz w:val="18"/>
                <w:szCs w:val="18"/>
              </w:rPr>
              <w:t>either</w:t>
            </w:r>
            <w:r w:rsidRPr="00DB7183">
              <w:rPr>
                <w:rFonts w:ascii="Arial Narrow" w:hAnsi="Arial Narrow" w:cs="Arial Narrow"/>
                <w:sz w:val="18"/>
                <w:szCs w:val="18"/>
              </w:rPr>
              <w:t xml:space="preserve"> the building services </w:t>
            </w:r>
            <w:r w:rsidRPr="00DB7183">
              <w:rPr>
                <w:rFonts w:ascii="Arial Narrow" w:hAnsi="Arial Narrow" w:cs="Arial Narrow"/>
                <w:b/>
                <w:bCs/>
                <w:sz w:val="18"/>
                <w:szCs w:val="18"/>
              </w:rPr>
              <w:t>or</w:t>
            </w:r>
            <w:r w:rsidRPr="00DB7183">
              <w:rPr>
                <w:rFonts w:ascii="Arial Narrow" w:hAnsi="Arial Narrow" w:cs="Arial Narrow"/>
                <w:sz w:val="18"/>
                <w:szCs w:val="18"/>
              </w:rPr>
              <w:t xml:space="preserve"> the fabric components may be limited</w:t>
            </w:r>
          </w:p>
        </w:tc>
        <w:tc>
          <w:tcPr>
            <w:tcW w:w="2505" w:type="dxa"/>
            <w:vMerge w:val="restart"/>
            <w:shd w:val="clear" w:color="auto" w:fill="auto"/>
          </w:tcPr>
          <w:p w14:paraId="102C5E4D" w14:textId="77777777" w:rsidR="00A0624C" w:rsidRPr="00DB7183" w:rsidRDefault="0033655A" w:rsidP="00DB6344">
            <w:pPr>
              <w:numPr>
                <w:ilvl w:val="0"/>
                <w:numId w:val="6"/>
              </w:numPr>
              <w:tabs>
                <w:tab w:val="clear" w:pos="720"/>
                <w:tab w:val="left" w:pos="34"/>
                <w:tab w:val="num" w:pos="198"/>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detailed list is given of both </w:t>
            </w:r>
            <w:r w:rsidRPr="00DB7183">
              <w:rPr>
                <w:rFonts w:ascii="Arial Narrow" w:hAnsi="Arial Narrow" w:cs="Arial Narrow"/>
                <w:sz w:val="18"/>
                <w:szCs w:val="18"/>
              </w:rPr>
              <w:t xml:space="preserve">the building services </w:t>
            </w:r>
            <w:r w:rsidRPr="00DB6344">
              <w:rPr>
                <w:rFonts w:ascii="Arial Narrow" w:hAnsi="Arial Narrow" w:cs="Arial Narrow"/>
                <w:b/>
                <w:bCs/>
                <w:sz w:val="18"/>
                <w:szCs w:val="18"/>
              </w:rPr>
              <w:t>and</w:t>
            </w:r>
            <w:r w:rsidRPr="00DB7183">
              <w:rPr>
                <w:rFonts w:ascii="Arial Narrow" w:hAnsi="Arial Narrow" w:cs="Arial Narrow"/>
                <w:sz w:val="18"/>
                <w:szCs w:val="18"/>
              </w:rPr>
              <w:t xml:space="preserve"> fabric components within </w:t>
            </w:r>
            <w:r w:rsidR="00DB6344">
              <w:rPr>
                <w:rFonts w:ascii="Arial Narrow" w:hAnsi="Arial Narrow" w:cs="Arial Narrow"/>
                <w:sz w:val="18"/>
                <w:szCs w:val="18"/>
              </w:rPr>
              <w:t>own</w:t>
            </w:r>
            <w:r w:rsidRPr="00DB7183">
              <w:rPr>
                <w:rFonts w:ascii="Arial Narrow" w:hAnsi="Arial Narrow" w:cs="Arial Narrow"/>
                <w:sz w:val="18"/>
                <w:szCs w:val="18"/>
              </w:rPr>
              <w:t xml:space="preserve"> organisation’s estate</w:t>
            </w:r>
          </w:p>
        </w:tc>
        <w:tc>
          <w:tcPr>
            <w:tcW w:w="3145" w:type="dxa"/>
            <w:gridSpan w:val="2"/>
            <w:vMerge/>
            <w:shd w:val="clear" w:color="auto" w:fill="auto"/>
            <w:vAlign w:val="center"/>
          </w:tcPr>
          <w:p w14:paraId="102C5E4E" w14:textId="77777777" w:rsidR="00A0624C" w:rsidRPr="00DB7183" w:rsidRDefault="00A0624C" w:rsidP="00DB7183">
            <w:pPr>
              <w:spacing w:line="216" w:lineRule="auto"/>
              <w:jc w:val="center"/>
              <w:rPr>
                <w:rFonts w:ascii="Arial Narrow" w:hAnsi="Arial Narrow" w:cs="Arial Narrow"/>
                <w:b/>
                <w:bCs/>
                <w:color w:val="000000"/>
                <w:sz w:val="18"/>
                <w:szCs w:val="18"/>
              </w:rPr>
            </w:pPr>
          </w:p>
        </w:tc>
      </w:tr>
      <w:tr w:rsidR="005A17D1" w:rsidRPr="00DB7183" w14:paraId="102C5E57" w14:textId="77777777">
        <w:trPr>
          <w:trHeight w:val="312"/>
        </w:trPr>
        <w:tc>
          <w:tcPr>
            <w:tcW w:w="2518" w:type="dxa"/>
            <w:vMerge/>
            <w:shd w:val="clear" w:color="auto" w:fill="auto"/>
          </w:tcPr>
          <w:p w14:paraId="102C5E50" w14:textId="77777777" w:rsidR="005A17D1" w:rsidRPr="00DB7183" w:rsidRDefault="005A17D1" w:rsidP="00DB7183">
            <w:pPr>
              <w:spacing w:line="216" w:lineRule="auto"/>
              <w:jc w:val="left"/>
              <w:rPr>
                <w:rFonts w:ascii="Arial Narrow" w:hAnsi="Arial Narrow" w:cs="Arial Narrow"/>
                <w:color w:val="000000"/>
              </w:rPr>
            </w:pPr>
          </w:p>
        </w:tc>
        <w:tc>
          <w:tcPr>
            <w:tcW w:w="2504" w:type="dxa"/>
            <w:vMerge/>
            <w:shd w:val="clear" w:color="auto" w:fill="auto"/>
          </w:tcPr>
          <w:p w14:paraId="102C5E51"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4" w:type="dxa"/>
            <w:vMerge/>
            <w:shd w:val="clear" w:color="auto" w:fill="auto"/>
          </w:tcPr>
          <w:p w14:paraId="102C5E52"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102C5E53"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102C5E54"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E55"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E56"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5A17D1" w:rsidRPr="00DB7183" w14:paraId="102C5E60" w14:textId="77777777">
        <w:trPr>
          <w:trHeight w:val="312"/>
        </w:trPr>
        <w:tc>
          <w:tcPr>
            <w:tcW w:w="2518" w:type="dxa"/>
            <w:vMerge w:val="restart"/>
            <w:shd w:val="clear" w:color="auto" w:fill="auto"/>
          </w:tcPr>
          <w:p w14:paraId="102C5E58" w14:textId="77777777" w:rsidR="005A17D1" w:rsidRPr="00E30323" w:rsidRDefault="005A17D1" w:rsidP="00E30323">
            <w:pPr>
              <w:spacing w:line="216" w:lineRule="auto"/>
              <w:jc w:val="left"/>
              <w:rPr>
                <w:color w:val="000000"/>
                <w:sz w:val="20"/>
                <w:szCs w:val="20"/>
              </w:rPr>
            </w:pPr>
          </w:p>
          <w:p w14:paraId="102C5E59" w14:textId="77777777" w:rsidR="005A17D1" w:rsidRPr="00E30323" w:rsidRDefault="005A17D1" w:rsidP="00E30323">
            <w:pPr>
              <w:spacing w:line="216" w:lineRule="auto"/>
              <w:jc w:val="left"/>
              <w:rPr>
                <w:color w:val="000000"/>
                <w:sz w:val="20"/>
                <w:szCs w:val="20"/>
              </w:rPr>
            </w:pPr>
            <w:r w:rsidRPr="00E30323">
              <w:rPr>
                <w:color w:val="000000"/>
                <w:sz w:val="20"/>
                <w:szCs w:val="20"/>
              </w:rPr>
              <w:t>AC 2.2</w:t>
            </w:r>
          </w:p>
          <w:p w14:paraId="102C5E5A" w14:textId="77777777" w:rsidR="005A17D1" w:rsidRPr="00E30323" w:rsidRDefault="005A17D1" w:rsidP="00E30323">
            <w:pPr>
              <w:pStyle w:val="Header"/>
              <w:jc w:val="left"/>
              <w:rPr>
                <w:sz w:val="20"/>
                <w:szCs w:val="20"/>
              </w:rPr>
            </w:pPr>
            <w:r w:rsidRPr="00E30323">
              <w:rPr>
                <w:sz w:val="20"/>
                <w:szCs w:val="20"/>
              </w:rPr>
              <w:t>Explain the purpose of a building fixed asset register</w:t>
            </w:r>
          </w:p>
          <w:p w14:paraId="102C5E5B" w14:textId="77777777" w:rsidR="005A17D1" w:rsidRPr="00DB7183" w:rsidRDefault="005A17D1" w:rsidP="00E30323">
            <w:pPr>
              <w:spacing w:line="216" w:lineRule="auto"/>
              <w:ind w:left="720"/>
              <w:jc w:val="left"/>
              <w:rPr>
                <w:rFonts w:ascii="Arial Narrow" w:hAnsi="Arial Narrow" w:cs="Arial Narrow"/>
                <w:color w:val="000000"/>
              </w:rPr>
            </w:pPr>
          </w:p>
        </w:tc>
        <w:tc>
          <w:tcPr>
            <w:tcW w:w="2504" w:type="dxa"/>
            <w:shd w:val="clear" w:color="auto" w:fill="auto"/>
          </w:tcPr>
          <w:p w14:paraId="102C5E5C"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shd w:val="clear" w:color="auto" w:fill="auto"/>
          </w:tcPr>
          <w:p w14:paraId="102C5E5D"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102C5E5E"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102C5E5F" w14:textId="77777777" w:rsidR="005A17D1" w:rsidRPr="00DB7183" w:rsidRDefault="005A17D1"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E71" w14:textId="77777777">
        <w:trPr>
          <w:trHeight w:val="312"/>
        </w:trPr>
        <w:tc>
          <w:tcPr>
            <w:tcW w:w="2518" w:type="dxa"/>
            <w:vMerge/>
            <w:shd w:val="clear" w:color="auto" w:fill="auto"/>
          </w:tcPr>
          <w:p w14:paraId="102C5E61" w14:textId="77777777" w:rsidR="008366BB" w:rsidRPr="00E30323" w:rsidRDefault="008366BB" w:rsidP="00E30323">
            <w:pPr>
              <w:spacing w:line="216" w:lineRule="auto"/>
              <w:ind w:left="720"/>
              <w:jc w:val="left"/>
              <w:rPr>
                <w:color w:val="000000"/>
                <w:sz w:val="20"/>
                <w:szCs w:val="20"/>
              </w:rPr>
            </w:pPr>
          </w:p>
        </w:tc>
        <w:tc>
          <w:tcPr>
            <w:tcW w:w="2504" w:type="dxa"/>
            <w:vMerge w:val="restart"/>
            <w:shd w:val="clear" w:color="auto" w:fill="auto"/>
          </w:tcPr>
          <w:p w14:paraId="102C5E62" w14:textId="77777777" w:rsidR="008366BB" w:rsidRPr="00DB7183" w:rsidRDefault="008366BB" w:rsidP="00DB6344">
            <w:pPr>
              <w:numPr>
                <w:ilvl w:val="0"/>
                <w:numId w:val="6"/>
              </w:numPr>
              <w:tabs>
                <w:tab w:val="clear" w:pos="720"/>
                <w:tab w:val="left" w:pos="34"/>
                <w:tab w:val="num" w:pos="198"/>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T</w:t>
            </w:r>
            <w:r w:rsidRPr="00DB7183">
              <w:rPr>
                <w:rFonts w:ascii="Arial Narrow" w:hAnsi="Arial Narrow" w:cs="Arial Narrow"/>
                <w:sz w:val="18"/>
                <w:szCs w:val="18"/>
              </w:rPr>
              <w:t>he purpose of a building fixed asset register is merely stated as opposed to explained</w:t>
            </w:r>
          </w:p>
          <w:p w14:paraId="102C5E63" w14:textId="77777777" w:rsidR="008366BB" w:rsidRPr="00DB7183" w:rsidRDefault="008366BB" w:rsidP="00DB6344">
            <w:pPr>
              <w:numPr>
                <w:ilvl w:val="0"/>
                <w:numId w:val="6"/>
              </w:numPr>
              <w:tabs>
                <w:tab w:val="clear" w:pos="720"/>
                <w:tab w:val="left" w:pos="34"/>
                <w:tab w:val="num" w:pos="198"/>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An explanation is given of </w:t>
            </w:r>
            <w:r w:rsidRPr="00DB7183">
              <w:rPr>
                <w:rFonts w:ascii="Arial Narrow" w:hAnsi="Arial Narrow" w:cs="Arial Narrow"/>
                <w:sz w:val="18"/>
                <w:szCs w:val="18"/>
              </w:rPr>
              <w:t xml:space="preserve">a building fixed asset register </w:t>
            </w:r>
            <w:r w:rsidRPr="00DB7183">
              <w:rPr>
                <w:rFonts w:ascii="Arial Narrow" w:hAnsi="Arial Narrow" w:cs="Arial Narrow"/>
                <w:b/>
                <w:bCs/>
                <w:sz w:val="18"/>
                <w:szCs w:val="18"/>
              </w:rPr>
              <w:t xml:space="preserve">but </w:t>
            </w:r>
            <w:r w:rsidRPr="00DB7183">
              <w:rPr>
                <w:rFonts w:ascii="Arial Narrow" w:hAnsi="Arial Narrow" w:cs="Arial Narrow"/>
                <w:sz w:val="18"/>
                <w:szCs w:val="18"/>
              </w:rPr>
              <w:t>not its purpose</w:t>
            </w:r>
          </w:p>
          <w:p w14:paraId="102C5E64" w14:textId="77777777" w:rsidR="008366BB" w:rsidRPr="00DB7183" w:rsidRDefault="008366BB" w:rsidP="00DB6344">
            <w:pPr>
              <w:numPr>
                <w:ilvl w:val="0"/>
                <w:numId w:val="6"/>
              </w:numPr>
              <w:tabs>
                <w:tab w:val="clear" w:pos="720"/>
                <w:tab w:val="left" w:pos="34"/>
                <w:tab w:val="num" w:pos="198"/>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An explanation is given of </w:t>
            </w:r>
            <w:r w:rsidRPr="00DB7183">
              <w:rPr>
                <w:rFonts w:ascii="Arial Narrow" w:hAnsi="Arial Narrow" w:cs="Arial Narrow"/>
                <w:sz w:val="18"/>
                <w:szCs w:val="18"/>
              </w:rPr>
              <w:t xml:space="preserve">the purpose of a building fixed asset register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 explanation is incorrect, inappropriate or minimal</w:t>
            </w:r>
          </w:p>
        </w:tc>
        <w:tc>
          <w:tcPr>
            <w:tcW w:w="2504" w:type="dxa"/>
            <w:vMerge w:val="restart"/>
            <w:shd w:val="clear" w:color="auto" w:fill="auto"/>
          </w:tcPr>
          <w:p w14:paraId="102C5E65" w14:textId="77777777" w:rsidR="008366BB" w:rsidRPr="00DB6344" w:rsidRDefault="008366BB" w:rsidP="00DB6344">
            <w:pPr>
              <w:numPr>
                <w:ilvl w:val="0"/>
                <w:numId w:val="6"/>
              </w:numPr>
              <w:tabs>
                <w:tab w:val="clear" w:pos="720"/>
                <w:tab w:val="left" w:pos="34"/>
                <w:tab w:val="num" w:pos="198"/>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correct and appropriate explanation is given of </w:t>
            </w:r>
            <w:r w:rsidRPr="00DB6344">
              <w:rPr>
                <w:rFonts w:ascii="Arial Narrow" w:hAnsi="Arial Narrow" w:cs="Arial Narrow"/>
                <w:color w:val="000000"/>
                <w:sz w:val="18"/>
                <w:szCs w:val="18"/>
              </w:rPr>
              <w:t>the purpose of a building fixed asset register (e.g. identifies and tracks location, ownership, warranty, cost, depreciation, etc) although the explanation may be limited</w:t>
            </w:r>
          </w:p>
          <w:p w14:paraId="102C5E66" w14:textId="77777777" w:rsidR="008366BB" w:rsidRPr="00DB7183" w:rsidRDefault="008366BB" w:rsidP="00DB6344">
            <w:pPr>
              <w:tabs>
                <w:tab w:val="left" w:pos="34"/>
                <w:tab w:val="num" w:pos="198"/>
              </w:tabs>
              <w:spacing w:line="216" w:lineRule="auto"/>
              <w:ind w:left="176" w:hanging="176"/>
              <w:jc w:val="left"/>
              <w:rPr>
                <w:rFonts w:ascii="Arial Narrow" w:hAnsi="Arial Narrow" w:cs="Arial Narrow"/>
                <w:color w:val="000000"/>
                <w:sz w:val="18"/>
                <w:szCs w:val="18"/>
              </w:rPr>
            </w:pPr>
          </w:p>
        </w:tc>
        <w:tc>
          <w:tcPr>
            <w:tcW w:w="2505" w:type="dxa"/>
            <w:vMerge w:val="restart"/>
            <w:shd w:val="clear" w:color="auto" w:fill="auto"/>
          </w:tcPr>
          <w:p w14:paraId="102C5E67" w14:textId="77777777" w:rsidR="008366BB" w:rsidRPr="00DB7183" w:rsidRDefault="008366BB" w:rsidP="00DB6344">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thorough and detailed explanation is given of </w:t>
            </w:r>
            <w:r w:rsidRPr="00DB6344">
              <w:rPr>
                <w:rFonts w:ascii="Arial Narrow" w:hAnsi="Arial Narrow" w:cs="Arial Narrow"/>
                <w:color w:val="000000"/>
                <w:sz w:val="18"/>
                <w:szCs w:val="18"/>
              </w:rPr>
              <w:t>the purpose of a building fixed asset register, making clear the possible consequences of not having one</w:t>
            </w:r>
          </w:p>
        </w:tc>
        <w:tc>
          <w:tcPr>
            <w:tcW w:w="3145" w:type="dxa"/>
            <w:gridSpan w:val="2"/>
            <w:shd w:val="clear" w:color="auto" w:fill="auto"/>
            <w:vAlign w:val="center"/>
          </w:tcPr>
          <w:p w14:paraId="102C5E68"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69"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6A" w14:textId="77777777" w:rsidR="008366BB" w:rsidRDefault="008366BB" w:rsidP="00DB7183">
            <w:pPr>
              <w:spacing w:line="216" w:lineRule="auto"/>
              <w:jc w:val="center"/>
              <w:rPr>
                <w:rFonts w:ascii="Arial Narrow" w:hAnsi="Arial Narrow" w:cs="Arial Narrow"/>
                <w:color w:val="000000"/>
                <w:sz w:val="18"/>
                <w:szCs w:val="18"/>
              </w:rPr>
            </w:pPr>
          </w:p>
          <w:p w14:paraId="102C5E6B" w14:textId="77777777" w:rsidR="008366BB" w:rsidRDefault="008366BB" w:rsidP="00DB7183">
            <w:pPr>
              <w:spacing w:line="216" w:lineRule="auto"/>
              <w:jc w:val="center"/>
              <w:rPr>
                <w:rFonts w:ascii="Arial Narrow" w:hAnsi="Arial Narrow" w:cs="Arial Narrow"/>
                <w:color w:val="000000"/>
                <w:sz w:val="18"/>
                <w:szCs w:val="18"/>
              </w:rPr>
            </w:pPr>
          </w:p>
          <w:p w14:paraId="102C5E6C" w14:textId="77777777" w:rsidR="008366BB" w:rsidRDefault="008366BB" w:rsidP="00DB7183">
            <w:pPr>
              <w:spacing w:line="216" w:lineRule="auto"/>
              <w:jc w:val="center"/>
              <w:rPr>
                <w:rFonts w:ascii="Arial Narrow" w:hAnsi="Arial Narrow" w:cs="Arial Narrow"/>
                <w:color w:val="000000"/>
                <w:sz w:val="18"/>
                <w:szCs w:val="18"/>
              </w:rPr>
            </w:pPr>
          </w:p>
          <w:p w14:paraId="102C5E6D" w14:textId="77777777" w:rsidR="008366BB" w:rsidRDefault="008366BB" w:rsidP="00DB7183">
            <w:pPr>
              <w:spacing w:line="216" w:lineRule="auto"/>
              <w:jc w:val="center"/>
              <w:rPr>
                <w:rFonts w:ascii="Arial Narrow" w:hAnsi="Arial Narrow" w:cs="Arial Narrow"/>
                <w:color w:val="000000"/>
                <w:sz w:val="18"/>
                <w:szCs w:val="18"/>
              </w:rPr>
            </w:pPr>
          </w:p>
          <w:p w14:paraId="102C5E6E" w14:textId="77777777" w:rsidR="008366BB" w:rsidRDefault="008366BB" w:rsidP="00DB7183">
            <w:pPr>
              <w:spacing w:line="216" w:lineRule="auto"/>
              <w:jc w:val="center"/>
              <w:rPr>
                <w:rFonts w:ascii="Arial Narrow" w:hAnsi="Arial Narrow" w:cs="Arial Narrow"/>
                <w:color w:val="000000"/>
                <w:sz w:val="18"/>
                <w:szCs w:val="18"/>
              </w:rPr>
            </w:pPr>
          </w:p>
          <w:p w14:paraId="102C5E6F"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70" w14:textId="77777777" w:rsidR="008366BB" w:rsidRPr="00DB7183" w:rsidRDefault="008366BB" w:rsidP="00DB7183">
            <w:pPr>
              <w:spacing w:line="216" w:lineRule="auto"/>
              <w:jc w:val="center"/>
              <w:rPr>
                <w:rFonts w:ascii="Arial Narrow" w:hAnsi="Arial Narrow" w:cs="Arial Narrow"/>
                <w:color w:val="000000"/>
                <w:sz w:val="18"/>
                <w:szCs w:val="18"/>
              </w:rPr>
            </w:pPr>
          </w:p>
        </w:tc>
      </w:tr>
      <w:tr w:rsidR="005A17D1" w:rsidRPr="00DB7183" w14:paraId="102C5E79" w14:textId="77777777">
        <w:trPr>
          <w:trHeight w:val="312"/>
        </w:trPr>
        <w:tc>
          <w:tcPr>
            <w:tcW w:w="2518" w:type="dxa"/>
            <w:vMerge/>
            <w:shd w:val="clear" w:color="auto" w:fill="auto"/>
          </w:tcPr>
          <w:p w14:paraId="102C5E72" w14:textId="77777777" w:rsidR="005A17D1" w:rsidRPr="00E30323" w:rsidRDefault="005A17D1" w:rsidP="00E30323">
            <w:pPr>
              <w:spacing w:line="216" w:lineRule="auto"/>
              <w:jc w:val="left"/>
              <w:rPr>
                <w:color w:val="000000"/>
                <w:sz w:val="20"/>
                <w:szCs w:val="20"/>
              </w:rPr>
            </w:pPr>
          </w:p>
        </w:tc>
        <w:tc>
          <w:tcPr>
            <w:tcW w:w="2504" w:type="dxa"/>
            <w:vMerge/>
            <w:shd w:val="clear" w:color="auto" w:fill="auto"/>
          </w:tcPr>
          <w:p w14:paraId="102C5E73"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102C5E74"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E75"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E76"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E77"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E78"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5A17D1" w:rsidRPr="00DB7183" w14:paraId="102C5E81" w14:textId="77777777">
        <w:trPr>
          <w:trHeight w:val="312"/>
        </w:trPr>
        <w:tc>
          <w:tcPr>
            <w:tcW w:w="2518" w:type="dxa"/>
            <w:vMerge w:val="restart"/>
            <w:shd w:val="clear" w:color="auto" w:fill="auto"/>
          </w:tcPr>
          <w:p w14:paraId="102C5E7A" w14:textId="77777777" w:rsidR="005A17D1" w:rsidRPr="00E30323" w:rsidRDefault="005A17D1" w:rsidP="00E30323">
            <w:pPr>
              <w:spacing w:line="216" w:lineRule="auto"/>
              <w:jc w:val="left"/>
              <w:rPr>
                <w:color w:val="000000"/>
                <w:sz w:val="20"/>
                <w:szCs w:val="20"/>
              </w:rPr>
            </w:pPr>
          </w:p>
          <w:p w14:paraId="102C5E7B" w14:textId="77777777" w:rsidR="005A17D1" w:rsidRPr="00E30323" w:rsidRDefault="005A17D1" w:rsidP="00E30323">
            <w:pPr>
              <w:spacing w:line="216" w:lineRule="auto"/>
              <w:jc w:val="left"/>
              <w:rPr>
                <w:color w:val="000000"/>
                <w:sz w:val="20"/>
                <w:szCs w:val="20"/>
              </w:rPr>
            </w:pPr>
            <w:r w:rsidRPr="00E30323">
              <w:rPr>
                <w:color w:val="000000"/>
                <w:sz w:val="20"/>
                <w:szCs w:val="20"/>
              </w:rPr>
              <w:t>AC 2.3</w:t>
            </w:r>
          </w:p>
          <w:p w14:paraId="102C5E7C" w14:textId="77777777" w:rsidR="005A17D1" w:rsidRPr="00E30323" w:rsidRDefault="005A17D1" w:rsidP="00E30323">
            <w:pPr>
              <w:pStyle w:val="Header"/>
              <w:jc w:val="left"/>
              <w:rPr>
                <w:color w:val="000000"/>
                <w:sz w:val="20"/>
                <w:szCs w:val="20"/>
              </w:rPr>
            </w:pPr>
            <w:r w:rsidRPr="00E30323">
              <w:rPr>
                <w:sz w:val="20"/>
                <w:szCs w:val="20"/>
              </w:rPr>
              <w:t xml:space="preserve">List the ongoing maintenance activities that are carried out </w:t>
            </w:r>
          </w:p>
        </w:tc>
        <w:tc>
          <w:tcPr>
            <w:tcW w:w="2504" w:type="dxa"/>
            <w:shd w:val="clear" w:color="auto" w:fill="auto"/>
          </w:tcPr>
          <w:p w14:paraId="102C5E7D"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shd w:val="clear" w:color="auto" w:fill="auto"/>
          </w:tcPr>
          <w:p w14:paraId="102C5E7E"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102C5E7F"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102C5E80" w14:textId="77777777" w:rsidR="005A17D1" w:rsidRPr="00DB7183" w:rsidRDefault="005A17D1"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E8F" w14:textId="77777777">
        <w:trPr>
          <w:trHeight w:val="312"/>
        </w:trPr>
        <w:tc>
          <w:tcPr>
            <w:tcW w:w="2518" w:type="dxa"/>
            <w:vMerge/>
            <w:shd w:val="clear" w:color="auto" w:fill="auto"/>
          </w:tcPr>
          <w:p w14:paraId="102C5E82" w14:textId="77777777" w:rsidR="008366BB" w:rsidRPr="00E30323" w:rsidRDefault="008366BB" w:rsidP="00E30323">
            <w:pPr>
              <w:pStyle w:val="Header"/>
              <w:jc w:val="left"/>
              <w:rPr>
                <w:color w:val="000000"/>
                <w:sz w:val="20"/>
                <w:szCs w:val="20"/>
              </w:rPr>
            </w:pPr>
          </w:p>
        </w:tc>
        <w:tc>
          <w:tcPr>
            <w:tcW w:w="2504" w:type="dxa"/>
            <w:vMerge w:val="restart"/>
            <w:shd w:val="clear" w:color="auto" w:fill="auto"/>
          </w:tcPr>
          <w:p w14:paraId="102C5E83"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Pr>
                <w:rFonts w:ascii="Arial Narrow" w:hAnsi="Arial Narrow" w:cs="Arial Narrow"/>
                <w:sz w:val="18"/>
                <w:szCs w:val="18"/>
              </w:rPr>
              <w:t xml:space="preserve">Less than two </w:t>
            </w:r>
            <w:r w:rsidRPr="005A3A18">
              <w:rPr>
                <w:rFonts w:ascii="Arial Narrow" w:hAnsi="Arial Narrow"/>
                <w:sz w:val="18"/>
                <w:szCs w:val="18"/>
              </w:rPr>
              <w:t xml:space="preserve">ongoing </w:t>
            </w:r>
            <w:r w:rsidRPr="001F4181">
              <w:rPr>
                <w:rFonts w:ascii="Arial Narrow" w:hAnsi="Arial Narrow" w:cs="Arial Narrow"/>
                <w:color w:val="000000"/>
                <w:sz w:val="18"/>
                <w:szCs w:val="18"/>
              </w:rPr>
              <w:t>maintenance</w:t>
            </w:r>
            <w:r w:rsidRPr="005A3A18">
              <w:rPr>
                <w:rFonts w:ascii="Arial Narrow" w:hAnsi="Arial Narrow"/>
                <w:sz w:val="18"/>
                <w:szCs w:val="18"/>
              </w:rPr>
              <w:t xml:space="preserve"> activit</w:t>
            </w:r>
            <w:r>
              <w:rPr>
                <w:rFonts w:ascii="Arial Narrow" w:hAnsi="Arial Narrow"/>
                <w:sz w:val="18"/>
                <w:szCs w:val="18"/>
              </w:rPr>
              <w:t>ies</w:t>
            </w:r>
            <w:r w:rsidRPr="005A3A18">
              <w:rPr>
                <w:rFonts w:ascii="Arial Narrow" w:hAnsi="Arial Narrow"/>
                <w:sz w:val="18"/>
                <w:szCs w:val="18"/>
              </w:rPr>
              <w:t xml:space="preserve"> that </w:t>
            </w:r>
            <w:r>
              <w:rPr>
                <w:rFonts w:ascii="Arial Narrow" w:hAnsi="Arial Narrow"/>
                <w:sz w:val="18"/>
                <w:szCs w:val="18"/>
              </w:rPr>
              <w:t>are</w:t>
            </w:r>
            <w:r w:rsidRPr="005A3A18">
              <w:rPr>
                <w:rFonts w:ascii="Arial Narrow" w:hAnsi="Arial Narrow"/>
                <w:sz w:val="18"/>
                <w:szCs w:val="18"/>
              </w:rPr>
              <w:t xml:space="preserve"> carried out</w:t>
            </w:r>
            <w:r>
              <w:rPr>
                <w:rFonts w:ascii="Arial Narrow" w:hAnsi="Arial Narrow"/>
                <w:sz w:val="18"/>
                <w:szCs w:val="18"/>
              </w:rPr>
              <w:t xml:space="preserve"> are listed</w:t>
            </w:r>
          </w:p>
          <w:p w14:paraId="102C5E84" w14:textId="77777777" w:rsidR="008366BB" w:rsidRPr="00DB7183" w:rsidRDefault="008366BB" w:rsidP="005A3A18">
            <w:pPr>
              <w:tabs>
                <w:tab w:val="left" w:pos="34"/>
              </w:tabs>
              <w:spacing w:line="216" w:lineRule="auto"/>
              <w:ind w:left="68"/>
              <w:jc w:val="left"/>
              <w:rPr>
                <w:rFonts w:ascii="Arial Narrow" w:hAnsi="Arial Narrow" w:cs="Arial Narrow"/>
                <w:color w:val="000000"/>
                <w:sz w:val="18"/>
                <w:szCs w:val="18"/>
              </w:rPr>
            </w:pPr>
          </w:p>
        </w:tc>
        <w:tc>
          <w:tcPr>
            <w:tcW w:w="2504" w:type="dxa"/>
            <w:vMerge w:val="restart"/>
            <w:shd w:val="clear" w:color="auto" w:fill="auto"/>
          </w:tcPr>
          <w:p w14:paraId="102C5E85"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Pr>
                <w:rFonts w:ascii="Arial Narrow" w:hAnsi="Arial Narrow" w:cs="Arial Narrow"/>
                <w:sz w:val="18"/>
                <w:szCs w:val="18"/>
              </w:rPr>
              <w:t xml:space="preserve">Two or more </w:t>
            </w:r>
            <w:r w:rsidRPr="00DB7183">
              <w:rPr>
                <w:rFonts w:ascii="Arial Narrow" w:hAnsi="Arial Narrow" w:cs="Arial Narrow"/>
                <w:sz w:val="18"/>
                <w:szCs w:val="18"/>
              </w:rPr>
              <w:t xml:space="preserve">ongoing </w:t>
            </w:r>
            <w:r w:rsidRPr="001F4181">
              <w:rPr>
                <w:rFonts w:ascii="Arial Narrow" w:hAnsi="Arial Narrow" w:cs="Arial Narrow"/>
                <w:color w:val="000000"/>
                <w:sz w:val="18"/>
                <w:szCs w:val="18"/>
              </w:rPr>
              <w:t>maintenance</w:t>
            </w:r>
            <w:r w:rsidRPr="00DB7183">
              <w:rPr>
                <w:rFonts w:ascii="Arial Narrow" w:hAnsi="Arial Narrow" w:cs="Arial Narrow"/>
                <w:sz w:val="18"/>
                <w:szCs w:val="18"/>
              </w:rPr>
              <w:t xml:space="preserve"> activities that are carried out are </w:t>
            </w:r>
            <w:r>
              <w:rPr>
                <w:rFonts w:ascii="Arial Narrow" w:hAnsi="Arial Narrow" w:cs="Arial Narrow"/>
                <w:sz w:val="18"/>
                <w:szCs w:val="18"/>
              </w:rPr>
              <w:t>listed</w:t>
            </w:r>
          </w:p>
          <w:p w14:paraId="102C5E86" w14:textId="77777777" w:rsidR="008366BB" w:rsidRPr="00DB7183" w:rsidRDefault="008366BB" w:rsidP="00DE4D0B">
            <w:pPr>
              <w:tabs>
                <w:tab w:val="left" w:pos="34"/>
              </w:tabs>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14:paraId="102C5E87"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Pr>
                <w:rFonts w:ascii="Arial Narrow" w:hAnsi="Arial Narrow" w:cs="Arial Narrow"/>
                <w:sz w:val="18"/>
                <w:szCs w:val="18"/>
              </w:rPr>
              <w:t xml:space="preserve">A range of </w:t>
            </w:r>
            <w:r w:rsidRPr="00DB7183">
              <w:rPr>
                <w:rFonts w:ascii="Arial Narrow" w:hAnsi="Arial Narrow" w:cs="Arial Narrow"/>
                <w:sz w:val="18"/>
                <w:szCs w:val="18"/>
              </w:rPr>
              <w:t xml:space="preserve">ongoing maintenance activities that are carried out are </w:t>
            </w:r>
            <w:r>
              <w:rPr>
                <w:rFonts w:ascii="Arial Narrow" w:hAnsi="Arial Narrow" w:cs="Arial Narrow"/>
                <w:sz w:val="18"/>
                <w:szCs w:val="18"/>
              </w:rPr>
              <w:t>listed</w:t>
            </w:r>
          </w:p>
        </w:tc>
        <w:tc>
          <w:tcPr>
            <w:tcW w:w="3145" w:type="dxa"/>
            <w:gridSpan w:val="2"/>
            <w:shd w:val="clear" w:color="auto" w:fill="auto"/>
            <w:vAlign w:val="center"/>
          </w:tcPr>
          <w:p w14:paraId="102C5E88"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89" w14:textId="77777777" w:rsidR="008366BB" w:rsidRDefault="008366BB" w:rsidP="00DB7183">
            <w:pPr>
              <w:spacing w:line="216" w:lineRule="auto"/>
              <w:jc w:val="center"/>
              <w:rPr>
                <w:rFonts w:ascii="Arial Narrow" w:hAnsi="Arial Narrow" w:cs="Arial Narrow"/>
                <w:color w:val="000000"/>
                <w:sz w:val="18"/>
                <w:szCs w:val="18"/>
              </w:rPr>
            </w:pPr>
          </w:p>
          <w:p w14:paraId="102C5E8A" w14:textId="77777777" w:rsidR="00344347" w:rsidRDefault="00344347" w:rsidP="00DB7183">
            <w:pPr>
              <w:spacing w:line="216" w:lineRule="auto"/>
              <w:jc w:val="center"/>
              <w:rPr>
                <w:rFonts w:ascii="Arial Narrow" w:hAnsi="Arial Narrow" w:cs="Arial Narrow"/>
                <w:color w:val="000000"/>
                <w:sz w:val="18"/>
                <w:szCs w:val="18"/>
              </w:rPr>
            </w:pPr>
          </w:p>
          <w:p w14:paraId="102C5E8B" w14:textId="77777777" w:rsidR="00344347" w:rsidRDefault="00344347" w:rsidP="00DB7183">
            <w:pPr>
              <w:spacing w:line="216" w:lineRule="auto"/>
              <w:jc w:val="center"/>
              <w:rPr>
                <w:rFonts w:ascii="Arial Narrow" w:hAnsi="Arial Narrow" w:cs="Arial Narrow"/>
                <w:color w:val="000000"/>
                <w:sz w:val="18"/>
                <w:szCs w:val="18"/>
              </w:rPr>
            </w:pPr>
          </w:p>
          <w:p w14:paraId="102C5E8C" w14:textId="77777777" w:rsidR="00344347" w:rsidRDefault="00344347" w:rsidP="00DB7183">
            <w:pPr>
              <w:spacing w:line="216" w:lineRule="auto"/>
              <w:jc w:val="center"/>
              <w:rPr>
                <w:rFonts w:ascii="Arial Narrow" w:hAnsi="Arial Narrow" w:cs="Arial Narrow"/>
                <w:color w:val="000000"/>
                <w:sz w:val="18"/>
                <w:szCs w:val="18"/>
              </w:rPr>
            </w:pPr>
          </w:p>
          <w:p w14:paraId="102C5E8D" w14:textId="77777777" w:rsidR="00344347" w:rsidRPr="00DB7183" w:rsidRDefault="00344347" w:rsidP="00DB7183">
            <w:pPr>
              <w:spacing w:line="216" w:lineRule="auto"/>
              <w:jc w:val="center"/>
              <w:rPr>
                <w:rFonts w:ascii="Arial Narrow" w:hAnsi="Arial Narrow" w:cs="Arial Narrow"/>
                <w:color w:val="000000"/>
                <w:sz w:val="18"/>
                <w:szCs w:val="18"/>
              </w:rPr>
            </w:pPr>
          </w:p>
          <w:p w14:paraId="102C5E8E" w14:textId="77777777" w:rsidR="008366BB" w:rsidRPr="00DB7183" w:rsidRDefault="008366BB" w:rsidP="00DB7183">
            <w:pPr>
              <w:spacing w:line="216" w:lineRule="auto"/>
              <w:jc w:val="center"/>
              <w:rPr>
                <w:rFonts w:ascii="Arial Narrow" w:hAnsi="Arial Narrow" w:cs="Arial Narrow"/>
                <w:color w:val="000000"/>
                <w:sz w:val="18"/>
                <w:szCs w:val="18"/>
              </w:rPr>
            </w:pPr>
          </w:p>
        </w:tc>
      </w:tr>
      <w:tr w:rsidR="005A17D1" w:rsidRPr="00DB7183" w14:paraId="102C5E97" w14:textId="77777777">
        <w:trPr>
          <w:trHeight w:val="312"/>
        </w:trPr>
        <w:tc>
          <w:tcPr>
            <w:tcW w:w="2518" w:type="dxa"/>
            <w:vMerge/>
            <w:shd w:val="clear" w:color="auto" w:fill="auto"/>
          </w:tcPr>
          <w:p w14:paraId="102C5E90" w14:textId="77777777" w:rsidR="005A17D1" w:rsidRPr="00E30323" w:rsidRDefault="005A17D1" w:rsidP="00E30323">
            <w:pPr>
              <w:spacing w:line="216" w:lineRule="auto"/>
              <w:jc w:val="left"/>
              <w:rPr>
                <w:color w:val="000000"/>
                <w:sz w:val="20"/>
                <w:szCs w:val="20"/>
              </w:rPr>
            </w:pPr>
          </w:p>
        </w:tc>
        <w:tc>
          <w:tcPr>
            <w:tcW w:w="2504" w:type="dxa"/>
            <w:vMerge/>
            <w:shd w:val="clear" w:color="auto" w:fill="auto"/>
          </w:tcPr>
          <w:p w14:paraId="102C5E91"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102C5E92"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E93"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E94"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E95"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E96"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bl>
    <w:p w14:paraId="102C5E98" w14:textId="77777777" w:rsidR="00344347" w:rsidRDefault="003443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5A17D1" w:rsidRPr="00DB7183" w14:paraId="102C5EA1" w14:textId="77777777">
        <w:trPr>
          <w:trHeight w:val="312"/>
        </w:trPr>
        <w:tc>
          <w:tcPr>
            <w:tcW w:w="2518" w:type="dxa"/>
            <w:vMerge w:val="restart"/>
            <w:shd w:val="clear" w:color="auto" w:fill="auto"/>
          </w:tcPr>
          <w:p w14:paraId="102C5E99" w14:textId="77777777" w:rsidR="005A17D1" w:rsidRPr="00E30323" w:rsidRDefault="005A17D1" w:rsidP="00E30323">
            <w:pPr>
              <w:spacing w:line="216" w:lineRule="auto"/>
              <w:jc w:val="left"/>
              <w:rPr>
                <w:color w:val="000000"/>
                <w:sz w:val="20"/>
                <w:szCs w:val="20"/>
              </w:rPr>
            </w:pPr>
          </w:p>
          <w:p w14:paraId="102C5E9A" w14:textId="77777777" w:rsidR="005A17D1" w:rsidRPr="00E30323" w:rsidRDefault="005A17D1" w:rsidP="00E30323">
            <w:pPr>
              <w:spacing w:line="216" w:lineRule="auto"/>
              <w:jc w:val="left"/>
              <w:rPr>
                <w:color w:val="000000"/>
                <w:sz w:val="20"/>
                <w:szCs w:val="20"/>
              </w:rPr>
            </w:pPr>
            <w:r w:rsidRPr="00E30323">
              <w:rPr>
                <w:color w:val="000000"/>
                <w:sz w:val="20"/>
                <w:szCs w:val="20"/>
              </w:rPr>
              <w:t>AC 2.4</w:t>
            </w:r>
          </w:p>
          <w:p w14:paraId="102C5E9B" w14:textId="77777777" w:rsidR="005A17D1" w:rsidRPr="00E30323" w:rsidRDefault="005A17D1" w:rsidP="00E30323">
            <w:pPr>
              <w:pStyle w:val="Header"/>
              <w:jc w:val="left"/>
              <w:rPr>
                <w:sz w:val="20"/>
                <w:szCs w:val="20"/>
              </w:rPr>
            </w:pPr>
            <w:r w:rsidRPr="00E30323">
              <w:rPr>
                <w:sz w:val="20"/>
                <w:szCs w:val="20"/>
              </w:rPr>
              <w:t>Identify the resources they or others may need for one of these typical maintenance tasks</w:t>
            </w:r>
          </w:p>
          <w:p w14:paraId="102C5E9C" w14:textId="77777777" w:rsidR="005A17D1" w:rsidRPr="00E30323" w:rsidRDefault="005A17D1" w:rsidP="00E30323">
            <w:pPr>
              <w:spacing w:line="216" w:lineRule="auto"/>
              <w:ind w:left="720"/>
              <w:jc w:val="left"/>
              <w:rPr>
                <w:color w:val="000000"/>
                <w:sz w:val="20"/>
                <w:szCs w:val="20"/>
              </w:rPr>
            </w:pPr>
          </w:p>
        </w:tc>
        <w:tc>
          <w:tcPr>
            <w:tcW w:w="2504" w:type="dxa"/>
            <w:shd w:val="clear" w:color="auto" w:fill="auto"/>
          </w:tcPr>
          <w:p w14:paraId="102C5E9D"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shd w:val="clear" w:color="auto" w:fill="auto"/>
          </w:tcPr>
          <w:p w14:paraId="102C5E9E"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102C5E9F"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102C5EA0" w14:textId="77777777" w:rsidR="005A17D1" w:rsidRPr="00DB7183" w:rsidRDefault="005A17D1"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EB2" w14:textId="77777777">
        <w:trPr>
          <w:trHeight w:val="312"/>
        </w:trPr>
        <w:tc>
          <w:tcPr>
            <w:tcW w:w="2518" w:type="dxa"/>
            <w:vMerge/>
            <w:shd w:val="clear" w:color="auto" w:fill="auto"/>
          </w:tcPr>
          <w:p w14:paraId="102C5EA2" w14:textId="77777777" w:rsidR="008366BB" w:rsidRPr="00E30323" w:rsidRDefault="008366BB" w:rsidP="00E30323">
            <w:pPr>
              <w:spacing w:line="216" w:lineRule="auto"/>
              <w:ind w:left="720"/>
              <w:jc w:val="left"/>
              <w:rPr>
                <w:color w:val="000000"/>
                <w:sz w:val="20"/>
                <w:szCs w:val="20"/>
              </w:rPr>
            </w:pPr>
          </w:p>
        </w:tc>
        <w:tc>
          <w:tcPr>
            <w:tcW w:w="2504" w:type="dxa"/>
            <w:vMerge w:val="restart"/>
            <w:shd w:val="clear" w:color="auto" w:fill="auto"/>
          </w:tcPr>
          <w:p w14:paraId="102C5EA3"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 xml:space="preserve">Less than two resources that may be needed for </w:t>
            </w:r>
            <w:r>
              <w:rPr>
                <w:rFonts w:ascii="Arial Narrow" w:hAnsi="Arial Narrow" w:cs="Arial Narrow"/>
                <w:sz w:val="18"/>
                <w:szCs w:val="18"/>
              </w:rPr>
              <w:t xml:space="preserve">the </w:t>
            </w:r>
            <w:r w:rsidRPr="00DB7183">
              <w:rPr>
                <w:rFonts w:ascii="Arial Narrow" w:hAnsi="Arial Narrow" w:cs="Arial Narrow"/>
                <w:sz w:val="18"/>
                <w:szCs w:val="18"/>
              </w:rPr>
              <w:t xml:space="preserve">typical maintenance tasks </w:t>
            </w:r>
            <w:r>
              <w:rPr>
                <w:rFonts w:ascii="Arial Narrow" w:hAnsi="Arial Narrow" w:cs="Arial Narrow"/>
                <w:sz w:val="18"/>
                <w:szCs w:val="18"/>
              </w:rPr>
              <w:t xml:space="preserve">listed in AC 2.3 </w:t>
            </w:r>
            <w:r w:rsidRPr="00DB7183">
              <w:rPr>
                <w:rFonts w:ascii="Arial Narrow" w:hAnsi="Arial Narrow" w:cs="Arial Narrow"/>
                <w:sz w:val="18"/>
                <w:szCs w:val="18"/>
              </w:rPr>
              <w:t xml:space="preserve">are identified </w:t>
            </w:r>
          </w:p>
          <w:p w14:paraId="102C5EA4"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 xml:space="preserve">At least two resources that may be needed for one of the typical maintenance tasks </w:t>
            </w:r>
            <w:r>
              <w:rPr>
                <w:rFonts w:ascii="Arial Narrow" w:hAnsi="Arial Narrow" w:cs="Arial Narrow"/>
                <w:sz w:val="18"/>
                <w:szCs w:val="18"/>
              </w:rPr>
              <w:t xml:space="preserve">listed in AC 2.3 </w:t>
            </w:r>
            <w:r w:rsidRPr="00DB7183">
              <w:rPr>
                <w:rFonts w:ascii="Arial Narrow" w:hAnsi="Arial Narrow" w:cs="Arial Narrow"/>
                <w:sz w:val="18"/>
                <w:szCs w:val="18"/>
              </w:rPr>
              <w:t xml:space="preserve">are identified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they are incorrect or inappropriate</w:t>
            </w:r>
          </w:p>
          <w:p w14:paraId="102C5EA5" w14:textId="77777777" w:rsidR="008366BB" w:rsidRPr="00DB7183" w:rsidRDefault="008366BB" w:rsidP="00DE4D0B">
            <w:pPr>
              <w:tabs>
                <w:tab w:val="left" w:pos="34"/>
              </w:tabs>
              <w:spacing w:line="216" w:lineRule="auto"/>
              <w:ind w:left="68"/>
              <w:jc w:val="left"/>
              <w:rPr>
                <w:rFonts w:ascii="Arial Narrow" w:hAnsi="Arial Narrow" w:cs="Arial Narrow"/>
                <w:color w:val="000000"/>
                <w:sz w:val="18"/>
                <w:szCs w:val="18"/>
              </w:rPr>
            </w:pPr>
          </w:p>
        </w:tc>
        <w:tc>
          <w:tcPr>
            <w:tcW w:w="2504" w:type="dxa"/>
            <w:vMerge w:val="restart"/>
            <w:shd w:val="clear" w:color="auto" w:fill="auto"/>
          </w:tcPr>
          <w:p w14:paraId="102C5EA6" w14:textId="77777777" w:rsidR="008366BB" w:rsidRPr="001F4181"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sz w:val="18"/>
                <w:szCs w:val="18"/>
              </w:rPr>
            </w:pPr>
            <w:r w:rsidRPr="001F4181">
              <w:rPr>
                <w:rFonts w:ascii="Arial Narrow" w:hAnsi="Arial Narrow" w:cs="Arial Narrow"/>
                <w:sz w:val="18"/>
                <w:szCs w:val="18"/>
              </w:rPr>
              <w:t>Two or more appropriate</w:t>
            </w:r>
            <w:r w:rsidRPr="00DB7183">
              <w:rPr>
                <w:rFonts w:ascii="Arial Narrow" w:hAnsi="Arial Narrow" w:cs="Arial Narrow"/>
                <w:sz w:val="18"/>
                <w:szCs w:val="18"/>
              </w:rPr>
              <w:t xml:space="preserve"> resources are identified that may be needed</w:t>
            </w:r>
            <w:r>
              <w:rPr>
                <w:rFonts w:ascii="Arial Narrow" w:hAnsi="Arial Narrow" w:cs="Arial Narrow"/>
                <w:sz w:val="18"/>
                <w:szCs w:val="18"/>
              </w:rPr>
              <w:t xml:space="preserve"> for one of the</w:t>
            </w:r>
            <w:r w:rsidRPr="00DB7183">
              <w:rPr>
                <w:rFonts w:ascii="Arial Narrow" w:hAnsi="Arial Narrow" w:cs="Arial Narrow"/>
                <w:sz w:val="18"/>
                <w:szCs w:val="18"/>
              </w:rPr>
              <w:t xml:space="preserve"> typical maintenance tasks</w:t>
            </w:r>
            <w:r>
              <w:rPr>
                <w:rFonts w:ascii="Arial Narrow" w:hAnsi="Arial Narrow" w:cs="Arial Narrow"/>
                <w:sz w:val="18"/>
                <w:szCs w:val="18"/>
              </w:rPr>
              <w:t xml:space="preserve"> listed in AC 2.3</w:t>
            </w:r>
          </w:p>
        </w:tc>
        <w:tc>
          <w:tcPr>
            <w:tcW w:w="2505" w:type="dxa"/>
            <w:vMerge w:val="restart"/>
            <w:shd w:val="clear" w:color="auto" w:fill="auto"/>
          </w:tcPr>
          <w:p w14:paraId="102C5EA7" w14:textId="77777777" w:rsidR="008366BB" w:rsidRPr="001F4181" w:rsidRDefault="008366BB" w:rsidP="001F4181">
            <w:pPr>
              <w:tabs>
                <w:tab w:val="left" w:pos="34"/>
                <w:tab w:val="num" w:pos="198"/>
              </w:tabs>
              <w:spacing w:line="216" w:lineRule="auto"/>
              <w:ind w:left="176" w:hanging="176"/>
              <w:jc w:val="left"/>
              <w:rPr>
                <w:rFonts w:ascii="Arial Narrow" w:hAnsi="Arial Narrow" w:cs="Arial Narrow"/>
                <w:sz w:val="18"/>
                <w:szCs w:val="18"/>
              </w:rPr>
            </w:pPr>
            <w:r>
              <w:rPr>
                <w:rFonts w:ascii="Arial Narrow" w:hAnsi="Arial Narrow" w:cs="Arial Narrow"/>
                <w:sz w:val="18"/>
                <w:szCs w:val="18"/>
              </w:rPr>
              <w:t>S</w:t>
            </w:r>
            <w:r w:rsidRPr="00DB7183">
              <w:rPr>
                <w:rFonts w:ascii="Arial Narrow" w:hAnsi="Arial Narrow" w:cs="Arial Narrow"/>
                <w:sz w:val="18"/>
                <w:szCs w:val="18"/>
              </w:rPr>
              <w:t xml:space="preserve">everal </w:t>
            </w:r>
            <w:r>
              <w:rPr>
                <w:rFonts w:ascii="Arial Narrow" w:hAnsi="Arial Narrow" w:cs="Arial Narrow"/>
                <w:sz w:val="18"/>
                <w:szCs w:val="18"/>
              </w:rPr>
              <w:t xml:space="preserve">appropriate </w:t>
            </w:r>
            <w:r w:rsidRPr="00DB7183">
              <w:rPr>
                <w:rFonts w:ascii="Arial Narrow" w:hAnsi="Arial Narrow" w:cs="Arial Narrow"/>
                <w:sz w:val="18"/>
                <w:szCs w:val="18"/>
              </w:rPr>
              <w:t>resources are identified th</w:t>
            </w:r>
            <w:r>
              <w:rPr>
                <w:rFonts w:ascii="Arial Narrow" w:hAnsi="Arial Narrow" w:cs="Arial Narrow"/>
                <w:sz w:val="18"/>
                <w:szCs w:val="18"/>
              </w:rPr>
              <w:t>at may be needed for one of the</w:t>
            </w:r>
            <w:r w:rsidRPr="00DB7183">
              <w:rPr>
                <w:rFonts w:ascii="Arial Narrow" w:hAnsi="Arial Narrow" w:cs="Arial Narrow"/>
                <w:sz w:val="18"/>
                <w:szCs w:val="18"/>
              </w:rPr>
              <w:t xml:space="preserve"> typical maintenance tasks</w:t>
            </w:r>
            <w:r>
              <w:rPr>
                <w:rFonts w:ascii="Arial Narrow" w:hAnsi="Arial Narrow" w:cs="Arial Narrow"/>
                <w:sz w:val="18"/>
                <w:szCs w:val="18"/>
              </w:rPr>
              <w:t xml:space="preserve"> listed in AC 2.3</w:t>
            </w:r>
          </w:p>
        </w:tc>
        <w:tc>
          <w:tcPr>
            <w:tcW w:w="3145" w:type="dxa"/>
            <w:gridSpan w:val="2"/>
            <w:shd w:val="clear" w:color="auto" w:fill="auto"/>
            <w:vAlign w:val="center"/>
          </w:tcPr>
          <w:p w14:paraId="102C5EA8" w14:textId="77777777" w:rsidR="008366BB" w:rsidRPr="00DB7183" w:rsidRDefault="008366BB" w:rsidP="00DE4D0B">
            <w:pPr>
              <w:spacing w:line="216" w:lineRule="auto"/>
              <w:jc w:val="center"/>
              <w:rPr>
                <w:rFonts w:ascii="Arial Narrow" w:hAnsi="Arial Narrow" w:cs="Arial Narrow"/>
                <w:color w:val="000000"/>
                <w:sz w:val="18"/>
                <w:szCs w:val="18"/>
              </w:rPr>
            </w:pPr>
          </w:p>
          <w:p w14:paraId="102C5EA9" w14:textId="77777777" w:rsidR="008366BB" w:rsidRPr="00DB7183" w:rsidRDefault="008366BB" w:rsidP="00DE4D0B">
            <w:pPr>
              <w:spacing w:line="216" w:lineRule="auto"/>
              <w:jc w:val="center"/>
              <w:rPr>
                <w:rFonts w:ascii="Arial Narrow" w:hAnsi="Arial Narrow" w:cs="Arial Narrow"/>
                <w:color w:val="000000"/>
                <w:sz w:val="18"/>
                <w:szCs w:val="18"/>
              </w:rPr>
            </w:pPr>
          </w:p>
          <w:p w14:paraId="102C5EAA" w14:textId="77777777" w:rsidR="008366BB" w:rsidRDefault="008366BB" w:rsidP="00DE4D0B">
            <w:pPr>
              <w:spacing w:line="216" w:lineRule="auto"/>
              <w:jc w:val="center"/>
              <w:rPr>
                <w:rFonts w:ascii="Arial Narrow" w:hAnsi="Arial Narrow" w:cs="Arial Narrow"/>
                <w:color w:val="000000"/>
                <w:sz w:val="18"/>
                <w:szCs w:val="18"/>
              </w:rPr>
            </w:pPr>
          </w:p>
          <w:p w14:paraId="102C5EAB" w14:textId="77777777" w:rsidR="008366BB" w:rsidRDefault="008366BB" w:rsidP="00DE4D0B">
            <w:pPr>
              <w:spacing w:line="216" w:lineRule="auto"/>
              <w:jc w:val="center"/>
              <w:rPr>
                <w:rFonts w:ascii="Arial Narrow" w:hAnsi="Arial Narrow" w:cs="Arial Narrow"/>
                <w:color w:val="000000"/>
                <w:sz w:val="18"/>
                <w:szCs w:val="18"/>
              </w:rPr>
            </w:pPr>
          </w:p>
          <w:p w14:paraId="102C5EAC" w14:textId="77777777" w:rsidR="008366BB" w:rsidRDefault="008366BB" w:rsidP="00DE4D0B">
            <w:pPr>
              <w:spacing w:line="216" w:lineRule="auto"/>
              <w:jc w:val="center"/>
              <w:rPr>
                <w:rFonts w:ascii="Arial Narrow" w:hAnsi="Arial Narrow" w:cs="Arial Narrow"/>
                <w:color w:val="000000"/>
                <w:sz w:val="18"/>
                <w:szCs w:val="18"/>
              </w:rPr>
            </w:pPr>
          </w:p>
          <w:p w14:paraId="102C5EAD" w14:textId="77777777" w:rsidR="00344347" w:rsidRDefault="00344347" w:rsidP="00DE4D0B">
            <w:pPr>
              <w:spacing w:line="216" w:lineRule="auto"/>
              <w:jc w:val="center"/>
              <w:rPr>
                <w:rFonts w:ascii="Arial Narrow" w:hAnsi="Arial Narrow" w:cs="Arial Narrow"/>
                <w:color w:val="000000"/>
                <w:sz w:val="18"/>
                <w:szCs w:val="18"/>
              </w:rPr>
            </w:pPr>
          </w:p>
          <w:p w14:paraId="102C5EAE" w14:textId="77777777" w:rsidR="00344347" w:rsidRDefault="00344347" w:rsidP="00DE4D0B">
            <w:pPr>
              <w:spacing w:line="216" w:lineRule="auto"/>
              <w:jc w:val="center"/>
              <w:rPr>
                <w:rFonts w:ascii="Arial Narrow" w:hAnsi="Arial Narrow" w:cs="Arial Narrow"/>
                <w:color w:val="000000"/>
                <w:sz w:val="18"/>
                <w:szCs w:val="18"/>
              </w:rPr>
            </w:pPr>
          </w:p>
          <w:p w14:paraId="102C5EAF" w14:textId="77777777" w:rsidR="00344347" w:rsidRDefault="00344347" w:rsidP="00DE4D0B">
            <w:pPr>
              <w:spacing w:line="216" w:lineRule="auto"/>
              <w:jc w:val="center"/>
              <w:rPr>
                <w:rFonts w:ascii="Arial Narrow" w:hAnsi="Arial Narrow" w:cs="Arial Narrow"/>
                <w:color w:val="000000"/>
                <w:sz w:val="18"/>
                <w:szCs w:val="18"/>
              </w:rPr>
            </w:pPr>
          </w:p>
          <w:p w14:paraId="102C5EB0" w14:textId="77777777" w:rsidR="008366BB" w:rsidRDefault="008366BB" w:rsidP="00DE4D0B">
            <w:pPr>
              <w:spacing w:line="216" w:lineRule="auto"/>
              <w:jc w:val="center"/>
              <w:rPr>
                <w:rFonts w:ascii="Arial Narrow" w:hAnsi="Arial Narrow" w:cs="Arial Narrow"/>
                <w:color w:val="000000"/>
                <w:sz w:val="18"/>
                <w:szCs w:val="18"/>
              </w:rPr>
            </w:pPr>
          </w:p>
          <w:p w14:paraId="102C5EB1" w14:textId="77777777" w:rsidR="008366BB" w:rsidRPr="00DB7183" w:rsidRDefault="008366BB" w:rsidP="00DE4D0B">
            <w:pPr>
              <w:spacing w:line="216" w:lineRule="auto"/>
              <w:jc w:val="center"/>
              <w:rPr>
                <w:rFonts w:ascii="Arial Narrow" w:hAnsi="Arial Narrow" w:cs="Arial Narrow"/>
                <w:color w:val="000000"/>
                <w:sz w:val="18"/>
                <w:szCs w:val="18"/>
              </w:rPr>
            </w:pPr>
          </w:p>
        </w:tc>
      </w:tr>
      <w:tr w:rsidR="005A17D1" w:rsidRPr="00DB7183" w14:paraId="102C5EBA" w14:textId="77777777">
        <w:trPr>
          <w:trHeight w:val="312"/>
        </w:trPr>
        <w:tc>
          <w:tcPr>
            <w:tcW w:w="2518" w:type="dxa"/>
            <w:vMerge/>
            <w:shd w:val="clear" w:color="auto" w:fill="auto"/>
          </w:tcPr>
          <w:p w14:paraId="102C5EB3" w14:textId="77777777" w:rsidR="005A17D1" w:rsidRPr="00DB7183" w:rsidRDefault="005A17D1" w:rsidP="00DE4D0B">
            <w:pPr>
              <w:spacing w:line="216" w:lineRule="auto"/>
              <w:jc w:val="left"/>
              <w:rPr>
                <w:rFonts w:ascii="Arial Narrow" w:hAnsi="Arial Narrow" w:cs="Arial Narrow"/>
                <w:color w:val="000000"/>
              </w:rPr>
            </w:pPr>
          </w:p>
        </w:tc>
        <w:tc>
          <w:tcPr>
            <w:tcW w:w="2504" w:type="dxa"/>
            <w:vMerge/>
            <w:shd w:val="clear" w:color="auto" w:fill="auto"/>
          </w:tcPr>
          <w:p w14:paraId="102C5EB4" w14:textId="77777777" w:rsidR="005A17D1" w:rsidRPr="00DB7183" w:rsidRDefault="005A17D1" w:rsidP="00DE4D0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102C5EB5" w14:textId="77777777" w:rsidR="005A17D1" w:rsidRPr="00DB7183" w:rsidRDefault="005A17D1" w:rsidP="00DE4D0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EB6" w14:textId="77777777" w:rsidR="005A17D1" w:rsidRPr="00DB7183" w:rsidRDefault="005A17D1" w:rsidP="00DE4D0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EB7"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EB8"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EB9"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5A17D1" w:rsidRPr="00DB7183" w14:paraId="102C5EC3" w14:textId="77777777">
        <w:trPr>
          <w:trHeight w:val="312"/>
        </w:trPr>
        <w:tc>
          <w:tcPr>
            <w:tcW w:w="2518" w:type="dxa"/>
            <w:vMerge w:val="restart"/>
            <w:shd w:val="clear" w:color="auto" w:fill="auto"/>
          </w:tcPr>
          <w:p w14:paraId="102C5EBB" w14:textId="77777777" w:rsidR="005A17D1" w:rsidRPr="00E30323" w:rsidRDefault="005A17D1" w:rsidP="00E30323">
            <w:pPr>
              <w:spacing w:line="216" w:lineRule="auto"/>
              <w:jc w:val="left"/>
              <w:rPr>
                <w:color w:val="000000"/>
                <w:sz w:val="20"/>
                <w:szCs w:val="20"/>
              </w:rPr>
            </w:pPr>
          </w:p>
          <w:p w14:paraId="102C5EBC" w14:textId="77777777" w:rsidR="005A17D1" w:rsidRPr="00E30323" w:rsidRDefault="005A17D1" w:rsidP="00E30323">
            <w:pPr>
              <w:spacing w:line="216" w:lineRule="auto"/>
              <w:jc w:val="left"/>
              <w:rPr>
                <w:color w:val="000000"/>
                <w:sz w:val="20"/>
                <w:szCs w:val="20"/>
              </w:rPr>
            </w:pPr>
            <w:r w:rsidRPr="00E30323">
              <w:rPr>
                <w:color w:val="000000"/>
                <w:sz w:val="20"/>
                <w:szCs w:val="20"/>
              </w:rPr>
              <w:t>AC 2.5</w:t>
            </w:r>
          </w:p>
          <w:p w14:paraId="102C5EBD" w14:textId="77777777" w:rsidR="005A17D1" w:rsidRPr="00E30323" w:rsidRDefault="005A17D1" w:rsidP="00E30323">
            <w:pPr>
              <w:pStyle w:val="Header"/>
              <w:jc w:val="left"/>
              <w:rPr>
                <w:sz w:val="20"/>
                <w:szCs w:val="20"/>
              </w:rPr>
            </w:pPr>
            <w:r w:rsidRPr="00E30323">
              <w:rPr>
                <w:sz w:val="20"/>
                <w:szCs w:val="20"/>
              </w:rPr>
              <w:t>Describe the types of maintenance regimes</w:t>
            </w:r>
          </w:p>
          <w:p w14:paraId="102C5EBE" w14:textId="77777777" w:rsidR="005A17D1" w:rsidRPr="00DB7183" w:rsidRDefault="005A17D1" w:rsidP="00E30323">
            <w:pPr>
              <w:spacing w:line="216" w:lineRule="auto"/>
              <w:jc w:val="left"/>
              <w:rPr>
                <w:rFonts w:ascii="Arial Narrow" w:hAnsi="Arial Narrow" w:cs="Arial Narrow"/>
                <w:color w:val="000000"/>
              </w:rPr>
            </w:pPr>
          </w:p>
        </w:tc>
        <w:tc>
          <w:tcPr>
            <w:tcW w:w="2504" w:type="dxa"/>
            <w:shd w:val="clear" w:color="auto" w:fill="auto"/>
          </w:tcPr>
          <w:p w14:paraId="102C5EBF"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shd w:val="clear" w:color="auto" w:fill="auto"/>
          </w:tcPr>
          <w:p w14:paraId="102C5EC0"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102C5EC1"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102C5EC2" w14:textId="77777777" w:rsidR="005A17D1" w:rsidRPr="00DB7183" w:rsidRDefault="005A17D1" w:rsidP="00DE4D0B">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ED4" w14:textId="77777777">
        <w:trPr>
          <w:trHeight w:val="312"/>
        </w:trPr>
        <w:tc>
          <w:tcPr>
            <w:tcW w:w="2518" w:type="dxa"/>
            <w:vMerge/>
            <w:shd w:val="clear" w:color="auto" w:fill="auto"/>
          </w:tcPr>
          <w:p w14:paraId="102C5EC4" w14:textId="77777777" w:rsidR="008366BB" w:rsidRPr="00E30323" w:rsidRDefault="008366BB" w:rsidP="00E30323">
            <w:pPr>
              <w:spacing w:line="216" w:lineRule="auto"/>
              <w:jc w:val="left"/>
              <w:rPr>
                <w:color w:val="000000"/>
                <w:sz w:val="20"/>
                <w:szCs w:val="20"/>
              </w:rPr>
            </w:pPr>
          </w:p>
        </w:tc>
        <w:tc>
          <w:tcPr>
            <w:tcW w:w="2504" w:type="dxa"/>
            <w:vMerge w:val="restart"/>
            <w:shd w:val="clear" w:color="auto" w:fill="auto"/>
          </w:tcPr>
          <w:p w14:paraId="102C5EC5"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Less than two types of maintenance regimes are described</w:t>
            </w:r>
            <w:r w:rsidRPr="00DB7183">
              <w:rPr>
                <w:rFonts w:ascii="Arial Narrow" w:hAnsi="Arial Narrow" w:cs="Arial Narrow"/>
                <w:color w:val="000000"/>
                <w:sz w:val="18"/>
                <w:szCs w:val="18"/>
              </w:rPr>
              <w:t xml:space="preserve"> </w:t>
            </w:r>
          </w:p>
          <w:p w14:paraId="102C5EC6"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T</w:t>
            </w:r>
            <w:r w:rsidRPr="00DB7183">
              <w:rPr>
                <w:rFonts w:ascii="Arial Narrow" w:hAnsi="Arial Narrow" w:cs="Arial Narrow"/>
                <w:sz w:val="18"/>
                <w:szCs w:val="18"/>
              </w:rPr>
              <w:t>ypes of maintenance regimes are merely stated as opposed to described</w:t>
            </w:r>
          </w:p>
          <w:p w14:paraId="102C5EC7"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Two or more </w:t>
            </w:r>
            <w:r w:rsidRPr="00DB7183">
              <w:rPr>
                <w:rFonts w:ascii="Arial Narrow" w:hAnsi="Arial Narrow" w:cs="Arial Narrow"/>
                <w:sz w:val="18"/>
                <w:szCs w:val="18"/>
              </w:rPr>
              <w:t xml:space="preserve">types of maintenance regimes are described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 descriptions are incorrect or minimal</w:t>
            </w:r>
          </w:p>
        </w:tc>
        <w:tc>
          <w:tcPr>
            <w:tcW w:w="2504" w:type="dxa"/>
            <w:vMerge w:val="restart"/>
            <w:shd w:val="clear" w:color="auto" w:fill="auto"/>
          </w:tcPr>
          <w:p w14:paraId="102C5EC8" w14:textId="77777777" w:rsidR="008366BB" w:rsidRPr="001F4181"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sz w:val="18"/>
                <w:szCs w:val="18"/>
              </w:rPr>
            </w:pPr>
            <w:r w:rsidRPr="001F4181">
              <w:rPr>
                <w:rFonts w:ascii="Arial Narrow" w:hAnsi="Arial Narrow" w:cs="Arial Narrow"/>
                <w:sz w:val="18"/>
                <w:szCs w:val="18"/>
              </w:rPr>
              <w:t xml:space="preserve">Correct descriptions are given of </w:t>
            </w:r>
            <w:r w:rsidRPr="00DB7183">
              <w:rPr>
                <w:rFonts w:ascii="Arial Narrow" w:hAnsi="Arial Narrow" w:cs="Arial Narrow"/>
                <w:sz w:val="18"/>
                <w:szCs w:val="18"/>
              </w:rPr>
              <w:t>types of maintenance regimes (</w:t>
            </w:r>
            <w:r w:rsidR="001F4181" w:rsidRPr="00DB7183">
              <w:rPr>
                <w:rFonts w:ascii="Arial Narrow" w:hAnsi="Arial Narrow" w:cs="Arial Narrow"/>
                <w:sz w:val="18"/>
                <w:szCs w:val="18"/>
              </w:rPr>
              <w:t>e.g.</w:t>
            </w:r>
            <w:r w:rsidRPr="00DB7183">
              <w:rPr>
                <w:rFonts w:ascii="Arial Narrow" w:hAnsi="Arial Narrow" w:cs="Arial Narrow"/>
                <w:sz w:val="18"/>
                <w:szCs w:val="18"/>
              </w:rPr>
              <w:t xml:space="preserve"> planned preventative maintenance (PPM), reactive maintenance, condition based, etc) although the description may be limited</w:t>
            </w:r>
          </w:p>
        </w:tc>
        <w:tc>
          <w:tcPr>
            <w:tcW w:w="2505" w:type="dxa"/>
            <w:vMerge w:val="restart"/>
            <w:shd w:val="clear" w:color="auto" w:fill="auto"/>
          </w:tcPr>
          <w:p w14:paraId="102C5EC9" w14:textId="77777777" w:rsidR="008366BB" w:rsidRPr="001F4181"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sz w:val="18"/>
                <w:szCs w:val="18"/>
              </w:rPr>
            </w:pPr>
            <w:r w:rsidRPr="001F4181">
              <w:rPr>
                <w:rFonts w:ascii="Arial Narrow" w:hAnsi="Arial Narrow" w:cs="Arial Narrow"/>
                <w:sz w:val="18"/>
                <w:szCs w:val="18"/>
              </w:rPr>
              <w:t xml:space="preserve">Thorough and detailed descriptions are given of several </w:t>
            </w:r>
            <w:r w:rsidRPr="00DB7183">
              <w:rPr>
                <w:rFonts w:ascii="Arial Narrow" w:hAnsi="Arial Narrow" w:cs="Arial Narrow"/>
                <w:sz w:val="18"/>
                <w:szCs w:val="18"/>
              </w:rPr>
              <w:t>types of maintenance regimes</w:t>
            </w:r>
            <w:r>
              <w:rPr>
                <w:rFonts w:ascii="Arial Narrow" w:hAnsi="Arial Narrow" w:cs="Arial Narrow"/>
                <w:sz w:val="18"/>
                <w:szCs w:val="18"/>
              </w:rPr>
              <w:t>, perhaps enhanced with examples</w:t>
            </w:r>
          </w:p>
        </w:tc>
        <w:tc>
          <w:tcPr>
            <w:tcW w:w="3145" w:type="dxa"/>
            <w:gridSpan w:val="2"/>
            <w:shd w:val="clear" w:color="auto" w:fill="auto"/>
            <w:vAlign w:val="center"/>
          </w:tcPr>
          <w:p w14:paraId="102C5ECA"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CB"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CC" w14:textId="77777777" w:rsidR="008366BB" w:rsidRDefault="008366BB" w:rsidP="00DB7183">
            <w:pPr>
              <w:spacing w:line="216" w:lineRule="auto"/>
              <w:jc w:val="center"/>
              <w:rPr>
                <w:rFonts w:ascii="Arial Narrow" w:hAnsi="Arial Narrow" w:cs="Arial Narrow"/>
                <w:color w:val="000000"/>
                <w:sz w:val="18"/>
                <w:szCs w:val="18"/>
              </w:rPr>
            </w:pPr>
          </w:p>
          <w:p w14:paraId="102C5ECD" w14:textId="77777777" w:rsidR="008366BB" w:rsidRDefault="008366BB" w:rsidP="00DB7183">
            <w:pPr>
              <w:spacing w:line="216" w:lineRule="auto"/>
              <w:jc w:val="center"/>
              <w:rPr>
                <w:rFonts w:ascii="Arial Narrow" w:hAnsi="Arial Narrow" w:cs="Arial Narrow"/>
                <w:color w:val="000000"/>
                <w:sz w:val="18"/>
                <w:szCs w:val="18"/>
              </w:rPr>
            </w:pPr>
          </w:p>
          <w:p w14:paraId="102C5ECE" w14:textId="77777777" w:rsidR="008366BB" w:rsidRDefault="008366BB" w:rsidP="00DB7183">
            <w:pPr>
              <w:spacing w:line="216" w:lineRule="auto"/>
              <w:jc w:val="center"/>
              <w:rPr>
                <w:rFonts w:ascii="Arial Narrow" w:hAnsi="Arial Narrow" w:cs="Arial Narrow"/>
                <w:color w:val="000000"/>
                <w:sz w:val="18"/>
                <w:szCs w:val="18"/>
              </w:rPr>
            </w:pPr>
          </w:p>
          <w:p w14:paraId="102C5ECF" w14:textId="77777777" w:rsidR="00344347" w:rsidRDefault="00344347" w:rsidP="00DB7183">
            <w:pPr>
              <w:spacing w:line="216" w:lineRule="auto"/>
              <w:jc w:val="center"/>
              <w:rPr>
                <w:rFonts w:ascii="Arial Narrow" w:hAnsi="Arial Narrow" w:cs="Arial Narrow"/>
                <w:color w:val="000000"/>
                <w:sz w:val="18"/>
                <w:szCs w:val="18"/>
              </w:rPr>
            </w:pPr>
          </w:p>
          <w:p w14:paraId="102C5ED0" w14:textId="77777777" w:rsidR="00344347" w:rsidRDefault="00344347" w:rsidP="00DB7183">
            <w:pPr>
              <w:spacing w:line="216" w:lineRule="auto"/>
              <w:jc w:val="center"/>
              <w:rPr>
                <w:rFonts w:ascii="Arial Narrow" w:hAnsi="Arial Narrow" w:cs="Arial Narrow"/>
                <w:color w:val="000000"/>
                <w:sz w:val="18"/>
                <w:szCs w:val="18"/>
              </w:rPr>
            </w:pPr>
          </w:p>
          <w:p w14:paraId="102C5ED1" w14:textId="77777777" w:rsidR="00344347" w:rsidRDefault="00344347" w:rsidP="00DB7183">
            <w:pPr>
              <w:spacing w:line="216" w:lineRule="auto"/>
              <w:jc w:val="center"/>
              <w:rPr>
                <w:rFonts w:ascii="Arial Narrow" w:hAnsi="Arial Narrow" w:cs="Arial Narrow"/>
                <w:color w:val="000000"/>
                <w:sz w:val="18"/>
                <w:szCs w:val="18"/>
              </w:rPr>
            </w:pPr>
          </w:p>
          <w:p w14:paraId="102C5ED2"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D3" w14:textId="77777777" w:rsidR="008366BB" w:rsidRPr="00DB7183" w:rsidRDefault="008366BB" w:rsidP="00DB7183">
            <w:pPr>
              <w:spacing w:line="216" w:lineRule="auto"/>
              <w:jc w:val="center"/>
              <w:rPr>
                <w:rFonts w:ascii="Arial Narrow" w:hAnsi="Arial Narrow" w:cs="Arial Narrow"/>
                <w:color w:val="000000"/>
                <w:sz w:val="18"/>
                <w:szCs w:val="18"/>
              </w:rPr>
            </w:pPr>
          </w:p>
        </w:tc>
      </w:tr>
      <w:tr w:rsidR="005A17D1" w:rsidRPr="00DB7183" w14:paraId="102C5EDC" w14:textId="77777777">
        <w:trPr>
          <w:trHeight w:val="79"/>
        </w:trPr>
        <w:tc>
          <w:tcPr>
            <w:tcW w:w="2518" w:type="dxa"/>
            <w:vMerge/>
            <w:shd w:val="clear" w:color="auto" w:fill="auto"/>
          </w:tcPr>
          <w:p w14:paraId="102C5ED5" w14:textId="77777777" w:rsidR="005A17D1" w:rsidRPr="00E30323" w:rsidRDefault="005A17D1" w:rsidP="00E30323">
            <w:pPr>
              <w:spacing w:line="216" w:lineRule="auto"/>
              <w:jc w:val="left"/>
              <w:rPr>
                <w:bCs/>
                <w:color w:val="000000"/>
                <w:sz w:val="20"/>
                <w:szCs w:val="20"/>
              </w:rPr>
            </w:pPr>
          </w:p>
        </w:tc>
        <w:tc>
          <w:tcPr>
            <w:tcW w:w="2504" w:type="dxa"/>
            <w:vMerge/>
            <w:shd w:val="clear" w:color="auto" w:fill="auto"/>
          </w:tcPr>
          <w:p w14:paraId="102C5ED6"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102C5ED7"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ED8"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ED9"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EDA"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EDB"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5A17D1" w:rsidRPr="00DB7183" w14:paraId="102C5EE5" w14:textId="77777777">
        <w:trPr>
          <w:trHeight w:val="79"/>
        </w:trPr>
        <w:tc>
          <w:tcPr>
            <w:tcW w:w="2518" w:type="dxa"/>
            <w:vMerge w:val="restart"/>
            <w:shd w:val="clear" w:color="auto" w:fill="auto"/>
          </w:tcPr>
          <w:p w14:paraId="102C5EDD" w14:textId="77777777" w:rsidR="005A17D1" w:rsidRPr="00E30323" w:rsidRDefault="005A17D1" w:rsidP="00E30323">
            <w:pPr>
              <w:spacing w:line="216" w:lineRule="auto"/>
              <w:jc w:val="left"/>
              <w:rPr>
                <w:color w:val="000000"/>
                <w:sz w:val="20"/>
                <w:szCs w:val="20"/>
              </w:rPr>
            </w:pPr>
          </w:p>
          <w:p w14:paraId="102C5EDE" w14:textId="77777777" w:rsidR="005A17D1" w:rsidRPr="00E30323" w:rsidRDefault="005A17D1" w:rsidP="00E30323">
            <w:pPr>
              <w:spacing w:line="216" w:lineRule="auto"/>
              <w:jc w:val="left"/>
              <w:rPr>
                <w:color w:val="000000"/>
                <w:sz w:val="20"/>
                <w:szCs w:val="20"/>
              </w:rPr>
            </w:pPr>
            <w:r w:rsidRPr="00E30323">
              <w:rPr>
                <w:color w:val="000000"/>
                <w:sz w:val="20"/>
                <w:szCs w:val="20"/>
              </w:rPr>
              <w:t>AC 2.6</w:t>
            </w:r>
          </w:p>
          <w:p w14:paraId="102C5EDF" w14:textId="77777777" w:rsidR="005A17D1" w:rsidRPr="00E30323" w:rsidRDefault="005A17D1" w:rsidP="00E30323">
            <w:pPr>
              <w:pStyle w:val="Header"/>
              <w:jc w:val="left"/>
              <w:rPr>
                <w:sz w:val="20"/>
                <w:szCs w:val="20"/>
              </w:rPr>
            </w:pPr>
            <w:r w:rsidRPr="00E30323">
              <w:rPr>
                <w:sz w:val="20"/>
                <w:szCs w:val="20"/>
              </w:rPr>
              <w:t>Explain what factors you should consider when developing maintenance plans and schedules</w:t>
            </w:r>
          </w:p>
          <w:p w14:paraId="102C5EE0" w14:textId="77777777" w:rsidR="005A17D1" w:rsidRPr="00E30323" w:rsidRDefault="005A17D1" w:rsidP="00E30323">
            <w:pPr>
              <w:spacing w:line="216" w:lineRule="auto"/>
              <w:ind w:left="720"/>
              <w:jc w:val="left"/>
              <w:rPr>
                <w:bCs/>
                <w:color w:val="000000"/>
                <w:sz w:val="20"/>
                <w:szCs w:val="20"/>
              </w:rPr>
            </w:pPr>
          </w:p>
        </w:tc>
        <w:tc>
          <w:tcPr>
            <w:tcW w:w="2504" w:type="dxa"/>
            <w:shd w:val="clear" w:color="auto" w:fill="auto"/>
          </w:tcPr>
          <w:p w14:paraId="102C5EE1"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shd w:val="clear" w:color="auto" w:fill="auto"/>
          </w:tcPr>
          <w:p w14:paraId="102C5EE2"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shd w:val="clear" w:color="auto" w:fill="auto"/>
          </w:tcPr>
          <w:p w14:paraId="102C5EE3"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102C5EE4" w14:textId="77777777" w:rsidR="005A17D1" w:rsidRPr="00DB7183" w:rsidRDefault="005A17D1"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EF6" w14:textId="77777777">
        <w:trPr>
          <w:trHeight w:val="312"/>
        </w:trPr>
        <w:tc>
          <w:tcPr>
            <w:tcW w:w="2518" w:type="dxa"/>
            <w:vMerge/>
            <w:shd w:val="clear" w:color="auto" w:fill="auto"/>
          </w:tcPr>
          <w:p w14:paraId="102C5EE6" w14:textId="77777777" w:rsidR="008366BB" w:rsidRPr="00E30323" w:rsidRDefault="008366BB" w:rsidP="00E30323">
            <w:pPr>
              <w:spacing w:line="216" w:lineRule="auto"/>
              <w:ind w:left="720"/>
              <w:jc w:val="left"/>
              <w:rPr>
                <w:color w:val="000000"/>
                <w:sz w:val="20"/>
                <w:szCs w:val="20"/>
              </w:rPr>
            </w:pPr>
          </w:p>
        </w:tc>
        <w:tc>
          <w:tcPr>
            <w:tcW w:w="2504" w:type="dxa"/>
            <w:vMerge w:val="restart"/>
            <w:shd w:val="clear" w:color="auto" w:fill="auto"/>
          </w:tcPr>
          <w:p w14:paraId="102C5EE7"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sz w:val="18"/>
                <w:szCs w:val="18"/>
              </w:rPr>
              <w:t xml:space="preserve">What factors should be </w:t>
            </w:r>
            <w:r w:rsidRPr="001F4181">
              <w:rPr>
                <w:rFonts w:ascii="Arial Narrow" w:hAnsi="Arial Narrow" w:cs="Arial Narrow"/>
                <w:color w:val="000000"/>
                <w:sz w:val="18"/>
                <w:szCs w:val="18"/>
              </w:rPr>
              <w:t>considered</w:t>
            </w:r>
            <w:r w:rsidRPr="00DB7183">
              <w:rPr>
                <w:rFonts w:ascii="Arial Narrow" w:hAnsi="Arial Narrow" w:cs="Arial Narrow"/>
                <w:sz w:val="18"/>
                <w:szCs w:val="18"/>
              </w:rPr>
              <w:t xml:space="preserve"> when developing maintenance plans and schedules is merely stated or listed as opposed to explained</w:t>
            </w:r>
          </w:p>
          <w:p w14:paraId="102C5EE8"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An explanation is given of </w:t>
            </w:r>
            <w:r w:rsidRPr="00DB7183">
              <w:rPr>
                <w:rFonts w:ascii="Arial Narrow" w:hAnsi="Arial Narrow" w:cs="Arial Narrow"/>
                <w:sz w:val="18"/>
                <w:szCs w:val="18"/>
              </w:rPr>
              <w:t xml:space="preserve">what factors </w:t>
            </w:r>
            <w:r>
              <w:rPr>
                <w:rFonts w:ascii="Arial Narrow" w:hAnsi="Arial Narrow" w:cs="Arial Narrow"/>
                <w:sz w:val="18"/>
                <w:szCs w:val="18"/>
              </w:rPr>
              <w:t>you</w:t>
            </w:r>
            <w:r w:rsidRPr="00DB7183">
              <w:rPr>
                <w:rFonts w:ascii="Arial Narrow" w:hAnsi="Arial Narrow" w:cs="Arial Narrow"/>
                <w:sz w:val="18"/>
                <w:szCs w:val="18"/>
              </w:rPr>
              <w:t xml:space="preserve"> should consider when developing maintenance plans and schedules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 explanation is incorrect, inappropriate or minimal</w:t>
            </w:r>
          </w:p>
        </w:tc>
        <w:tc>
          <w:tcPr>
            <w:tcW w:w="2504" w:type="dxa"/>
            <w:vMerge w:val="restart"/>
            <w:shd w:val="clear" w:color="auto" w:fill="auto"/>
          </w:tcPr>
          <w:p w14:paraId="102C5EE9"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An explanation is given of </w:t>
            </w:r>
            <w:r w:rsidRPr="00DB7183">
              <w:rPr>
                <w:rFonts w:ascii="Arial Narrow" w:hAnsi="Arial Narrow" w:cs="Arial Narrow"/>
                <w:sz w:val="18"/>
                <w:szCs w:val="18"/>
              </w:rPr>
              <w:t xml:space="preserve">what factors </w:t>
            </w:r>
            <w:r>
              <w:rPr>
                <w:rFonts w:ascii="Arial Narrow" w:hAnsi="Arial Narrow" w:cs="Arial Narrow"/>
                <w:sz w:val="18"/>
                <w:szCs w:val="18"/>
              </w:rPr>
              <w:t>you</w:t>
            </w:r>
            <w:r w:rsidRPr="00DB7183">
              <w:rPr>
                <w:rFonts w:ascii="Arial Narrow" w:hAnsi="Arial Narrow" w:cs="Arial Narrow"/>
                <w:sz w:val="18"/>
                <w:szCs w:val="18"/>
              </w:rPr>
              <w:t xml:space="preserve"> should consider (e.g. labour, skills, materials, access, legislation, location, environment, minimising downtime and deterioration, optimising performance) when developing maintenance plans and schedules although the explanation may be limited</w:t>
            </w:r>
          </w:p>
        </w:tc>
        <w:tc>
          <w:tcPr>
            <w:tcW w:w="2505" w:type="dxa"/>
            <w:vMerge w:val="restart"/>
            <w:shd w:val="clear" w:color="auto" w:fill="auto"/>
          </w:tcPr>
          <w:p w14:paraId="102C5EEA"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 thorough and detailed </w:t>
            </w:r>
            <w:r w:rsidRPr="001F4181">
              <w:rPr>
                <w:rFonts w:ascii="Arial Narrow" w:hAnsi="Arial Narrow" w:cs="Arial Narrow"/>
                <w:sz w:val="18"/>
                <w:szCs w:val="18"/>
              </w:rPr>
              <w:t>explanation</w:t>
            </w:r>
            <w:r w:rsidRPr="00DB7183">
              <w:rPr>
                <w:rFonts w:ascii="Arial Narrow" w:hAnsi="Arial Narrow" w:cs="Arial Narrow"/>
                <w:color w:val="000000"/>
                <w:sz w:val="18"/>
                <w:szCs w:val="18"/>
              </w:rPr>
              <w:t xml:space="preserve"> is given of </w:t>
            </w:r>
            <w:r w:rsidRPr="00DB7183">
              <w:rPr>
                <w:rFonts w:ascii="Arial Narrow" w:hAnsi="Arial Narrow" w:cs="Arial Narrow"/>
                <w:sz w:val="18"/>
                <w:szCs w:val="18"/>
              </w:rPr>
              <w:t xml:space="preserve">what factors </w:t>
            </w:r>
            <w:r>
              <w:rPr>
                <w:rFonts w:ascii="Arial Narrow" w:hAnsi="Arial Narrow" w:cs="Arial Narrow"/>
                <w:sz w:val="18"/>
                <w:szCs w:val="18"/>
              </w:rPr>
              <w:t>you</w:t>
            </w:r>
            <w:r w:rsidRPr="00DB7183">
              <w:rPr>
                <w:rFonts w:ascii="Arial Narrow" w:hAnsi="Arial Narrow" w:cs="Arial Narrow"/>
                <w:sz w:val="18"/>
                <w:szCs w:val="18"/>
              </w:rPr>
              <w:t xml:space="preserve"> should consider when developing maintenance plans and schedules along with an outline of how those factors determine the resulting plan</w:t>
            </w:r>
          </w:p>
        </w:tc>
        <w:tc>
          <w:tcPr>
            <w:tcW w:w="3145" w:type="dxa"/>
            <w:gridSpan w:val="2"/>
            <w:shd w:val="clear" w:color="auto" w:fill="auto"/>
            <w:vAlign w:val="center"/>
          </w:tcPr>
          <w:p w14:paraId="102C5EEB"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EC"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ED" w14:textId="77777777" w:rsidR="008366BB" w:rsidRDefault="008366BB" w:rsidP="00DB7183">
            <w:pPr>
              <w:spacing w:line="216" w:lineRule="auto"/>
              <w:jc w:val="center"/>
              <w:rPr>
                <w:rFonts w:ascii="Arial Narrow" w:hAnsi="Arial Narrow" w:cs="Arial Narrow"/>
                <w:color w:val="000000"/>
                <w:sz w:val="18"/>
                <w:szCs w:val="18"/>
              </w:rPr>
            </w:pPr>
          </w:p>
          <w:p w14:paraId="102C5EEE" w14:textId="77777777" w:rsidR="008366BB" w:rsidRDefault="008366BB" w:rsidP="00DB7183">
            <w:pPr>
              <w:spacing w:line="216" w:lineRule="auto"/>
              <w:jc w:val="center"/>
              <w:rPr>
                <w:rFonts w:ascii="Arial Narrow" w:hAnsi="Arial Narrow" w:cs="Arial Narrow"/>
                <w:color w:val="000000"/>
                <w:sz w:val="18"/>
                <w:szCs w:val="18"/>
              </w:rPr>
            </w:pPr>
          </w:p>
          <w:p w14:paraId="102C5EEF" w14:textId="77777777" w:rsidR="008366BB" w:rsidRDefault="008366BB" w:rsidP="00DB7183">
            <w:pPr>
              <w:spacing w:line="216" w:lineRule="auto"/>
              <w:jc w:val="center"/>
              <w:rPr>
                <w:rFonts w:ascii="Arial Narrow" w:hAnsi="Arial Narrow" w:cs="Arial Narrow"/>
                <w:color w:val="000000"/>
                <w:sz w:val="18"/>
                <w:szCs w:val="18"/>
              </w:rPr>
            </w:pPr>
          </w:p>
          <w:p w14:paraId="102C5EF0" w14:textId="77777777" w:rsidR="008366BB" w:rsidRDefault="008366BB" w:rsidP="00DB7183">
            <w:pPr>
              <w:spacing w:line="216" w:lineRule="auto"/>
              <w:jc w:val="center"/>
              <w:rPr>
                <w:rFonts w:ascii="Arial Narrow" w:hAnsi="Arial Narrow" w:cs="Arial Narrow"/>
                <w:color w:val="000000"/>
                <w:sz w:val="18"/>
                <w:szCs w:val="18"/>
              </w:rPr>
            </w:pPr>
          </w:p>
          <w:p w14:paraId="102C5EF1" w14:textId="77777777" w:rsidR="008366BB" w:rsidRDefault="008366BB" w:rsidP="00DB7183">
            <w:pPr>
              <w:spacing w:line="216" w:lineRule="auto"/>
              <w:jc w:val="center"/>
              <w:rPr>
                <w:rFonts w:ascii="Arial Narrow" w:hAnsi="Arial Narrow" w:cs="Arial Narrow"/>
                <w:color w:val="000000"/>
                <w:sz w:val="18"/>
                <w:szCs w:val="18"/>
              </w:rPr>
            </w:pPr>
          </w:p>
          <w:p w14:paraId="102C5EF2" w14:textId="77777777" w:rsidR="008366BB" w:rsidRDefault="008366BB" w:rsidP="00DB7183">
            <w:pPr>
              <w:spacing w:line="216" w:lineRule="auto"/>
              <w:jc w:val="center"/>
              <w:rPr>
                <w:rFonts w:ascii="Arial Narrow" w:hAnsi="Arial Narrow" w:cs="Arial Narrow"/>
                <w:color w:val="000000"/>
                <w:sz w:val="18"/>
                <w:szCs w:val="18"/>
              </w:rPr>
            </w:pPr>
          </w:p>
          <w:p w14:paraId="102C5EF3" w14:textId="77777777" w:rsidR="008366BB" w:rsidRDefault="008366BB" w:rsidP="00DB7183">
            <w:pPr>
              <w:spacing w:line="216" w:lineRule="auto"/>
              <w:jc w:val="center"/>
              <w:rPr>
                <w:rFonts w:ascii="Arial Narrow" w:hAnsi="Arial Narrow" w:cs="Arial Narrow"/>
                <w:color w:val="000000"/>
                <w:sz w:val="18"/>
                <w:szCs w:val="18"/>
              </w:rPr>
            </w:pPr>
          </w:p>
          <w:p w14:paraId="102C5EF4" w14:textId="77777777" w:rsidR="008366BB" w:rsidRPr="00DB7183" w:rsidRDefault="008366BB" w:rsidP="00DB7183">
            <w:pPr>
              <w:spacing w:line="216" w:lineRule="auto"/>
              <w:jc w:val="center"/>
              <w:rPr>
                <w:rFonts w:ascii="Arial Narrow" w:hAnsi="Arial Narrow" w:cs="Arial Narrow"/>
                <w:color w:val="000000"/>
                <w:sz w:val="18"/>
                <w:szCs w:val="18"/>
              </w:rPr>
            </w:pPr>
          </w:p>
          <w:p w14:paraId="102C5EF5" w14:textId="77777777" w:rsidR="008366BB" w:rsidRPr="00DB7183" w:rsidRDefault="008366BB" w:rsidP="00DB7183">
            <w:pPr>
              <w:spacing w:line="216" w:lineRule="auto"/>
              <w:jc w:val="center"/>
              <w:rPr>
                <w:rFonts w:ascii="Arial Narrow" w:hAnsi="Arial Narrow" w:cs="Arial Narrow"/>
                <w:color w:val="000000"/>
                <w:sz w:val="18"/>
                <w:szCs w:val="18"/>
              </w:rPr>
            </w:pPr>
          </w:p>
        </w:tc>
      </w:tr>
      <w:tr w:rsidR="005A17D1" w:rsidRPr="00DB7183" w14:paraId="102C5EFE" w14:textId="77777777">
        <w:trPr>
          <w:trHeight w:val="312"/>
        </w:trPr>
        <w:tc>
          <w:tcPr>
            <w:tcW w:w="2518" w:type="dxa"/>
            <w:vMerge/>
            <w:shd w:val="clear" w:color="auto" w:fill="auto"/>
          </w:tcPr>
          <w:p w14:paraId="102C5EF7" w14:textId="77777777" w:rsidR="005A17D1" w:rsidRPr="00DB7183" w:rsidRDefault="005A17D1" w:rsidP="00DB7183">
            <w:pPr>
              <w:spacing w:line="216" w:lineRule="auto"/>
              <w:jc w:val="left"/>
              <w:rPr>
                <w:rFonts w:ascii="Arial Narrow" w:hAnsi="Arial Narrow" w:cs="Arial Narrow"/>
                <w:b/>
                <w:bCs/>
                <w:color w:val="000000"/>
              </w:rPr>
            </w:pPr>
          </w:p>
        </w:tc>
        <w:tc>
          <w:tcPr>
            <w:tcW w:w="2504" w:type="dxa"/>
            <w:vMerge/>
            <w:shd w:val="clear" w:color="auto" w:fill="auto"/>
          </w:tcPr>
          <w:p w14:paraId="102C5EF8"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102C5EF9"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102C5EFA"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EFB"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EFC"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EFD"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bl>
    <w:p w14:paraId="102C5EFF" w14:textId="77777777" w:rsidR="00344347" w:rsidRDefault="003443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5A17D1" w:rsidRPr="00DB7183" w14:paraId="102C5F07" w14:textId="77777777">
        <w:trPr>
          <w:trHeight w:val="312"/>
        </w:trPr>
        <w:tc>
          <w:tcPr>
            <w:tcW w:w="2518" w:type="dxa"/>
            <w:vMerge w:val="restart"/>
            <w:shd w:val="clear" w:color="auto" w:fill="auto"/>
          </w:tcPr>
          <w:p w14:paraId="102C5F00" w14:textId="77777777" w:rsidR="005A17D1" w:rsidRPr="00E30323" w:rsidRDefault="005A17D1" w:rsidP="00DB7183">
            <w:pPr>
              <w:spacing w:line="216" w:lineRule="auto"/>
              <w:jc w:val="left"/>
              <w:rPr>
                <w:color w:val="000000"/>
                <w:sz w:val="20"/>
                <w:szCs w:val="20"/>
              </w:rPr>
            </w:pPr>
          </w:p>
          <w:p w14:paraId="102C5F01" w14:textId="77777777" w:rsidR="005A17D1" w:rsidRPr="00E30323" w:rsidRDefault="005A17D1" w:rsidP="00DB7183">
            <w:pPr>
              <w:spacing w:line="216" w:lineRule="auto"/>
              <w:jc w:val="left"/>
              <w:rPr>
                <w:color w:val="000000"/>
                <w:sz w:val="20"/>
                <w:szCs w:val="20"/>
              </w:rPr>
            </w:pPr>
            <w:r w:rsidRPr="00E30323">
              <w:rPr>
                <w:color w:val="000000"/>
                <w:sz w:val="20"/>
                <w:szCs w:val="20"/>
              </w:rPr>
              <w:t>AC 2.7</w:t>
            </w:r>
          </w:p>
          <w:p w14:paraId="102C5F02" w14:textId="77777777" w:rsidR="005A17D1" w:rsidRPr="00DB7183" w:rsidRDefault="005A17D1" w:rsidP="00BE2E38">
            <w:pPr>
              <w:spacing w:line="216" w:lineRule="auto"/>
              <w:jc w:val="left"/>
              <w:rPr>
                <w:rFonts w:ascii="Arial Narrow" w:hAnsi="Arial Narrow" w:cs="Arial Narrow"/>
                <w:b/>
                <w:bCs/>
                <w:color w:val="000000"/>
              </w:rPr>
            </w:pPr>
            <w:r w:rsidRPr="00E30323">
              <w:rPr>
                <w:sz w:val="20"/>
                <w:szCs w:val="20"/>
              </w:rPr>
              <w:t>Explain how</w:t>
            </w:r>
            <w:r>
              <w:rPr>
                <w:sz w:val="20"/>
                <w:szCs w:val="20"/>
              </w:rPr>
              <w:t xml:space="preserve"> </w:t>
            </w:r>
            <w:r w:rsidRPr="00E30323">
              <w:rPr>
                <w:sz w:val="20"/>
                <w:szCs w:val="20"/>
              </w:rPr>
              <w:t>computerised maintenance management systems can enhance performance of recording and scheduling maintenance activities</w:t>
            </w:r>
          </w:p>
        </w:tc>
        <w:tc>
          <w:tcPr>
            <w:tcW w:w="2504" w:type="dxa"/>
            <w:gridSpan w:val="2"/>
            <w:shd w:val="clear" w:color="auto" w:fill="auto"/>
          </w:tcPr>
          <w:p w14:paraId="102C5F03"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2/8]</w:t>
            </w:r>
          </w:p>
        </w:tc>
        <w:tc>
          <w:tcPr>
            <w:tcW w:w="2504" w:type="dxa"/>
            <w:gridSpan w:val="3"/>
            <w:shd w:val="clear" w:color="auto" w:fill="auto"/>
          </w:tcPr>
          <w:p w14:paraId="102C5F04" w14:textId="77777777" w:rsidR="005A17D1" w:rsidRDefault="005A17D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Pass [4/8]</w:t>
            </w:r>
          </w:p>
        </w:tc>
        <w:tc>
          <w:tcPr>
            <w:tcW w:w="2505" w:type="dxa"/>
            <w:gridSpan w:val="2"/>
            <w:shd w:val="clear" w:color="auto" w:fill="auto"/>
          </w:tcPr>
          <w:p w14:paraId="102C5F05" w14:textId="77777777" w:rsidR="005A17D1" w:rsidRDefault="005A17D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Pr>
                    <w:rFonts w:ascii="Arial Narrow" w:hAnsi="Arial Narrow" w:cs="Arial Narrow"/>
                    <w:b/>
                    <w:bCs/>
                    <w:color w:val="000000"/>
                    <w:sz w:val="20"/>
                    <w:szCs w:val="20"/>
                    <w:lang w:eastAsia="en-GB"/>
                  </w:rPr>
                  <w:t>Good</w:t>
                </w:r>
              </w:smartTag>
              <w:r>
                <w:rPr>
                  <w:rFonts w:ascii="Arial Narrow" w:hAnsi="Arial Narrow" w:cs="Arial Narrow"/>
                  <w:b/>
                  <w:bCs/>
                  <w:color w:val="000000"/>
                  <w:sz w:val="20"/>
                  <w:szCs w:val="20"/>
                  <w:lang w:eastAsia="en-GB"/>
                </w:rPr>
                <w:t xml:space="preserve"> </w:t>
              </w:r>
              <w:smartTag w:uri="urn:schemas-microsoft-com:office:smarttags" w:element="PlaceType">
                <w:r>
                  <w:rPr>
                    <w:rFonts w:ascii="Arial Narrow" w:hAnsi="Arial Narrow" w:cs="Arial Narrow"/>
                    <w:b/>
                    <w:bCs/>
                    <w:color w:val="000000"/>
                    <w:sz w:val="20"/>
                    <w:szCs w:val="20"/>
                    <w:lang w:eastAsia="en-GB"/>
                  </w:rPr>
                  <w:t>Pass</w:t>
                </w:r>
              </w:smartTag>
            </w:smartTag>
            <w:r>
              <w:rPr>
                <w:rFonts w:ascii="Arial Narrow" w:hAnsi="Arial Narrow" w:cs="Arial Narrow"/>
                <w:b/>
                <w:bCs/>
                <w:color w:val="000000"/>
                <w:sz w:val="20"/>
                <w:szCs w:val="20"/>
                <w:lang w:eastAsia="en-GB"/>
              </w:rPr>
              <w:t xml:space="preserve"> [ca. 6/8]</w:t>
            </w:r>
          </w:p>
        </w:tc>
        <w:tc>
          <w:tcPr>
            <w:tcW w:w="3145" w:type="dxa"/>
            <w:gridSpan w:val="2"/>
            <w:shd w:val="clear" w:color="auto" w:fill="auto"/>
            <w:vAlign w:val="center"/>
          </w:tcPr>
          <w:p w14:paraId="102C5F06" w14:textId="77777777" w:rsidR="005A17D1" w:rsidRPr="00DB7183" w:rsidRDefault="005A17D1" w:rsidP="00DB7183">
            <w:pPr>
              <w:spacing w:line="216" w:lineRule="auto"/>
              <w:jc w:val="center"/>
              <w:rPr>
                <w:rFonts w:ascii="Arial Narrow" w:hAnsi="Arial Narrow" w:cs="Arial Narrow"/>
                <w:color w:val="000000"/>
                <w:sz w:val="20"/>
                <w:szCs w:val="20"/>
              </w:rPr>
            </w:pPr>
            <w:r w:rsidRPr="00DB7183">
              <w:rPr>
                <w:rFonts w:ascii="Arial Narrow" w:hAnsi="Arial Narrow" w:cs="Arial Narrow"/>
                <w:b/>
                <w:bCs/>
                <w:color w:val="000000"/>
              </w:rPr>
              <w:t>Assessor feedback on AC</w:t>
            </w:r>
          </w:p>
        </w:tc>
      </w:tr>
      <w:tr w:rsidR="008366BB" w:rsidRPr="00DB7183" w14:paraId="102C5F22" w14:textId="77777777">
        <w:trPr>
          <w:trHeight w:val="312"/>
        </w:trPr>
        <w:tc>
          <w:tcPr>
            <w:tcW w:w="2518" w:type="dxa"/>
            <w:vMerge/>
            <w:shd w:val="clear" w:color="auto" w:fill="auto"/>
          </w:tcPr>
          <w:p w14:paraId="102C5F08" w14:textId="77777777" w:rsidR="008366BB" w:rsidRPr="00DB7183" w:rsidRDefault="008366BB" w:rsidP="00BE2E38">
            <w:pPr>
              <w:spacing w:line="216" w:lineRule="auto"/>
              <w:jc w:val="left"/>
              <w:rPr>
                <w:rFonts w:ascii="Arial Narrow" w:hAnsi="Arial Narrow" w:cs="Arial Narrow"/>
                <w:color w:val="000000"/>
              </w:rPr>
            </w:pPr>
          </w:p>
        </w:tc>
        <w:tc>
          <w:tcPr>
            <w:tcW w:w="2504" w:type="dxa"/>
            <w:gridSpan w:val="2"/>
            <w:vMerge w:val="restart"/>
            <w:shd w:val="clear" w:color="auto" w:fill="auto"/>
          </w:tcPr>
          <w:p w14:paraId="102C5F09"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The way in which</w:t>
            </w:r>
            <w:r w:rsidRPr="00DB7183">
              <w:rPr>
                <w:rFonts w:ascii="Arial Narrow" w:hAnsi="Arial Narrow" w:cs="Arial Narrow"/>
                <w:sz w:val="18"/>
                <w:szCs w:val="18"/>
              </w:rPr>
              <w:t xml:space="preserve"> computerised maintenance management system</w:t>
            </w:r>
            <w:r w:rsidR="00735097">
              <w:rPr>
                <w:rFonts w:ascii="Arial Narrow" w:hAnsi="Arial Narrow" w:cs="Arial Narrow"/>
                <w:sz w:val="18"/>
                <w:szCs w:val="18"/>
              </w:rPr>
              <w:t>s</w:t>
            </w:r>
            <w:r w:rsidRPr="00DB7183">
              <w:rPr>
                <w:rFonts w:ascii="Arial Narrow" w:hAnsi="Arial Narrow" w:cs="Arial Narrow"/>
                <w:sz w:val="18"/>
                <w:szCs w:val="18"/>
              </w:rPr>
              <w:t xml:space="preserve"> can enhance performance of recording and </w:t>
            </w:r>
            <w:r>
              <w:rPr>
                <w:rFonts w:ascii="Arial Narrow" w:hAnsi="Arial Narrow" w:cs="Arial Narrow"/>
                <w:sz w:val="18"/>
                <w:szCs w:val="18"/>
              </w:rPr>
              <w:t>scheduling</w:t>
            </w:r>
            <w:r w:rsidRPr="00DB7183">
              <w:rPr>
                <w:rFonts w:ascii="Arial Narrow" w:hAnsi="Arial Narrow" w:cs="Arial Narrow"/>
                <w:sz w:val="18"/>
                <w:szCs w:val="18"/>
              </w:rPr>
              <w:t xml:space="preserve"> maintenance activities is merely stated as opposed to </w:t>
            </w:r>
            <w:r>
              <w:rPr>
                <w:rFonts w:ascii="Arial Narrow" w:hAnsi="Arial Narrow" w:cs="Arial Narrow"/>
                <w:sz w:val="18"/>
                <w:szCs w:val="18"/>
              </w:rPr>
              <w:t>explained</w:t>
            </w:r>
          </w:p>
          <w:p w14:paraId="102C5F0A" w14:textId="77777777" w:rsidR="008366BB" w:rsidRPr="00DB7183" w:rsidRDefault="00735097"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Pr>
                <w:rFonts w:ascii="Arial Narrow" w:hAnsi="Arial Narrow" w:cs="Arial Narrow"/>
                <w:sz w:val="18"/>
                <w:szCs w:val="18"/>
              </w:rPr>
              <w:t>C</w:t>
            </w:r>
            <w:r w:rsidR="008366BB" w:rsidRPr="00DB7183">
              <w:rPr>
                <w:rFonts w:ascii="Arial Narrow" w:hAnsi="Arial Narrow" w:cs="Arial Narrow"/>
                <w:sz w:val="18"/>
                <w:szCs w:val="18"/>
              </w:rPr>
              <w:t>omputerised maintenance management system</w:t>
            </w:r>
            <w:r>
              <w:rPr>
                <w:rFonts w:ascii="Arial Narrow" w:hAnsi="Arial Narrow" w:cs="Arial Narrow"/>
                <w:sz w:val="18"/>
                <w:szCs w:val="18"/>
              </w:rPr>
              <w:t>s</w:t>
            </w:r>
            <w:r w:rsidR="008366BB" w:rsidRPr="00DB7183">
              <w:rPr>
                <w:rFonts w:ascii="Arial Narrow" w:hAnsi="Arial Narrow" w:cs="Arial Narrow"/>
                <w:sz w:val="18"/>
                <w:szCs w:val="18"/>
              </w:rPr>
              <w:t xml:space="preserve"> is explained </w:t>
            </w:r>
            <w:r w:rsidR="008366BB" w:rsidRPr="00DB7183">
              <w:rPr>
                <w:rFonts w:ascii="Arial Narrow" w:hAnsi="Arial Narrow" w:cs="Arial Narrow"/>
                <w:b/>
                <w:bCs/>
                <w:sz w:val="18"/>
                <w:szCs w:val="18"/>
              </w:rPr>
              <w:t xml:space="preserve">but </w:t>
            </w:r>
            <w:r w:rsidR="008366BB" w:rsidRPr="00DB7183">
              <w:rPr>
                <w:rFonts w:ascii="Arial Narrow" w:hAnsi="Arial Narrow" w:cs="Arial Narrow"/>
                <w:sz w:val="18"/>
                <w:szCs w:val="18"/>
              </w:rPr>
              <w:t xml:space="preserve">not the way in which it can enhance the recording and </w:t>
            </w:r>
            <w:r w:rsidR="008366BB">
              <w:rPr>
                <w:rFonts w:ascii="Arial Narrow" w:hAnsi="Arial Narrow" w:cs="Arial Narrow"/>
                <w:sz w:val="18"/>
                <w:szCs w:val="18"/>
              </w:rPr>
              <w:t>scheduling</w:t>
            </w:r>
            <w:r w:rsidR="008366BB" w:rsidRPr="00DB7183">
              <w:rPr>
                <w:rFonts w:ascii="Arial Narrow" w:hAnsi="Arial Narrow" w:cs="Arial Narrow"/>
                <w:sz w:val="18"/>
                <w:szCs w:val="18"/>
              </w:rPr>
              <w:t xml:space="preserve"> of maintenance activities</w:t>
            </w:r>
          </w:p>
          <w:p w14:paraId="102C5F0B"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color w:val="000000"/>
                <w:sz w:val="18"/>
                <w:szCs w:val="18"/>
              </w:rPr>
            </w:pPr>
            <w:r w:rsidRPr="00DB7183">
              <w:rPr>
                <w:rFonts w:ascii="Arial Narrow" w:hAnsi="Arial Narrow" w:cs="Arial Narrow"/>
                <w:color w:val="000000"/>
                <w:sz w:val="18"/>
                <w:szCs w:val="18"/>
              </w:rPr>
              <w:t xml:space="preserve">An explanation is given of </w:t>
            </w:r>
            <w:r w:rsidRPr="00DB7183">
              <w:rPr>
                <w:rFonts w:ascii="Arial Narrow" w:hAnsi="Arial Narrow" w:cs="Arial Narrow"/>
                <w:sz w:val="18"/>
                <w:szCs w:val="18"/>
              </w:rPr>
              <w:t>how computerised maintenance management system</w:t>
            </w:r>
            <w:r w:rsidR="00735097">
              <w:rPr>
                <w:rFonts w:ascii="Arial Narrow" w:hAnsi="Arial Narrow" w:cs="Arial Narrow"/>
                <w:sz w:val="18"/>
                <w:szCs w:val="18"/>
              </w:rPr>
              <w:t>s</w:t>
            </w:r>
            <w:r w:rsidRPr="00DB7183">
              <w:rPr>
                <w:rFonts w:ascii="Arial Narrow" w:hAnsi="Arial Narrow" w:cs="Arial Narrow"/>
                <w:sz w:val="18"/>
                <w:szCs w:val="18"/>
              </w:rPr>
              <w:t xml:space="preserve"> can enhance performance of recording and </w:t>
            </w:r>
            <w:r>
              <w:rPr>
                <w:rFonts w:ascii="Arial Narrow" w:hAnsi="Arial Narrow" w:cs="Arial Narrow"/>
                <w:sz w:val="18"/>
                <w:szCs w:val="18"/>
              </w:rPr>
              <w:t>scheduling</w:t>
            </w:r>
            <w:r w:rsidRPr="00DB7183">
              <w:rPr>
                <w:rFonts w:ascii="Arial Narrow" w:hAnsi="Arial Narrow" w:cs="Arial Narrow"/>
                <w:sz w:val="18"/>
                <w:szCs w:val="18"/>
              </w:rPr>
              <w:t xml:space="preserve"> maintenance activities </w:t>
            </w:r>
            <w:r w:rsidRPr="00DB7183">
              <w:rPr>
                <w:rFonts w:ascii="Arial Narrow" w:hAnsi="Arial Narrow" w:cs="Arial Narrow"/>
                <w:b/>
                <w:bCs/>
                <w:sz w:val="18"/>
                <w:szCs w:val="18"/>
              </w:rPr>
              <w:t xml:space="preserve">but </w:t>
            </w:r>
            <w:r w:rsidRPr="00DB7183">
              <w:rPr>
                <w:rFonts w:ascii="Arial Narrow" w:hAnsi="Arial Narrow" w:cs="Arial Narrow"/>
                <w:sz w:val="18"/>
                <w:szCs w:val="18"/>
              </w:rPr>
              <w:t>the explanation is incorrect or minimal</w:t>
            </w:r>
          </w:p>
        </w:tc>
        <w:tc>
          <w:tcPr>
            <w:tcW w:w="2504" w:type="dxa"/>
            <w:gridSpan w:val="3"/>
            <w:vMerge w:val="restart"/>
            <w:shd w:val="clear" w:color="auto" w:fill="auto"/>
          </w:tcPr>
          <w:p w14:paraId="102C5F0C" w14:textId="77777777" w:rsidR="008366BB" w:rsidRPr="00DB7183" w:rsidRDefault="008366BB" w:rsidP="001F4181">
            <w:pPr>
              <w:numPr>
                <w:ilvl w:val="0"/>
                <w:numId w:val="6"/>
              </w:numPr>
              <w:tabs>
                <w:tab w:val="clear" w:pos="720"/>
                <w:tab w:val="left" w:pos="34"/>
                <w:tab w:val="num" w:pos="198"/>
                <w:tab w:val="num" w:pos="317"/>
              </w:tabs>
              <w:spacing w:line="216" w:lineRule="auto"/>
              <w:ind w:left="176" w:hanging="176"/>
              <w:jc w:val="left"/>
              <w:rPr>
                <w:rFonts w:ascii="Arial Narrow" w:hAnsi="Arial Narrow" w:cs="Arial Narrow"/>
                <w:sz w:val="18"/>
                <w:szCs w:val="18"/>
              </w:rPr>
            </w:pPr>
            <w:bookmarkStart w:id="1" w:name="OLE_LINK1"/>
            <w:bookmarkStart w:id="2" w:name="OLE_LINK2"/>
            <w:r w:rsidRPr="001F4181">
              <w:rPr>
                <w:rFonts w:ascii="Arial Narrow" w:hAnsi="Arial Narrow" w:cs="Arial Narrow"/>
                <w:sz w:val="18"/>
                <w:szCs w:val="18"/>
              </w:rPr>
              <w:t xml:space="preserve">An explanation is given of </w:t>
            </w:r>
            <w:r w:rsidRPr="00DB7183">
              <w:rPr>
                <w:rFonts w:ascii="Arial Narrow" w:hAnsi="Arial Narrow" w:cs="Arial Narrow"/>
                <w:sz w:val="18"/>
                <w:szCs w:val="18"/>
              </w:rPr>
              <w:t>how computerised maintenance management system</w:t>
            </w:r>
            <w:r w:rsidR="00735097">
              <w:rPr>
                <w:rFonts w:ascii="Arial Narrow" w:hAnsi="Arial Narrow" w:cs="Arial Narrow"/>
                <w:sz w:val="18"/>
                <w:szCs w:val="18"/>
              </w:rPr>
              <w:t>s</w:t>
            </w:r>
            <w:r w:rsidRPr="00DB7183">
              <w:rPr>
                <w:rFonts w:ascii="Arial Narrow" w:hAnsi="Arial Narrow" w:cs="Arial Narrow"/>
                <w:sz w:val="18"/>
                <w:szCs w:val="18"/>
              </w:rPr>
              <w:t xml:space="preserve"> can enhance performance of recording and </w:t>
            </w:r>
            <w:r>
              <w:rPr>
                <w:rFonts w:ascii="Arial Narrow" w:hAnsi="Arial Narrow" w:cs="Arial Narrow"/>
                <w:sz w:val="18"/>
                <w:szCs w:val="18"/>
              </w:rPr>
              <w:t>scheduling</w:t>
            </w:r>
            <w:r w:rsidRPr="00DB7183">
              <w:rPr>
                <w:rFonts w:ascii="Arial Narrow" w:hAnsi="Arial Narrow" w:cs="Arial Narrow"/>
                <w:sz w:val="18"/>
                <w:szCs w:val="18"/>
              </w:rPr>
              <w:t xml:space="preserve"> maintenance activities</w:t>
            </w:r>
            <w:bookmarkEnd w:id="1"/>
            <w:bookmarkEnd w:id="2"/>
            <w:r w:rsidRPr="00DB7183">
              <w:rPr>
                <w:rFonts w:ascii="Arial Narrow" w:hAnsi="Arial Narrow" w:cs="Arial Narrow"/>
                <w:sz w:val="18"/>
                <w:szCs w:val="18"/>
              </w:rPr>
              <w:t xml:space="preserve"> (e.g. personal digital assistants (PDAs), radio frequency identification devices (RFIDs), bar coding, CAFM) although the explanation may be limited</w:t>
            </w:r>
          </w:p>
          <w:p w14:paraId="102C5F0D" w14:textId="77777777" w:rsidR="008366BB" w:rsidRPr="001F4181" w:rsidRDefault="008366BB" w:rsidP="001F4181">
            <w:pPr>
              <w:tabs>
                <w:tab w:val="left" w:pos="34"/>
                <w:tab w:val="num" w:pos="317"/>
              </w:tabs>
              <w:spacing w:line="216" w:lineRule="auto"/>
              <w:ind w:left="176" w:hanging="176"/>
              <w:jc w:val="left"/>
              <w:rPr>
                <w:rFonts w:ascii="Arial Narrow" w:hAnsi="Arial Narrow" w:cs="Arial Narrow"/>
                <w:sz w:val="18"/>
                <w:szCs w:val="18"/>
              </w:rPr>
            </w:pPr>
          </w:p>
        </w:tc>
        <w:tc>
          <w:tcPr>
            <w:tcW w:w="2505" w:type="dxa"/>
            <w:gridSpan w:val="2"/>
            <w:vMerge w:val="restart"/>
            <w:shd w:val="clear" w:color="auto" w:fill="auto"/>
          </w:tcPr>
          <w:p w14:paraId="102C5F0E" w14:textId="77777777" w:rsidR="008366BB" w:rsidRPr="001F4181" w:rsidRDefault="008366BB" w:rsidP="001F4181">
            <w:pPr>
              <w:numPr>
                <w:ilvl w:val="0"/>
                <w:numId w:val="6"/>
              </w:numPr>
              <w:tabs>
                <w:tab w:val="clear" w:pos="720"/>
                <w:tab w:val="left" w:pos="34"/>
                <w:tab w:val="num" w:pos="214"/>
                <w:tab w:val="num" w:pos="317"/>
              </w:tabs>
              <w:spacing w:line="216" w:lineRule="auto"/>
              <w:ind w:left="176" w:hanging="176"/>
              <w:jc w:val="left"/>
              <w:rPr>
                <w:rFonts w:ascii="Arial Narrow" w:hAnsi="Arial Narrow" w:cs="Arial Narrow"/>
                <w:sz w:val="18"/>
                <w:szCs w:val="18"/>
              </w:rPr>
            </w:pPr>
            <w:r w:rsidRPr="001F4181">
              <w:rPr>
                <w:rFonts w:ascii="Arial Narrow" w:hAnsi="Arial Narrow" w:cs="Arial Narrow"/>
                <w:sz w:val="18"/>
                <w:szCs w:val="18"/>
              </w:rPr>
              <w:t xml:space="preserve">A thorough and detailed explanation is given, perhaps enhanced with workplace examples, of </w:t>
            </w:r>
            <w:r w:rsidRPr="00DB7183">
              <w:rPr>
                <w:rFonts w:ascii="Arial Narrow" w:hAnsi="Arial Narrow" w:cs="Arial Narrow"/>
                <w:sz w:val="18"/>
                <w:szCs w:val="18"/>
              </w:rPr>
              <w:t>how computerised maintenance management system</w:t>
            </w:r>
            <w:r w:rsidR="00735097">
              <w:rPr>
                <w:rFonts w:ascii="Arial Narrow" w:hAnsi="Arial Narrow" w:cs="Arial Narrow"/>
                <w:sz w:val="18"/>
                <w:szCs w:val="18"/>
              </w:rPr>
              <w:t>s</w:t>
            </w:r>
            <w:r w:rsidRPr="00DB7183">
              <w:rPr>
                <w:rFonts w:ascii="Arial Narrow" w:hAnsi="Arial Narrow" w:cs="Arial Narrow"/>
                <w:sz w:val="18"/>
                <w:szCs w:val="18"/>
              </w:rPr>
              <w:t xml:space="preserve"> (CMMS) can enhance performance of recording and </w:t>
            </w:r>
            <w:r>
              <w:rPr>
                <w:rFonts w:ascii="Arial Narrow" w:hAnsi="Arial Narrow" w:cs="Arial Narrow"/>
                <w:sz w:val="18"/>
                <w:szCs w:val="18"/>
              </w:rPr>
              <w:t>scheduling</w:t>
            </w:r>
            <w:r w:rsidRPr="00DB7183">
              <w:rPr>
                <w:rFonts w:ascii="Arial Narrow" w:hAnsi="Arial Narrow" w:cs="Arial Narrow"/>
                <w:sz w:val="18"/>
                <w:szCs w:val="18"/>
              </w:rPr>
              <w:t xml:space="preserve"> maintenance activities, making clear the possible consequences of not using a CMMS</w:t>
            </w:r>
          </w:p>
        </w:tc>
        <w:tc>
          <w:tcPr>
            <w:tcW w:w="3145" w:type="dxa"/>
            <w:gridSpan w:val="2"/>
            <w:shd w:val="clear" w:color="auto" w:fill="auto"/>
            <w:vAlign w:val="center"/>
          </w:tcPr>
          <w:p w14:paraId="102C5F0F" w14:textId="77777777" w:rsidR="008366BB" w:rsidRPr="00DB7183" w:rsidRDefault="008366BB" w:rsidP="00DB7183">
            <w:pPr>
              <w:spacing w:line="216" w:lineRule="auto"/>
              <w:jc w:val="center"/>
              <w:rPr>
                <w:rFonts w:ascii="Arial Narrow" w:hAnsi="Arial Narrow" w:cs="Arial Narrow"/>
                <w:color w:val="000000"/>
                <w:sz w:val="18"/>
                <w:szCs w:val="18"/>
              </w:rPr>
            </w:pPr>
          </w:p>
          <w:p w14:paraId="102C5F10" w14:textId="77777777" w:rsidR="008366BB" w:rsidRPr="00DB7183" w:rsidRDefault="008366BB" w:rsidP="00DB7183">
            <w:pPr>
              <w:spacing w:line="216" w:lineRule="auto"/>
              <w:jc w:val="center"/>
              <w:rPr>
                <w:rFonts w:ascii="Arial Narrow" w:hAnsi="Arial Narrow" w:cs="Arial Narrow"/>
                <w:color w:val="000000"/>
                <w:sz w:val="18"/>
                <w:szCs w:val="18"/>
              </w:rPr>
            </w:pPr>
          </w:p>
          <w:p w14:paraId="102C5F11" w14:textId="77777777" w:rsidR="008366BB" w:rsidRDefault="008366BB" w:rsidP="00DB7183">
            <w:pPr>
              <w:spacing w:line="216" w:lineRule="auto"/>
              <w:jc w:val="center"/>
              <w:rPr>
                <w:rFonts w:ascii="Arial Narrow" w:hAnsi="Arial Narrow" w:cs="Arial Narrow"/>
                <w:color w:val="000000"/>
                <w:sz w:val="18"/>
                <w:szCs w:val="18"/>
              </w:rPr>
            </w:pPr>
          </w:p>
          <w:p w14:paraId="102C5F12" w14:textId="77777777" w:rsidR="008366BB" w:rsidRDefault="008366BB" w:rsidP="00DB7183">
            <w:pPr>
              <w:spacing w:line="216" w:lineRule="auto"/>
              <w:jc w:val="center"/>
              <w:rPr>
                <w:rFonts w:ascii="Arial Narrow" w:hAnsi="Arial Narrow" w:cs="Arial Narrow"/>
                <w:color w:val="000000"/>
                <w:sz w:val="18"/>
                <w:szCs w:val="18"/>
              </w:rPr>
            </w:pPr>
          </w:p>
          <w:p w14:paraId="102C5F13" w14:textId="77777777" w:rsidR="008366BB" w:rsidRDefault="008366BB" w:rsidP="00DB7183">
            <w:pPr>
              <w:spacing w:line="216" w:lineRule="auto"/>
              <w:jc w:val="center"/>
              <w:rPr>
                <w:rFonts w:ascii="Arial Narrow" w:hAnsi="Arial Narrow" w:cs="Arial Narrow"/>
                <w:color w:val="000000"/>
                <w:sz w:val="18"/>
                <w:szCs w:val="18"/>
              </w:rPr>
            </w:pPr>
          </w:p>
          <w:p w14:paraId="102C5F14" w14:textId="77777777" w:rsidR="008366BB" w:rsidRDefault="008366BB" w:rsidP="00DB7183">
            <w:pPr>
              <w:spacing w:line="216" w:lineRule="auto"/>
              <w:jc w:val="center"/>
              <w:rPr>
                <w:rFonts w:ascii="Arial Narrow" w:hAnsi="Arial Narrow" w:cs="Arial Narrow"/>
                <w:color w:val="000000"/>
                <w:sz w:val="18"/>
                <w:szCs w:val="18"/>
              </w:rPr>
            </w:pPr>
          </w:p>
          <w:p w14:paraId="102C5F15" w14:textId="77777777" w:rsidR="008366BB" w:rsidRDefault="008366BB" w:rsidP="00DB7183">
            <w:pPr>
              <w:spacing w:line="216" w:lineRule="auto"/>
              <w:jc w:val="center"/>
              <w:rPr>
                <w:rFonts w:ascii="Arial Narrow" w:hAnsi="Arial Narrow" w:cs="Arial Narrow"/>
                <w:color w:val="000000"/>
                <w:sz w:val="18"/>
                <w:szCs w:val="18"/>
              </w:rPr>
            </w:pPr>
          </w:p>
          <w:p w14:paraId="102C5F16" w14:textId="77777777" w:rsidR="008366BB" w:rsidRDefault="008366BB" w:rsidP="00DB7183">
            <w:pPr>
              <w:spacing w:line="216" w:lineRule="auto"/>
              <w:jc w:val="center"/>
              <w:rPr>
                <w:rFonts w:ascii="Arial Narrow" w:hAnsi="Arial Narrow" w:cs="Arial Narrow"/>
                <w:color w:val="000000"/>
                <w:sz w:val="18"/>
                <w:szCs w:val="18"/>
              </w:rPr>
            </w:pPr>
          </w:p>
          <w:p w14:paraId="102C5F17" w14:textId="77777777" w:rsidR="008366BB" w:rsidRDefault="008366BB" w:rsidP="00DB7183">
            <w:pPr>
              <w:spacing w:line="216" w:lineRule="auto"/>
              <w:jc w:val="center"/>
              <w:rPr>
                <w:rFonts w:ascii="Arial Narrow" w:hAnsi="Arial Narrow" w:cs="Arial Narrow"/>
                <w:color w:val="000000"/>
                <w:sz w:val="18"/>
                <w:szCs w:val="18"/>
              </w:rPr>
            </w:pPr>
          </w:p>
          <w:p w14:paraId="102C5F18" w14:textId="77777777" w:rsidR="008366BB" w:rsidRDefault="008366BB" w:rsidP="00DB7183">
            <w:pPr>
              <w:spacing w:line="216" w:lineRule="auto"/>
              <w:jc w:val="center"/>
              <w:rPr>
                <w:rFonts w:ascii="Arial Narrow" w:hAnsi="Arial Narrow" w:cs="Arial Narrow"/>
                <w:color w:val="000000"/>
                <w:sz w:val="18"/>
                <w:szCs w:val="18"/>
              </w:rPr>
            </w:pPr>
          </w:p>
          <w:p w14:paraId="102C5F19" w14:textId="77777777" w:rsidR="008366BB" w:rsidRDefault="008366BB" w:rsidP="00DB7183">
            <w:pPr>
              <w:spacing w:line="216" w:lineRule="auto"/>
              <w:jc w:val="center"/>
              <w:rPr>
                <w:rFonts w:ascii="Arial Narrow" w:hAnsi="Arial Narrow" w:cs="Arial Narrow"/>
                <w:color w:val="000000"/>
                <w:sz w:val="18"/>
                <w:szCs w:val="18"/>
              </w:rPr>
            </w:pPr>
          </w:p>
          <w:p w14:paraId="102C5F1A" w14:textId="77777777" w:rsidR="008366BB" w:rsidRDefault="008366BB" w:rsidP="00DB7183">
            <w:pPr>
              <w:spacing w:line="216" w:lineRule="auto"/>
              <w:jc w:val="center"/>
              <w:rPr>
                <w:rFonts w:ascii="Arial Narrow" w:hAnsi="Arial Narrow" w:cs="Arial Narrow"/>
                <w:color w:val="000000"/>
                <w:sz w:val="18"/>
                <w:szCs w:val="18"/>
              </w:rPr>
            </w:pPr>
          </w:p>
          <w:p w14:paraId="102C5F1B" w14:textId="77777777" w:rsidR="008366BB" w:rsidRDefault="008366BB" w:rsidP="00DB7183">
            <w:pPr>
              <w:spacing w:line="216" w:lineRule="auto"/>
              <w:jc w:val="center"/>
              <w:rPr>
                <w:rFonts w:ascii="Arial Narrow" w:hAnsi="Arial Narrow" w:cs="Arial Narrow"/>
                <w:color w:val="000000"/>
                <w:sz w:val="18"/>
                <w:szCs w:val="18"/>
              </w:rPr>
            </w:pPr>
          </w:p>
          <w:p w14:paraId="102C5F1C" w14:textId="77777777" w:rsidR="008366BB" w:rsidRDefault="008366BB" w:rsidP="00DB7183">
            <w:pPr>
              <w:spacing w:line="216" w:lineRule="auto"/>
              <w:jc w:val="center"/>
              <w:rPr>
                <w:rFonts w:ascii="Arial Narrow" w:hAnsi="Arial Narrow" w:cs="Arial Narrow"/>
                <w:color w:val="000000"/>
                <w:sz w:val="18"/>
                <w:szCs w:val="18"/>
              </w:rPr>
            </w:pPr>
          </w:p>
          <w:p w14:paraId="102C5F1D" w14:textId="77777777" w:rsidR="008366BB" w:rsidRDefault="008366BB" w:rsidP="00DB7183">
            <w:pPr>
              <w:spacing w:line="216" w:lineRule="auto"/>
              <w:jc w:val="center"/>
              <w:rPr>
                <w:rFonts w:ascii="Arial Narrow" w:hAnsi="Arial Narrow" w:cs="Arial Narrow"/>
                <w:color w:val="000000"/>
                <w:sz w:val="18"/>
                <w:szCs w:val="18"/>
              </w:rPr>
            </w:pPr>
          </w:p>
          <w:p w14:paraId="102C5F1E" w14:textId="77777777" w:rsidR="008366BB" w:rsidRDefault="008366BB" w:rsidP="00DB7183">
            <w:pPr>
              <w:spacing w:line="216" w:lineRule="auto"/>
              <w:jc w:val="center"/>
              <w:rPr>
                <w:rFonts w:ascii="Arial Narrow" w:hAnsi="Arial Narrow" w:cs="Arial Narrow"/>
                <w:color w:val="000000"/>
                <w:sz w:val="18"/>
                <w:szCs w:val="18"/>
              </w:rPr>
            </w:pPr>
          </w:p>
          <w:p w14:paraId="102C5F1F" w14:textId="77777777" w:rsidR="008366BB" w:rsidRDefault="008366BB" w:rsidP="00DB7183">
            <w:pPr>
              <w:spacing w:line="216" w:lineRule="auto"/>
              <w:jc w:val="center"/>
              <w:rPr>
                <w:rFonts w:ascii="Arial Narrow" w:hAnsi="Arial Narrow" w:cs="Arial Narrow"/>
                <w:color w:val="000000"/>
                <w:sz w:val="18"/>
                <w:szCs w:val="18"/>
              </w:rPr>
            </w:pPr>
          </w:p>
          <w:p w14:paraId="102C5F20" w14:textId="77777777" w:rsidR="008366BB" w:rsidRPr="00DB7183" w:rsidRDefault="008366BB" w:rsidP="00DB7183">
            <w:pPr>
              <w:spacing w:line="216" w:lineRule="auto"/>
              <w:jc w:val="center"/>
              <w:rPr>
                <w:rFonts w:ascii="Arial Narrow" w:hAnsi="Arial Narrow" w:cs="Arial Narrow"/>
                <w:color w:val="000000"/>
                <w:sz w:val="18"/>
                <w:szCs w:val="18"/>
              </w:rPr>
            </w:pPr>
          </w:p>
          <w:p w14:paraId="102C5F21" w14:textId="77777777" w:rsidR="008366BB" w:rsidRPr="00DB7183" w:rsidRDefault="008366BB" w:rsidP="00DB7183">
            <w:pPr>
              <w:spacing w:line="216" w:lineRule="auto"/>
              <w:jc w:val="center"/>
              <w:rPr>
                <w:rFonts w:ascii="Arial Narrow" w:hAnsi="Arial Narrow" w:cs="Arial Narrow"/>
                <w:color w:val="000000"/>
                <w:sz w:val="18"/>
                <w:szCs w:val="18"/>
              </w:rPr>
            </w:pPr>
          </w:p>
        </w:tc>
      </w:tr>
      <w:tr w:rsidR="005A17D1" w:rsidRPr="00DB7183" w14:paraId="102C5F2A" w14:textId="77777777">
        <w:trPr>
          <w:trHeight w:val="312"/>
        </w:trPr>
        <w:tc>
          <w:tcPr>
            <w:tcW w:w="2518" w:type="dxa"/>
            <w:vMerge/>
            <w:shd w:val="clear" w:color="auto" w:fill="auto"/>
          </w:tcPr>
          <w:p w14:paraId="102C5F23" w14:textId="77777777" w:rsidR="005A17D1" w:rsidRPr="00DB7183" w:rsidRDefault="005A17D1" w:rsidP="00DB7183">
            <w:pPr>
              <w:spacing w:line="216" w:lineRule="auto"/>
              <w:jc w:val="left"/>
              <w:rPr>
                <w:rFonts w:ascii="Arial Narrow" w:hAnsi="Arial Narrow" w:cs="Arial Narrow"/>
                <w:b/>
                <w:bCs/>
                <w:color w:val="000000"/>
              </w:rPr>
            </w:pPr>
          </w:p>
        </w:tc>
        <w:tc>
          <w:tcPr>
            <w:tcW w:w="2504" w:type="dxa"/>
            <w:gridSpan w:val="2"/>
            <w:vMerge/>
            <w:shd w:val="clear" w:color="auto" w:fill="auto"/>
          </w:tcPr>
          <w:p w14:paraId="102C5F24"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102C5F25"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102C5F26" w14:textId="77777777" w:rsidR="005A17D1" w:rsidRPr="00DB7183" w:rsidRDefault="005A17D1" w:rsidP="00DB7183">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102C5F27"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102C5F28"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DB7183">
              <w:rPr>
                <w:rFonts w:ascii="Arial Narrow" w:hAnsi="Arial Narrow" w:cs="Arial Narrow"/>
                <w:color w:val="000000"/>
                <w:sz w:val="20"/>
                <w:szCs w:val="20"/>
              </w:rPr>
              <w:t>)</w:t>
            </w:r>
          </w:p>
        </w:tc>
        <w:tc>
          <w:tcPr>
            <w:tcW w:w="1728" w:type="dxa"/>
            <w:shd w:val="clear" w:color="auto" w:fill="auto"/>
            <w:vAlign w:val="center"/>
          </w:tcPr>
          <w:p w14:paraId="102C5F29" w14:textId="77777777" w:rsidR="005A17D1" w:rsidRPr="00DB7183" w:rsidRDefault="005A17D1" w:rsidP="005A17D1">
            <w:pPr>
              <w:spacing w:line="216" w:lineRule="auto"/>
              <w:jc w:val="center"/>
              <w:rPr>
                <w:rFonts w:ascii="Arial Narrow" w:hAnsi="Arial Narrow" w:cs="Arial Narrow"/>
                <w:color w:val="000000"/>
                <w:sz w:val="20"/>
                <w:szCs w:val="20"/>
              </w:rPr>
            </w:pPr>
            <w:r w:rsidRPr="00DB7183">
              <w:rPr>
                <w:rFonts w:ascii="Arial Narrow" w:hAnsi="Arial Narrow" w:cs="Arial Narrow"/>
                <w:color w:val="000000"/>
                <w:sz w:val="20"/>
                <w:szCs w:val="20"/>
              </w:rPr>
              <w:t>Pass or Referral</w:t>
            </w:r>
          </w:p>
        </w:tc>
      </w:tr>
      <w:tr w:rsidR="00202504" w:rsidRPr="00DB7183" w14:paraId="102C5F2F" w14:textId="77777777">
        <w:trPr>
          <w:trHeight w:val="312"/>
        </w:trPr>
        <w:tc>
          <w:tcPr>
            <w:tcW w:w="6588" w:type="dxa"/>
            <w:gridSpan w:val="4"/>
            <w:shd w:val="clear" w:color="auto" w:fill="auto"/>
          </w:tcPr>
          <w:p w14:paraId="102C5F2B" w14:textId="77777777" w:rsidR="00202504" w:rsidRPr="00DB7183" w:rsidRDefault="002A02F7" w:rsidP="00DB7183">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202504" w:rsidRPr="00DB7183">
              <w:rPr>
                <w:rFonts w:ascii="Arial Narrow" w:hAnsi="Arial Narrow" w:cs="Arial Narrow"/>
                <w:b/>
                <w:bCs/>
                <w:color w:val="000000"/>
                <w:sz w:val="20"/>
                <w:szCs w:val="20"/>
              </w:rPr>
              <w:t xml:space="preserve"> comments </w:t>
            </w:r>
            <w:r w:rsidR="00202504" w:rsidRPr="00DB7183">
              <w:rPr>
                <w:rFonts w:ascii="Arial Narrow" w:hAnsi="Arial Narrow" w:cs="Arial Narrow"/>
                <w:color w:val="000000"/>
                <w:sz w:val="20"/>
                <w:szCs w:val="20"/>
              </w:rPr>
              <w:t>(optional):</w:t>
            </w:r>
          </w:p>
        </w:tc>
        <w:tc>
          <w:tcPr>
            <w:tcW w:w="6588" w:type="dxa"/>
            <w:gridSpan w:val="6"/>
            <w:shd w:val="clear" w:color="auto" w:fill="auto"/>
          </w:tcPr>
          <w:p w14:paraId="102C5F2C" w14:textId="77777777" w:rsidR="00202504" w:rsidRPr="00DB7183" w:rsidRDefault="00202504" w:rsidP="00DB7183">
            <w:pPr>
              <w:spacing w:line="216" w:lineRule="auto"/>
              <w:jc w:val="left"/>
              <w:rPr>
                <w:rFonts w:ascii="Arial Narrow" w:hAnsi="Arial Narrow" w:cs="Arial Narrow"/>
                <w:color w:val="000000"/>
                <w:sz w:val="20"/>
                <w:szCs w:val="20"/>
              </w:rPr>
            </w:pPr>
            <w:r w:rsidRPr="00DB7183">
              <w:rPr>
                <w:rFonts w:ascii="Arial Narrow" w:hAnsi="Arial Narrow" w:cs="Arial Narrow"/>
                <w:b/>
                <w:bCs/>
                <w:color w:val="000000"/>
                <w:sz w:val="20"/>
                <w:szCs w:val="20"/>
              </w:rPr>
              <w:t xml:space="preserve">Verification comments </w:t>
            </w:r>
            <w:r w:rsidRPr="00DB7183">
              <w:rPr>
                <w:rFonts w:ascii="Arial Narrow" w:hAnsi="Arial Narrow" w:cs="Arial Narrow"/>
                <w:color w:val="000000"/>
                <w:sz w:val="20"/>
                <w:szCs w:val="20"/>
              </w:rPr>
              <w:t>(optional):</w:t>
            </w:r>
          </w:p>
          <w:p w14:paraId="102C5F2D" w14:textId="77777777" w:rsidR="00202504" w:rsidRPr="00DB7183" w:rsidRDefault="00202504" w:rsidP="00DB7183">
            <w:pPr>
              <w:spacing w:line="216" w:lineRule="auto"/>
              <w:jc w:val="left"/>
              <w:rPr>
                <w:rFonts w:ascii="Arial Narrow" w:hAnsi="Arial Narrow" w:cs="Arial Narrow"/>
                <w:color w:val="000000"/>
                <w:sz w:val="20"/>
                <w:szCs w:val="20"/>
              </w:rPr>
            </w:pPr>
          </w:p>
          <w:p w14:paraId="102C5F2E" w14:textId="77777777" w:rsidR="00202504" w:rsidRPr="00DB7183" w:rsidRDefault="00202504" w:rsidP="00DB7183">
            <w:pPr>
              <w:spacing w:line="216" w:lineRule="auto"/>
              <w:jc w:val="left"/>
              <w:rPr>
                <w:rFonts w:ascii="Arial Narrow" w:hAnsi="Arial Narrow" w:cs="Arial Narrow"/>
                <w:b/>
                <w:bCs/>
                <w:color w:val="000000"/>
                <w:sz w:val="20"/>
                <w:szCs w:val="20"/>
              </w:rPr>
            </w:pPr>
          </w:p>
        </w:tc>
      </w:tr>
      <w:tr w:rsidR="008366BB" w:rsidRPr="00DB7183" w14:paraId="102C5F34" w14:textId="77777777">
        <w:trPr>
          <w:trHeight w:val="312"/>
        </w:trPr>
        <w:tc>
          <w:tcPr>
            <w:tcW w:w="9606" w:type="dxa"/>
            <w:gridSpan w:val="7"/>
            <w:shd w:val="clear" w:color="auto" w:fill="auto"/>
          </w:tcPr>
          <w:p w14:paraId="102C5F30" w14:textId="77777777" w:rsidR="008366BB" w:rsidRPr="00DB7183" w:rsidRDefault="008366BB" w:rsidP="00DB7183">
            <w:pPr>
              <w:jc w:val="left"/>
              <w:rPr>
                <w:rFonts w:ascii="Arial Narrow" w:hAnsi="Arial Narrow" w:cs="Arial Narrow"/>
                <w:i/>
                <w:iCs/>
                <w:color w:val="000000"/>
                <w:sz w:val="20"/>
                <w:szCs w:val="20"/>
              </w:rPr>
            </w:pPr>
          </w:p>
        </w:tc>
        <w:tc>
          <w:tcPr>
            <w:tcW w:w="3570" w:type="dxa"/>
            <w:gridSpan w:val="3"/>
            <w:shd w:val="clear" w:color="auto" w:fill="auto"/>
            <w:vAlign w:val="center"/>
          </w:tcPr>
          <w:p w14:paraId="102C5F31" w14:textId="77777777" w:rsidR="008366BB" w:rsidRPr="00DB7183" w:rsidRDefault="008366BB" w:rsidP="00DB7183">
            <w:pPr>
              <w:jc w:val="center"/>
              <w:rPr>
                <w:rFonts w:ascii="Arial Narrow" w:hAnsi="Arial Narrow" w:cs="Arial Narrow"/>
                <w:b/>
                <w:bCs/>
                <w:color w:val="000000"/>
                <w:sz w:val="20"/>
                <w:szCs w:val="20"/>
              </w:rPr>
            </w:pPr>
          </w:p>
          <w:p w14:paraId="102C5F32" w14:textId="77777777" w:rsidR="008366BB" w:rsidRPr="00DB7183" w:rsidRDefault="008366BB" w:rsidP="00DB7183">
            <w:pPr>
              <w:jc w:val="center"/>
              <w:rPr>
                <w:rFonts w:ascii="Arial Narrow" w:hAnsi="Arial Narrow" w:cs="Arial Narrow"/>
                <w:i/>
                <w:iCs/>
                <w:color w:val="000000"/>
                <w:sz w:val="20"/>
                <w:szCs w:val="20"/>
              </w:rPr>
            </w:pPr>
            <w:r w:rsidRPr="00DB7183">
              <w:rPr>
                <w:rFonts w:ascii="Arial Narrow" w:hAnsi="Arial Narrow" w:cs="Arial Narrow"/>
                <w:b/>
                <w:bCs/>
                <w:color w:val="000000"/>
                <w:sz w:val="20"/>
                <w:szCs w:val="20"/>
              </w:rPr>
              <w:t>/ 100</w:t>
            </w:r>
          </w:p>
          <w:p w14:paraId="102C5F33" w14:textId="77777777" w:rsidR="008366BB" w:rsidRPr="00DB7183" w:rsidRDefault="008366BB" w:rsidP="00DB7183">
            <w:pPr>
              <w:jc w:val="center"/>
              <w:rPr>
                <w:rFonts w:ascii="Arial Narrow" w:hAnsi="Arial Narrow" w:cs="Arial Narrow"/>
                <w:b/>
                <w:bCs/>
                <w:color w:val="000000"/>
                <w:sz w:val="20"/>
                <w:szCs w:val="20"/>
              </w:rPr>
            </w:pPr>
            <w:r w:rsidRPr="00DB7183">
              <w:rPr>
                <w:rFonts w:ascii="Arial Narrow" w:hAnsi="Arial Narrow" w:cs="Arial Narrow"/>
                <w:b/>
                <w:bCs/>
                <w:color w:val="000000"/>
                <w:sz w:val="20"/>
                <w:szCs w:val="20"/>
              </w:rPr>
              <w:t>TOTAL</w:t>
            </w:r>
            <w:r w:rsidR="00216827">
              <w:rPr>
                <w:rFonts w:ascii="Arial Narrow" w:hAnsi="Arial Narrow" w:cs="Arial Narrow"/>
                <w:b/>
                <w:bCs/>
                <w:color w:val="000000"/>
                <w:sz w:val="20"/>
                <w:szCs w:val="20"/>
              </w:rPr>
              <w:t xml:space="preserve"> </w:t>
            </w:r>
            <w:r w:rsidRPr="00DB7183">
              <w:rPr>
                <w:rFonts w:ascii="Arial Narrow" w:hAnsi="Arial Narrow" w:cs="Arial Narrow"/>
                <w:b/>
                <w:bCs/>
                <w:color w:val="000000"/>
                <w:sz w:val="20"/>
                <w:szCs w:val="20"/>
              </w:rPr>
              <w:t>MARKS</w:t>
            </w:r>
          </w:p>
        </w:tc>
      </w:tr>
      <w:tr w:rsidR="00202504" w:rsidRPr="00DB7183" w14:paraId="102C5F37" w14:textId="77777777">
        <w:trPr>
          <w:trHeight w:val="312"/>
        </w:trPr>
        <w:tc>
          <w:tcPr>
            <w:tcW w:w="6588" w:type="dxa"/>
            <w:gridSpan w:val="4"/>
            <w:shd w:val="clear" w:color="auto" w:fill="E0E0E0"/>
            <w:vAlign w:val="center"/>
          </w:tcPr>
          <w:p w14:paraId="102C5F35" w14:textId="77777777" w:rsidR="00202504" w:rsidRPr="00DB7183" w:rsidDel="003C592C" w:rsidRDefault="00202504" w:rsidP="00DB7183">
            <w:pPr>
              <w:jc w:val="center"/>
              <w:rPr>
                <w:rFonts w:ascii="Arial Narrow" w:hAnsi="Arial Narrow" w:cs="Arial Narrow"/>
                <w:b/>
                <w:bCs/>
                <w:color w:val="000000"/>
                <w:sz w:val="18"/>
                <w:szCs w:val="18"/>
              </w:rPr>
            </w:pPr>
            <w:r w:rsidRPr="00DB7183">
              <w:rPr>
                <w:rFonts w:ascii="Arial Narrow" w:hAnsi="Arial Narrow" w:cs="Arial Narrow"/>
                <w:b/>
                <w:bCs/>
                <w:color w:val="000000"/>
                <w:sz w:val="20"/>
                <w:szCs w:val="20"/>
              </w:rPr>
              <w:t>Assessor’s Decision</w:t>
            </w:r>
          </w:p>
        </w:tc>
        <w:tc>
          <w:tcPr>
            <w:tcW w:w="6588" w:type="dxa"/>
            <w:gridSpan w:val="6"/>
            <w:shd w:val="clear" w:color="auto" w:fill="E0E0E0"/>
            <w:vAlign w:val="center"/>
          </w:tcPr>
          <w:p w14:paraId="102C5F36" w14:textId="77777777" w:rsidR="00202504" w:rsidRPr="00DB7183" w:rsidRDefault="00202504" w:rsidP="00DB7183">
            <w:pPr>
              <w:jc w:val="center"/>
              <w:rPr>
                <w:rFonts w:ascii="Arial Narrow" w:hAnsi="Arial Narrow" w:cs="Arial Narrow"/>
                <w:b/>
                <w:bCs/>
                <w:color w:val="000000"/>
                <w:sz w:val="20"/>
                <w:szCs w:val="20"/>
              </w:rPr>
            </w:pPr>
            <w:r w:rsidRPr="00DB7183">
              <w:rPr>
                <w:rFonts w:ascii="Arial Narrow" w:hAnsi="Arial Narrow" w:cs="Arial Narrow"/>
                <w:b/>
                <w:bCs/>
                <w:color w:val="000000"/>
                <w:sz w:val="20"/>
                <w:szCs w:val="20"/>
              </w:rPr>
              <w:t>Quality Assurance Use</w:t>
            </w:r>
          </w:p>
        </w:tc>
      </w:tr>
      <w:tr w:rsidR="0055734D" w:rsidRPr="00DB7183" w14:paraId="102C5F40" w14:textId="77777777">
        <w:trPr>
          <w:trHeight w:val="312"/>
        </w:trPr>
        <w:tc>
          <w:tcPr>
            <w:tcW w:w="3314" w:type="dxa"/>
            <w:gridSpan w:val="2"/>
            <w:shd w:val="clear" w:color="auto" w:fill="auto"/>
            <w:vAlign w:val="center"/>
          </w:tcPr>
          <w:p w14:paraId="102C5F38" w14:textId="77777777" w:rsidR="0055734D" w:rsidRDefault="0055734D">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315" w:type="dxa"/>
            <w:gridSpan w:val="3"/>
            <w:shd w:val="clear" w:color="auto" w:fill="auto"/>
            <w:vAlign w:val="center"/>
          </w:tcPr>
          <w:p w14:paraId="102C5F39" w14:textId="77777777" w:rsidR="0055734D" w:rsidRDefault="0055734D">
            <w:pPr>
              <w:autoSpaceDE w:val="0"/>
              <w:autoSpaceDN w:val="0"/>
              <w:adjustRightInd w:val="0"/>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Signature of Assessor:</w:t>
            </w:r>
          </w:p>
          <w:p w14:paraId="102C5F3A" w14:textId="77777777" w:rsidR="0055734D" w:rsidRDefault="0055734D">
            <w:pPr>
              <w:autoSpaceDE w:val="0"/>
              <w:autoSpaceDN w:val="0"/>
              <w:adjustRightInd w:val="0"/>
              <w:spacing w:line="216" w:lineRule="auto"/>
              <w:jc w:val="left"/>
              <w:rPr>
                <w:rFonts w:ascii="Arial Narrow" w:hAnsi="Arial Narrow" w:cs="Arial Narrow"/>
                <w:b/>
                <w:bCs/>
                <w:sz w:val="20"/>
                <w:szCs w:val="20"/>
                <w:lang w:eastAsia="en-GB"/>
              </w:rPr>
            </w:pPr>
          </w:p>
          <w:p w14:paraId="102C5F3B" w14:textId="77777777" w:rsidR="0055734D" w:rsidRDefault="0055734D">
            <w:pPr>
              <w:spacing w:line="216" w:lineRule="auto"/>
              <w:jc w:val="left"/>
              <w:rPr>
                <w:rFonts w:ascii="Arial Narrow" w:hAnsi="Arial Narrow" w:cs="Arial Narrow"/>
                <w:b/>
                <w:bCs/>
                <w:sz w:val="20"/>
                <w:szCs w:val="20"/>
              </w:rPr>
            </w:pPr>
            <w:r>
              <w:rPr>
                <w:rFonts w:ascii="Arial Narrow" w:hAnsi="Arial Narrow" w:cs="Arial Narrow"/>
                <w:b/>
                <w:bCs/>
                <w:sz w:val="20"/>
                <w:szCs w:val="20"/>
                <w:lang w:eastAsia="en-GB"/>
              </w:rPr>
              <w:t>Date:</w:t>
            </w:r>
          </w:p>
        </w:tc>
        <w:tc>
          <w:tcPr>
            <w:tcW w:w="3402" w:type="dxa"/>
            <w:gridSpan w:val="3"/>
            <w:shd w:val="clear" w:color="auto" w:fill="auto"/>
            <w:vAlign w:val="center"/>
          </w:tcPr>
          <w:p w14:paraId="102C5F3C" w14:textId="77777777" w:rsidR="0055734D" w:rsidRDefault="0055734D">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145" w:type="dxa"/>
            <w:gridSpan w:val="2"/>
            <w:shd w:val="clear" w:color="auto" w:fill="auto"/>
            <w:vAlign w:val="center"/>
          </w:tcPr>
          <w:p w14:paraId="102C5F3D" w14:textId="77777777" w:rsidR="0055734D" w:rsidRDefault="0055734D">
            <w:pPr>
              <w:spacing w:line="216" w:lineRule="auto"/>
              <w:jc w:val="left"/>
              <w:rPr>
                <w:rFonts w:ascii="Arial Narrow" w:hAnsi="Arial Narrow" w:cs="Arial Narrow"/>
                <w:b/>
                <w:bCs/>
                <w:sz w:val="20"/>
                <w:szCs w:val="20"/>
              </w:rPr>
            </w:pPr>
            <w:r>
              <w:rPr>
                <w:rFonts w:ascii="Arial Narrow" w:hAnsi="Arial Narrow" w:cs="Arial Narrow"/>
                <w:b/>
                <w:bCs/>
                <w:sz w:val="20"/>
                <w:szCs w:val="20"/>
              </w:rPr>
              <w:t>Signature of QA:</w:t>
            </w:r>
          </w:p>
          <w:p w14:paraId="102C5F3E" w14:textId="77777777" w:rsidR="0055734D" w:rsidRDefault="0055734D">
            <w:pPr>
              <w:spacing w:line="216" w:lineRule="auto"/>
              <w:jc w:val="left"/>
              <w:rPr>
                <w:rFonts w:ascii="Arial Narrow" w:hAnsi="Arial Narrow" w:cs="Arial Narrow"/>
                <w:b/>
                <w:bCs/>
                <w:sz w:val="20"/>
                <w:szCs w:val="20"/>
              </w:rPr>
            </w:pPr>
          </w:p>
          <w:p w14:paraId="102C5F3F" w14:textId="77777777" w:rsidR="0055734D" w:rsidRDefault="0055734D">
            <w:pPr>
              <w:spacing w:line="216" w:lineRule="auto"/>
              <w:jc w:val="left"/>
              <w:rPr>
                <w:rFonts w:ascii="Arial Narrow" w:hAnsi="Arial Narrow" w:cs="Arial Narrow"/>
                <w:b/>
                <w:bCs/>
                <w:sz w:val="20"/>
                <w:szCs w:val="20"/>
              </w:rPr>
            </w:pPr>
            <w:r>
              <w:rPr>
                <w:rFonts w:ascii="Arial Narrow" w:hAnsi="Arial Narrow" w:cs="Arial Narrow"/>
                <w:b/>
                <w:bCs/>
                <w:sz w:val="20"/>
                <w:szCs w:val="20"/>
              </w:rPr>
              <w:t>Date of QA check:</w:t>
            </w:r>
          </w:p>
        </w:tc>
      </w:tr>
    </w:tbl>
    <w:p w14:paraId="102C5F41"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0D08" w14:textId="77777777" w:rsidR="001D3238" w:rsidRDefault="001D3238" w:rsidP="001D3238">
      <w:r>
        <w:separator/>
      </w:r>
    </w:p>
  </w:endnote>
  <w:endnote w:type="continuationSeparator" w:id="0">
    <w:p w14:paraId="77D4E2DA" w14:textId="77777777" w:rsidR="001D3238" w:rsidRDefault="001D3238" w:rsidP="001D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647FF" w14:textId="77777777" w:rsidR="001D3238" w:rsidRPr="00161633" w:rsidRDefault="001D3238" w:rsidP="001D3238">
    <w:pPr>
      <w:tabs>
        <w:tab w:val="center" w:pos="4513"/>
        <w:tab w:val="right" w:pos="9026"/>
      </w:tabs>
      <w:ind w:left="-142"/>
      <w:rPr>
        <w:sz w:val="20"/>
        <w:szCs w:val="20"/>
        <w:lang w:eastAsia="en-GB"/>
      </w:rPr>
    </w:pPr>
    <w:r w:rsidRPr="00161633">
      <w:rPr>
        <w:sz w:val="20"/>
        <w:szCs w:val="20"/>
        <w:lang w:eastAsia="en-GB"/>
      </w:rPr>
      <w:t>Awarded by City &amp; Guilds</w:t>
    </w:r>
  </w:p>
  <w:p w14:paraId="2F74AEF8" w14:textId="77777777" w:rsidR="001D3238" w:rsidRDefault="001D3238" w:rsidP="001D3238">
    <w:pPr>
      <w:ind w:left="-142"/>
      <w:rPr>
        <w:sz w:val="20"/>
        <w:szCs w:val="20"/>
        <w:lang w:eastAsia="en-GB"/>
      </w:rPr>
    </w:pPr>
    <w:r>
      <w:rPr>
        <w:sz w:val="20"/>
        <w:szCs w:val="20"/>
        <w:lang w:eastAsia="en-GB"/>
      </w:rPr>
      <w:t xml:space="preserve">Mark sheet – </w:t>
    </w:r>
    <w:r w:rsidRPr="00DD14B9">
      <w:rPr>
        <w:sz w:val="20"/>
        <w:szCs w:val="20"/>
        <w:lang w:eastAsia="en-GB"/>
      </w:rPr>
      <w:t>Introduction to managing and maintaining property and assets</w:t>
    </w:r>
  </w:p>
  <w:p w14:paraId="2A6935D0" w14:textId="77777777" w:rsidR="001D3238" w:rsidRPr="00DD14B9" w:rsidRDefault="001D3238" w:rsidP="001D3238">
    <w:pPr>
      <w:ind w:left="-142" w:right="-223"/>
      <w:rPr>
        <w:sz w:val="20"/>
        <w:szCs w:val="20"/>
        <w:lang w:eastAsia="en-GB"/>
      </w:rPr>
    </w:pPr>
    <w:r w:rsidRPr="00161633">
      <w:rPr>
        <w:sz w:val="20"/>
        <w:szCs w:val="20"/>
        <w:lang w:eastAsia="en-GB"/>
      </w:rPr>
      <w:t>Version 1.0 (February 2016)</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sidRPr="00DD14B9">
      <w:rPr>
        <w:sz w:val="20"/>
        <w:szCs w:val="20"/>
        <w:lang w:eastAsia="en-GB"/>
      </w:rPr>
      <w:fldChar w:fldCharType="begin"/>
    </w:r>
    <w:r w:rsidRPr="00DD14B9">
      <w:rPr>
        <w:sz w:val="20"/>
        <w:szCs w:val="20"/>
        <w:lang w:eastAsia="en-GB"/>
      </w:rPr>
      <w:instrText xml:space="preserve"> PAGE   \* MERGEFORMAT </w:instrText>
    </w:r>
    <w:r w:rsidRPr="00DD14B9">
      <w:rPr>
        <w:sz w:val="20"/>
        <w:szCs w:val="20"/>
        <w:lang w:eastAsia="en-GB"/>
      </w:rPr>
      <w:fldChar w:fldCharType="separate"/>
    </w:r>
    <w:r>
      <w:rPr>
        <w:noProof/>
        <w:sz w:val="20"/>
        <w:szCs w:val="20"/>
        <w:lang w:eastAsia="en-GB"/>
      </w:rPr>
      <w:t>1</w:t>
    </w:r>
    <w:r w:rsidRPr="00DD14B9">
      <w:rPr>
        <w:noProof/>
        <w:sz w:val="20"/>
        <w:szCs w:val="20"/>
        <w:lang w:eastAsia="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4870" w14:textId="77777777" w:rsidR="001D3238" w:rsidRDefault="001D3238" w:rsidP="001D3238">
      <w:r>
        <w:separator/>
      </w:r>
    </w:p>
  </w:footnote>
  <w:footnote w:type="continuationSeparator" w:id="0">
    <w:p w14:paraId="7FC79890" w14:textId="77777777" w:rsidR="001D3238" w:rsidRDefault="001D3238" w:rsidP="001D3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C54E" w14:textId="7F037D21" w:rsidR="001D3238" w:rsidRDefault="001D3238">
    <w:pPr>
      <w:pStyle w:val="Header"/>
    </w:pPr>
    <w:r>
      <w:rPr>
        <w:noProof/>
        <w:lang w:eastAsia="en-GB"/>
      </w:rPr>
      <w:drawing>
        <wp:anchor distT="0" distB="0" distL="114300" distR="114300" simplePos="0" relativeHeight="251658240" behindDoc="0" locked="0" layoutInCell="1" allowOverlap="1" wp14:anchorId="24F527BA" wp14:editId="6461E31F">
          <wp:simplePos x="0" y="0"/>
          <wp:positionH relativeFrom="column">
            <wp:posOffset>7340252</wp:posOffset>
          </wp:positionH>
          <wp:positionV relativeFrom="paragraph">
            <wp:posOffset>-99573</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00B7E5A"/>
    <w:multiLevelType w:val="hybridMultilevel"/>
    <w:tmpl w:val="524807EE"/>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5E00B1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C2D2613"/>
    <w:multiLevelType w:val="hybridMultilevel"/>
    <w:tmpl w:val="F1ACE7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6"/>
  </w:num>
  <w:num w:numId="5">
    <w:abstractNumId w:val="4"/>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477C"/>
    <w:rsid w:val="00004E20"/>
    <w:rsid w:val="00006D07"/>
    <w:rsid w:val="00031FBD"/>
    <w:rsid w:val="0005312C"/>
    <w:rsid w:val="00071E68"/>
    <w:rsid w:val="00074F18"/>
    <w:rsid w:val="00094ABB"/>
    <w:rsid w:val="000D57FF"/>
    <w:rsid w:val="000F7704"/>
    <w:rsid w:val="0011724E"/>
    <w:rsid w:val="00120DD1"/>
    <w:rsid w:val="00124B84"/>
    <w:rsid w:val="00125F60"/>
    <w:rsid w:val="00140C8F"/>
    <w:rsid w:val="0014586B"/>
    <w:rsid w:val="00160803"/>
    <w:rsid w:val="001717E6"/>
    <w:rsid w:val="00174405"/>
    <w:rsid w:val="00190B99"/>
    <w:rsid w:val="001A731D"/>
    <w:rsid w:val="001B0826"/>
    <w:rsid w:val="001D3238"/>
    <w:rsid w:val="001D7BDD"/>
    <w:rsid w:val="001E10E2"/>
    <w:rsid w:val="001F354F"/>
    <w:rsid w:val="001F4181"/>
    <w:rsid w:val="001F5368"/>
    <w:rsid w:val="00202504"/>
    <w:rsid w:val="00211A9F"/>
    <w:rsid w:val="0021580C"/>
    <w:rsid w:val="00216827"/>
    <w:rsid w:val="00257279"/>
    <w:rsid w:val="002A02F7"/>
    <w:rsid w:val="002A7914"/>
    <w:rsid w:val="002D3DF2"/>
    <w:rsid w:val="002D6AA2"/>
    <w:rsid w:val="003044B7"/>
    <w:rsid w:val="00316E55"/>
    <w:rsid w:val="00321E99"/>
    <w:rsid w:val="00323ED4"/>
    <w:rsid w:val="00333582"/>
    <w:rsid w:val="0033655A"/>
    <w:rsid w:val="00344347"/>
    <w:rsid w:val="0036034C"/>
    <w:rsid w:val="00370119"/>
    <w:rsid w:val="00372D76"/>
    <w:rsid w:val="003863CA"/>
    <w:rsid w:val="00390DDE"/>
    <w:rsid w:val="00390F8A"/>
    <w:rsid w:val="003A0A18"/>
    <w:rsid w:val="003A59E6"/>
    <w:rsid w:val="003C4430"/>
    <w:rsid w:val="003C592C"/>
    <w:rsid w:val="003D0952"/>
    <w:rsid w:val="003D4AFD"/>
    <w:rsid w:val="003E1664"/>
    <w:rsid w:val="003F3A11"/>
    <w:rsid w:val="004102F6"/>
    <w:rsid w:val="0043677C"/>
    <w:rsid w:val="004412C3"/>
    <w:rsid w:val="004459C4"/>
    <w:rsid w:val="00463264"/>
    <w:rsid w:val="00466C9B"/>
    <w:rsid w:val="00471D32"/>
    <w:rsid w:val="00477E59"/>
    <w:rsid w:val="0048263A"/>
    <w:rsid w:val="00483726"/>
    <w:rsid w:val="0048501E"/>
    <w:rsid w:val="00487D00"/>
    <w:rsid w:val="004A41BA"/>
    <w:rsid w:val="004B7FF1"/>
    <w:rsid w:val="004D22FD"/>
    <w:rsid w:val="004D2C05"/>
    <w:rsid w:val="004E01C4"/>
    <w:rsid w:val="004E6157"/>
    <w:rsid w:val="004F248B"/>
    <w:rsid w:val="005461B4"/>
    <w:rsid w:val="0055734D"/>
    <w:rsid w:val="0056496F"/>
    <w:rsid w:val="005A17D1"/>
    <w:rsid w:val="005A3A18"/>
    <w:rsid w:val="005C37DA"/>
    <w:rsid w:val="005D3AC0"/>
    <w:rsid w:val="005E3DCF"/>
    <w:rsid w:val="006067D6"/>
    <w:rsid w:val="00611975"/>
    <w:rsid w:val="00637852"/>
    <w:rsid w:val="006447C0"/>
    <w:rsid w:val="00646A54"/>
    <w:rsid w:val="006520BF"/>
    <w:rsid w:val="00657A11"/>
    <w:rsid w:val="006711F1"/>
    <w:rsid w:val="0067573B"/>
    <w:rsid w:val="006A1092"/>
    <w:rsid w:val="006A56A6"/>
    <w:rsid w:val="006B6C77"/>
    <w:rsid w:val="006C3D84"/>
    <w:rsid w:val="006F7FEB"/>
    <w:rsid w:val="0071580E"/>
    <w:rsid w:val="00723A0B"/>
    <w:rsid w:val="00735097"/>
    <w:rsid w:val="00747225"/>
    <w:rsid w:val="00750ED9"/>
    <w:rsid w:val="00755138"/>
    <w:rsid w:val="007A2661"/>
    <w:rsid w:val="007C6C48"/>
    <w:rsid w:val="007D2D6C"/>
    <w:rsid w:val="007E60CC"/>
    <w:rsid w:val="007F04E6"/>
    <w:rsid w:val="008079A1"/>
    <w:rsid w:val="008136C5"/>
    <w:rsid w:val="00822CA5"/>
    <w:rsid w:val="00824411"/>
    <w:rsid w:val="00834701"/>
    <w:rsid w:val="008366BB"/>
    <w:rsid w:val="0084196B"/>
    <w:rsid w:val="00843432"/>
    <w:rsid w:val="0087206F"/>
    <w:rsid w:val="008975DE"/>
    <w:rsid w:val="008A0911"/>
    <w:rsid w:val="008B2022"/>
    <w:rsid w:val="008B76BA"/>
    <w:rsid w:val="008D7D1C"/>
    <w:rsid w:val="008F570C"/>
    <w:rsid w:val="0090284A"/>
    <w:rsid w:val="0091729B"/>
    <w:rsid w:val="00927AC3"/>
    <w:rsid w:val="00933A65"/>
    <w:rsid w:val="00983F18"/>
    <w:rsid w:val="00992FE0"/>
    <w:rsid w:val="009972E9"/>
    <w:rsid w:val="009A5DEF"/>
    <w:rsid w:val="009B658F"/>
    <w:rsid w:val="009C141B"/>
    <w:rsid w:val="009E01ED"/>
    <w:rsid w:val="009E3317"/>
    <w:rsid w:val="00A0624C"/>
    <w:rsid w:val="00A15ED5"/>
    <w:rsid w:val="00A235B9"/>
    <w:rsid w:val="00A302C6"/>
    <w:rsid w:val="00A43E30"/>
    <w:rsid w:val="00A50EA3"/>
    <w:rsid w:val="00A56ACE"/>
    <w:rsid w:val="00A6386C"/>
    <w:rsid w:val="00A70E5D"/>
    <w:rsid w:val="00A7591C"/>
    <w:rsid w:val="00A80EA6"/>
    <w:rsid w:val="00A86DF8"/>
    <w:rsid w:val="00AA10EA"/>
    <w:rsid w:val="00AB02D0"/>
    <w:rsid w:val="00AB196B"/>
    <w:rsid w:val="00B176AB"/>
    <w:rsid w:val="00B1787D"/>
    <w:rsid w:val="00B21E4F"/>
    <w:rsid w:val="00B23152"/>
    <w:rsid w:val="00B41798"/>
    <w:rsid w:val="00B46D45"/>
    <w:rsid w:val="00B57244"/>
    <w:rsid w:val="00B71299"/>
    <w:rsid w:val="00B73BDC"/>
    <w:rsid w:val="00B77A60"/>
    <w:rsid w:val="00B800CA"/>
    <w:rsid w:val="00BA5306"/>
    <w:rsid w:val="00BC4558"/>
    <w:rsid w:val="00BC7CDE"/>
    <w:rsid w:val="00BE2E38"/>
    <w:rsid w:val="00BE5D9E"/>
    <w:rsid w:val="00BE6420"/>
    <w:rsid w:val="00C20928"/>
    <w:rsid w:val="00C266A1"/>
    <w:rsid w:val="00C34376"/>
    <w:rsid w:val="00C37A80"/>
    <w:rsid w:val="00C43D06"/>
    <w:rsid w:val="00C50C19"/>
    <w:rsid w:val="00C63B07"/>
    <w:rsid w:val="00C64C3F"/>
    <w:rsid w:val="00C65C91"/>
    <w:rsid w:val="00C939AF"/>
    <w:rsid w:val="00CB5C28"/>
    <w:rsid w:val="00D005CA"/>
    <w:rsid w:val="00D1203C"/>
    <w:rsid w:val="00D348E7"/>
    <w:rsid w:val="00D35110"/>
    <w:rsid w:val="00D4474A"/>
    <w:rsid w:val="00D7614C"/>
    <w:rsid w:val="00D906E9"/>
    <w:rsid w:val="00DB6344"/>
    <w:rsid w:val="00DB7183"/>
    <w:rsid w:val="00DB7C30"/>
    <w:rsid w:val="00DC29E9"/>
    <w:rsid w:val="00DC4255"/>
    <w:rsid w:val="00DE0E59"/>
    <w:rsid w:val="00DE4D0B"/>
    <w:rsid w:val="00DF5554"/>
    <w:rsid w:val="00E26589"/>
    <w:rsid w:val="00E30323"/>
    <w:rsid w:val="00E5054D"/>
    <w:rsid w:val="00E806B7"/>
    <w:rsid w:val="00E94A6B"/>
    <w:rsid w:val="00E94F2E"/>
    <w:rsid w:val="00EC1217"/>
    <w:rsid w:val="00EC283C"/>
    <w:rsid w:val="00EC6163"/>
    <w:rsid w:val="00ED44C7"/>
    <w:rsid w:val="00F00584"/>
    <w:rsid w:val="00F10FED"/>
    <w:rsid w:val="00F12E20"/>
    <w:rsid w:val="00F267C2"/>
    <w:rsid w:val="00F335CB"/>
    <w:rsid w:val="00F34A1D"/>
    <w:rsid w:val="00F433D0"/>
    <w:rsid w:val="00F43D9A"/>
    <w:rsid w:val="00F533B8"/>
    <w:rsid w:val="00F71E09"/>
    <w:rsid w:val="00F77014"/>
    <w:rsid w:val="00FC67AC"/>
    <w:rsid w:val="00FD52D3"/>
    <w:rsid w:val="00FD5815"/>
    <w:rsid w:val="00FE2A19"/>
    <w:rsid w:val="00FE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2C5D80"/>
  <w15:docId w15:val="{15437E53-5B87-436B-97DB-A66338BF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54F"/>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487D00"/>
    <w:pPr>
      <w:tabs>
        <w:tab w:val="center" w:pos="4153"/>
        <w:tab w:val="right" w:pos="8306"/>
      </w:tabs>
    </w:pPr>
  </w:style>
  <w:style w:type="paragraph" w:styleId="CommentSubject">
    <w:name w:val="annotation subject"/>
    <w:basedOn w:val="CommentText"/>
    <w:next w:val="CommentText"/>
    <w:link w:val="CommentSubjectChar"/>
    <w:uiPriority w:val="99"/>
    <w:semiHidden/>
    <w:rsid w:val="003E1664"/>
    <w:rPr>
      <w:b/>
      <w:bCs/>
    </w:rPr>
  </w:style>
  <w:style w:type="character" w:customStyle="1" w:styleId="HeaderChar">
    <w:name w:val="Header Char"/>
    <w:link w:val="Header"/>
    <w:uiPriority w:val="99"/>
    <w:locked/>
    <w:rsid w:val="00487D00"/>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unhideWhenUsed/>
    <w:rsid w:val="001D3238"/>
    <w:pPr>
      <w:tabs>
        <w:tab w:val="center" w:pos="4513"/>
        <w:tab w:val="right" w:pos="9026"/>
      </w:tabs>
    </w:pPr>
  </w:style>
  <w:style w:type="character" w:customStyle="1" w:styleId="FooterChar">
    <w:name w:val="Footer Char"/>
    <w:basedOn w:val="DefaultParagraphFont"/>
    <w:link w:val="Footer"/>
    <w:uiPriority w:val="99"/>
    <w:rsid w:val="001D3238"/>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s>
    </j5a7449248d447e983365f9ccc7bf26f>
    <KpiDescription xmlns="http://schemas.microsoft.com/sharepoint/v3" xsi:nil="true"/>
    <TaxCatchAll xmlns="5f8ea682-3a42-454b-8035-422047e146b2">
      <Value>593</Value>
      <Value>592</Value>
      <Value>117</Value>
      <Value>116</Value>
      <Value>115</Value>
      <Value>114</Value>
      <Value>123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8753-303</TermName>
          <TermId xmlns="http://schemas.microsoft.com/office/infopath/2007/PartnerControls">d6bbef77-b64b-4c78-9498-d7c4a1bfcf4d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62E95-63E6-4CB9-AA70-34AF7D783849}"/>
</file>

<file path=customXml/itemProps2.xml><?xml version="1.0" encoding="utf-8"?>
<ds:datastoreItem xmlns:ds="http://schemas.openxmlformats.org/officeDocument/2006/customXml" ds:itemID="{7BD2032F-2CC4-41E8-AC3E-6A9B18E56D00}"/>
</file>

<file path=customXml/itemProps3.xml><?xml version="1.0" encoding="utf-8"?>
<ds:datastoreItem xmlns:ds="http://schemas.openxmlformats.org/officeDocument/2006/customXml" ds:itemID="{18A25678-B5E0-4F2F-9BCE-C023E505243B}"/>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managing and maintaining property and assets</dc:title>
  <dc:creator>shalinis</dc:creator>
  <cp:lastModifiedBy>Jurgita Baleviciute</cp:lastModifiedBy>
  <cp:revision>3</cp:revision>
  <dcterms:created xsi:type="dcterms:W3CDTF">2013-02-18T10:08:00Z</dcterms:created>
  <dcterms:modified xsi:type="dcterms:W3CDTF">2017-02-15T15:07:00Z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123;#8753-303|d6bbef77-b64b-4c78-9498-d7c4a1bfcf4d</vt:lpwstr>
  </property>
  <property fmtid="{D5CDD505-2E9C-101B-9397-08002B2CF9AE}" pid="4" name="Family Code">
    <vt:lpwstr>114;#8753|0bec94fe-1c1b-4322-9202-7a92c07b4fd8</vt:lpwstr>
  </property>
  <property fmtid="{D5CDD505-2E9C-101B-9397-08002B2CF9AE}" pid="5" name="PoS">
    <vt:lpwstr>115;#8753-11|539ad35d-14fe-481c-bc34-a06362688058;#116;#8753-21|248277fa-74f5-4648-858e-b6fb956216a1;#117;#8753-31|a05ca939-6319-4f7e-a503-9e282ec79214;#592;#8753-22|f93a5d96-ff28-44cf-b315-2a6dc1df2c59;#593;#8753-32|d970f13a-952c-48d5-ba9f-693ec4e59d43</vt:lpwstr>
  </property>
</Properties>
</file>