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33"/>
        <w:gridCol w:w="1260"/>
        <w:gridCol w:w="4454"/>
      </w:tblGrid>
      <w:tr w:rsidR="00986CCC">
        <w:tc>
          <w:tcPr>
            <w:tcW w:w="2808" w:type="dxa"/>
            <w:gridSpan w:val="2"/>
            <w:shd w:val="clear" w:color="auto" w:fill="99CCFF"/>
          </w:tcPr>
          <w:p w:rsidR="001210BC" w:rsidRPr="001210BC" w:rsidRDefault="009E785F" w:rsidP="00A906AD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 w:rsidRPr="001210BC">
              <w:rPr>
                <w:rFonts w:cs="Arial"/>
                <w:bCs/>
                <w:lang w:val="cy-GB"/>
              </w:rPr>
              <w:t>Teitl</w:t>
            </w:r>
            <w:r w:rsidRPr="001210BC">
              <w:rPr>
                <w:rFonts w:cs="Arial"/>
                <w:b w:val="0"/>
                <w:lang w:val="cy-GB"/>
              </w:rPr>
              <w:t>:</w:t>
            </w:r>
          </w:p>
        </w:tc>
        <w:tc>
          <w:tcPr>
            <w:tcW w:w="5714" w:type="dxa"/>
            <w:gridSpan w:val="2"/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b/>
                <w:bCs/>
                <w:lang w:val="cy-GB"/>
              </w:rPr>
              <w:t>Rheoli gwella (M5.02)</w:t>
            </w:r>
          </w:p>
        </w:tc>
      </w:tr>
      <w:tr w:rsidR="00986CCC">
        <w:tc>
          <w:tcPr>
            <w:tcW w:w="2808" w:type="dxa"/>
            <w:gridSpan w:val="2"/>
            <w:shd w:val="clear" w:color="auto" w:fill="99CCFF"/>
          </w:tcPr>
          <w:p w:rsidR="001210BC" w:rsidRPr="001210BC" w:rsidRDefault="009E785F" w:rsidP="00A906AD">
            <w:pPr>
              <w:pStyle w:val="TableColumnHeader"/>
              <w:spacing w:after="120"/>
              <w:jc w:val="both"/>
              <w:rPr>
                <w:rFonts w:cs="Arial"/>
              </w:rPr>
            </w:pPr>
            <w:r w:rsidRPr="001210BC">
              <w:rPr>
                <w:rFonts w:cs="Arial"/>
                <w:bCs/>
                <w:lang w:val="cy-GB"/>
              </w:rPr>
              <w:t>Lefel</w:t>
            </w:r>
            <w:r w:rsidRPr="001210BC">
              <w:rPr>
                <w:rFonts w:cs="Arial"/>
                <w:b w:val="0"/>
                <w:lang w:val="cy-GB"/>
              </w:rPr>
              <w:t>:</w:t>
            </w:r>
          </w:p>
        </w:tc>
        <w:tc>
          <w:tcPr>
            <w:tcW w:w="5714" w:type="dxa"/>
            <w:gridSpan w:val="2"/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5</w:t>
            </w:r>
          </w:p>
        </w:tc>
      </w:tr>
      <w:tr w:rsidR="00986CCC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1210BC" w:rsidRPr="001210BC" w:rsidRDefault="009E785F" w:rsidP="00A906AD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Gwerth credyd:</w:t>
            </w:r>
          </w:p>
        </w:tc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3</w:t>
            </w:r>
          </w:p>
        </w:tc>
      </w:tr>
      <w:tr w:rsidR="00986CCC">
        <w:tc>
          <w:tcPr>
            <w:tcW w:w="4068" w:type="dxa"/>
            <w:gridSpan w:val="3"/>
            <w:shd w:val="clear" w:color="auto" w:fill="99CCFF"/>
          </w:tcPr>
          <w:p w:rsidR="001210BC" w:rsidRPr="001210BC" w:rsidRDefault="009E785F" w:rsidP="00A906AD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 w:rsidRPr="001210BC">
              <w:rPr>
                <w:rFonts w:cs="Arial"/>
                <w:bCs/>
                <w:lang w:val="cy-GB"/>
              </w:rPr>
              <w:t>Canlyniadau Dysgu</w:t>
            </w:r>
          </w:p>
        </w:tc>
        <w:tc>
          <w:tcPr>
            <w:tcW w:w="4454" w:type="dxa"/>
            <w:shd w:val="clear" w:color="auto" w:fill="99CCFF"/>
          </w:tcPr>
          <w:p w:rsidR="001210BC" w:rsidRPr="001210BC" w:rsidRDefault="009E785F" w:rsidP="00A906AD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 w:rsidRPr="001210BC">
              <w:rPr>
                <w:rFonts w:cs="Arial"/>
                <w:bCs/>
                <w:lang w:val="cy-GB"/>
              </w:rPr>
              <w:t>Meini Prawf Asesu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1210BC">
            <w:pPr>
              <w:pStyle w:val="TableListNumber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Deall effeithiolrwydd y sefydliad a'ch gallu eich hun i reoli a gwella ansawdd i fodloni gofynion cwsmeriaid</w:t>
            </w:r>
          </w:p>
        </w:tc>
        <w:tc>
          <w:tcPr>
            <w:tcW w:w="4454" w:type="dxa"/>
          </w:tcPr>
          <w:p w:rsidR="001210BC" w:rsidRPr="001210BC" w:rsidRDefault="009E785F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  <w:sz w:val="20"/>
                <w:lang w:val="cy-GB"/>
              </w:rPr>
              <w:t>1.1 Asesu'n feirniadol effeithiolrwydd y sefydliad wrth reoli ansawdd i fodloni neu ragori ar ofynion cwsmeriaid</w:t>
            </w:r>
          </w:p>
          <w:p w:rsidR="001210BC" w:rsidRPr="001210BC" w:rsidRDefault="00A96AFE" w:rsidP="001210BC">
            <w:pPr>
              <w:rPr>
                <w:rFonts w:ascii="Arial" w:hAnsi="Arial" w:cs="Arial"/>
                <w:sz w:val="20"/>
              </w:rPr>
            </w:pPr>
          </w:p>
          <w:p w:rsidR="001210BC" w:rsidRPr="001210BC" w:rsidRDefault="009E785F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  <w:sz w:val="20"/>
                <w:lang w:val="cy-GB"/>
              </w:rPr>
              <w:t xml:space="preserve">1.2 Gwerthuso eich gallu eich hun i reoli ansawdd neu i fodloni neu ragori ar ofynion cwsmeriaid </w:t>
            </w:r>
          </w:p>
          <w:p w:rsidR="001210BC" w:rsidRPr="001210BC" w:rsidRDefault="00A96AFE" w:rsidP="0012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A96AFE" w:rsidP="001210BC">
            <w:pPr>
              <w:rPr>
                <w:rFonts w:ascii="Arial" w:hAnsi="Arial" w:cs="Arial"/>
                <w:sz w:val="20"/>
              </w:rPr>
            </w:pPr>
          </w:p>
          <w:p w:rsidR="001210BC" w:rsidRPr="001210BC" w:rsidRDefault="009E785F" w:rsidP="001210BC">
            <w:pPr>
              <w:pStyle w:val="TableListNumber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Gall cynllunio a gweithredu prosiectau er mwyn bodloni, ac os yw'n bosibl, rhagori ar ofynion cwsmeriaid</w:t>
            </w:r>
          </w:p>
          <w:p w:rsidR="001210BC" w:rsidRPr="001210BC" w:rsidRDefault="00A96AFE" w:rsidP="001210BC">
            <w:pPr>
              <w:pStyle w:val="TableListNumber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4454" w:type="dxa"/>
          </w:tcPr>
          <w:p w:rsidR="001210BC" w:rsidRPr="001210BC" w:rsidRDefault="00A96AFE" w:rsidP="001210BC">
            <w:pPr>
              <w:rPr>
                <w:rFonts w:ascii="Arial" w:hAnsi="Arial" w:cs="Arial"/>
                <w:sz w:val="20"/>
              </w:rPr>
            </w:pPr>
          </w:p>
          <w:p w:rsidR="001210BC" w:rsidRPr="001210BC" w:rsidRDefault="009E785F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  <w:sz w:val="20"/>
                <w:lang w:val="cy-GB"/>
              </w:rPr>
              <w:t>2.1 Datblygu cynllun gwella er mwyn bodloni, ac os yw'n bosibl, rhagori ar ofynion cwsmeriaid</w:t>
            </w:r>
          </w:p>
          <w:p w:rsidR="001210BC" w:rsidRPr="001210BC" w:rsidRDefault="00A96AFE" w:rsidP="001210BC">
            <w:pPr>
              <w:rPr>
                <w:rFonts w:ascii="Arial" w:hAnsi="Arial" w:cs="Arial"/>
                <w:sz w:val="20"/>
              </w:rPr>
            </w:pPr>
          </w:p>
          <w:p w:rsidR="001210BC" w:rsidRPr="001210BC" w:rsidRDefault="009E785F" w:rsidP="001210BC">
            <w:pPr>
              <w:pStyle w:val="TableText"/>
              <w:spacing w:after="120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2.2 Gweithredu cynlluniau gwella er mwyn bodloni neu ragori ar ofynion cwsmeriaid</w:t>
            </w:r>
          </w:p>
        </w:tc>
      </w:tr>
      <w:tr w:rsidR="00986CCC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1210BC" w:rsidRPr="001210BC" w:rsidRDefault="009E785F" w:rsidP="001210BC">
            <w:pPr>
              <w:pStyle w:val="TableText"/>
              <w:rPr>
                <w:rFonts w:cs="Arial"/>
                <w:b/>
              </w:rPr>
            </w:pPr>
            <w:r w:rsidRPr="001210BC">
              <w:rPr>
                <w:rFonts w:cs="Arial"/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454" w:type="dxa"/>
            <w:tcBorders>
              <w:left w:val="nil"/>
            </w:tcBorders>
            <w:shd w:val="clear" w:color="auto" w:fill="99CCFF"/>
          </w:tcPr>
          <w:p w:rsidR="001210BC" w:rsidRPr="001210BC" w:rsidRDefault="00A96AFE" w:rsidP="001210BC">
            <w:pPr>
              <w:pStyle w:val="TableText"/>
              <w:rPr>
                <w:rFonts w:cs="Arial"/>
              </w:rPr>
            </w:pP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1210BC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Diben a nod(au) yr uned</w:t>
            </w:r>
          </w:p>
        </w:tc>
        <w:tc>
          <w:tcPr>
            <w:tcW w:w="4454" w:type="dxa"/>
          </w:tcPr>
          <w:p w:rsidR="001210BC" w:rsidRPr="001210BC" w:rsidRDefault="009E785F" w:rsidP="001210BC">
            <w:pPr>
              <w:pStyle w:val="TableText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Datblygu gwybodaeth a dealltwriaeth i reoli ansawdd, er mwyn gallu cynllunio gwelliannau i fodloni neu i ragori ar ofynion cwsmeriaid, fel sy'n ofynnol gan reolwr canol wrth ei waith neu reolwr canol posibl.</w:t>
            </w:r>
          </w:p>
        </w:tc>
      </w:tr>
      <w:tr w:rsidR="00986CCC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:rsidR="001210BC" w:rsidRPr="001210BC" w:rsidRDefault="009E785F" w:rsidP="00136E33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Dyddiad adolygu'r uned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31/03/2017</w:t>
            </w:r>
          </w:p>
        </w:tc>
      </w:tr>
      <w:tr w:rsidR="00986CCC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Manylion y berthynas rhwng yr uned a safonau galwedigaethol cenedlaethol perthnasol neu safonau neu feysydd llafur proffesiynol (os ydyn nhw'n berthnasol)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Cysylltiadau â Safonau Galwedigaethol Cenedlaethol MSC 2004: F2, F8, F9, F10, F11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Gofynion neu ganllawiau asesu wedi'u pennu gan gorff sector neu reoleiddio (os yw'n briodol)</w:t>
            </w:r>
          </w:p>
        </w:tc>
        <w:tc>
          <w:tcPr>
            <w:tcW w:w="4454" w:type="dxa"/>
          </w:tcPr>
          <w:p w:rsidR="001210BC" w:rsidRPr="001210BC" w:rsidRDefault="00A96AFE" w:rsidP="00A906AD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371558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 xml:space="preserve">Cymorth i'r uned gan </w:t>
            </w:r>
            <w:r w:rsidR="00371558">
              <w:rPr>
                <w:rFonts w:cs="Arial"/>
                <w:bCs/>
                <w:lang w:val="cy-GB"/>
              </w:rPr>
              <w:t>gyngor sgiliau sector</w:t>
            </w:r>
            <w:r w:rsidRPr="001210BC">
              <w:rPr>
                <w:rFonts w:cs="Arial"/>
                <w:bCs/>
                <w:lang w:val="cy-GB"/>
              </w:rPr>
              <w:t xml:space="preserve"> neu gorff priodol (os yw'n ofynnol)</w:t>
            </w:r>
          </w:p>
        </w:tc>
        <w:tc>
          <w:tcPr>
            <w:tcW w:w="4454" w:type="dxa"/>
          </w:tcPr>
          <w:p w:rsidR="001210BC" w:rsidRPr="001210BC" w:rsidRDefault="00371558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Management Standards Centre (MSC)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Lleoliad yr uned yn system ddosbarthu'r pwnc/sector</w:t>
            </w:r>
          </w:p>
        </w:tc>
        <w:tc>
          <w:tcPr>
            <w:tcW w:w="4454" w:type="dxa"/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Rheolaeth Busnes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Enw'r sefydliad sy'n cyflwyno'r uned</w:t>
            </w:r>
          </w:p>
        </w:tc>
        <w:tc>
          <w:tcPr>
            <w:tcW w:w="4454" w:type="dxa"/>
          </w:tcPr>
          <w:p w:rsidR="001210BC" w:rsidRPr="001210BC" w:rsidRDefault="00371558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Institute of Leadership &amp; Management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Argaeledd i'w defnyddio</w:t>
            </w:r>
          </w:p>
        </w:tc>
        <w:tc>
          <w:tcPr>
            <w:tcW w:w="4454" w:type="dxa"/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Preifat</w:t>
            </w: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Unedau ar gael o</w:t>
            </w:r>
          </w:p>
        </w:tc>
        <w:tc>
          <w:tcPr>
            <w:tcW w:w="4454" w:type="dxa"/>
          </w:tcPr>
          <w:p w:rsidR="001210BC" w:rsidRPr="001210BC" w:rsidRDefault="00A96AFE" w:rsidP="00A906AD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86CCC">
        <w:tc>
          <w:tcPr>
            <w:tcW w:w="4068" w:type="dxa"/>
            <w:gridSpan w:val="3"/>
          </w:tcPr>
          <w:p w:rsidR="001210BC" w:rsidRPr="001210BC" w:rsidRDefault="009E785F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454" w:type="dxa"/>
          </w:tcPr>
          <w:p w:rsidR="001210BC" w:rsidRPr="001210BC" w:rsidRDefault="009E785F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lang w:val="cy-GB"/>
              </w:rPr>
              <w:t>8</w:t>
            </w:r>
          </w:p>
        </w:tc>
      </w:tr>
      <w:tr w:rsidR="00986CCC">
        <w:trPr>
          <w:trHeight w:val="3734"/>
        </w:trPr>
        <w:tc>
          <w:tcPr>
            <w:tcW w:w="675" w:type="dxa"/>
          </w:tcPr>
          <w:p w:rsidR="00797904" w:rsidRPr="00797904" w:rsidRDefault="00A96AFE" w:rsidP="00797904">
            <w:pPr>
              <w:rPr>
                <w:rFonts w:ascii="Arial" w:hAnsi="Arial" w:cs="Arial"/>
                <w:sz w:val="20"/>
              </w:rPr>
            </w:pPr>
          </w:p>
          <w:p w:rsidR="00797904" w:rsidRPr="00797904" w:rsidRDefault="009E785F" w:rsidP="00797904">
            <w:p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1</w:t>
            </w:r>
          </w:p>
        </w:tc>
        <w:tc>
          <w:tcPr>
            <w:tcW w:w="7847" w:type="dxa"/>
            <w:gridSpan w:val="3"/>
          </w:tcPr>
          <w:p w:rsidR="00797904" w:rsidRPr="00797904" w:rsidRDefault="009E785F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Ansawdd a chwsmeriaid; sicrhau ansawdd, rheoli ansawdd ac archwilio ansawdd</w:t>
            </w:r>
          </w:p>
          <w:p w:rsidR="00797904" w:rsidRPr="00797904" w:rsidRDefault="009E785F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Systemau ansawdd fel BSI, ISO ac IiP (buddiannau ac achredu)</w:t>
            </w:r>
          </w:p>
          <w:p w:rsidR="00797904" w:rsidRPr="00797904" w:rsidRDefault="009E785F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 xml:space="preserve">Rheoli Ansawdd </w:t>
            </w:r>
            <w:r w:rsidR="00092845">
              <w:rPr>
                <w:rFonts w:ascii="Arial" w:hAnsi="Arial" w:cs="Arial"/>
                <w:sz w:val="20"/>
                <w:lang w:val="cy-GB"/>
              </w:rPr>
              <w:t>Cyfan</w:t>
            </w:r>
          </w:p>
          <w:p w:rsidR="00797904" w:rsidRPr="00797904" w:rsidRDefault="009E785F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Adnoddau ar gyfer cynnal ansawdd, fel cofnodion a, lle y bo'n briodol i'r sefydliad, defnyddio ystadegau</w:t>
            </w:r>
          </w:p>
          <w:p w:rsidR="00797904" w:rsidRPr="00797904" w:rsidRDefault="009E785F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Cydymffurfio a datblygu a chamau ymarferol i wella ansawdd</w:t>
            </w:r>
          </w:p>
          <w:p w:rsidR="00797904" w:rsidRPr="00797904" w:rsidRDefault="009E785F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Costau ansawdd (agweddau cadarnhaol a negyddol)</w:t>
            </w:r>
          </w:p>
          <w:p w:rsidR="00797904" w:rsidRPr="00797904" w:rsidRDefault="009E785F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Cysyniad cwsmeriaid mewnol ac allanol a'u pwysigrwydd fel ffocws gweithgareddau'r sefydliad</w:t>
            </w:r>
          </w:p>
          <w:p w:rsidR="00797904" w:rsidRPr="00797904" w:rsidRDefault="009E785F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Dulliau o adnabod darpar gwsmeriaid</w:t>
            </w:r>
          </w:p>
          <w:p w:rsidR="00797904" w:rsidRPr="00797904" w:rsidRDefault="009E785F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Dulliau o adnabod gofynion cwsmeriaid a monitro bodlonrwydd cwsmeriaid</w:t>
            </w:r>
          </w:p>
          <w:p w:rsidR="00797904" w:rsidRPr="00797904" w:rsidRDefault="009E785F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Meincnodi safonau gwasanaeth</w:t>
            </w:r>
          </w:p>
          <w:p w:rsidR="00797904" w:rsidRPr="00797904" w:rsidRDefault="009E785F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Technegau gweithio a chynllunio gwella i fodloni gofynion cwsmeriaid, megis manylebau a safonau gwasanaeth, amserlennu, a logisteg</w:t>
            </w:r>
          </w:p>
        </w:tc>
      </w:tr>
      <w:tr w:rsidR="00986CCC">
        <w:trPr>
          <w:trHeight w:val="944"/>
        </w:trPr>
        <w:tc>
          <w:tcPr>
            <w:tcW w:w="675" w:type="dxa"/>
          </w:tcPr>
          <w:p w:rsidR="00797904" w:rsidRPr="00797904" w:rsidRDefault="00A96AFE" w:rsidP="00797904">
            <w:pPr>
              <w:rPr>
                <w:rFonts w:ascii="Arial" w:hAnsi="Arial" w:cs="Arial"/>
                <w:sz w:val="20"/>
              </w:rPr>
            </w:pPr>
          </w:p>
          <w:p w:rsidR="00797904" w:rsidRPr="00797904" w:rsidRDefault="009E785F" w:rsidP="00797904">
            <w:p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2</w:t>
            </w:r>
          </w:p>
        </w:tc>
        <w:tc>
          <w:tcPr>
            <w:tcW w:w="7847" w:type="dxa"/>
            <w:gridSpan w:val="3"/>
          </w:tcPr>
          <w:p w:rsidR="00797904" w:rsidRPr="00797904" w:rsidRDefault="009E785F" w:rsidP="00797904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Cwmpasu cynllun gwella i nodi a blaenoriaethau meysydd i'w gwella, diffinio meini prawf llwyddiant a gosod targedau ar gyfer gwella i fodloni gofynion cwsmeriaid</w:t>
            </w:r>
          </w:p>
          <w:p w:rsidR="00797904" w:rsidRPr="00797904" w:rsidRDefault="009E785F" w:rsidP="00797904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  <w:lang w:val="cy-GB"/>
              </w:rPr>
              <w:t>Datblygu a gweithredu cynllun gwella</w:t>
            </w:r>
          </w:p>
        </w:tc>
      </w:tr>
    </w:tbl>
    <w:p w:rsidR="001210BC" w:rsidRPr="001210BC" w:rsidRDefault="00A96AFE" w:rsidP="001210BC">
      <w:pPr>
        <w:rPr>
          <w:rFonts w:ascii="Arial" w:hAnsi="Arial" w:cs="Arial"/>
        </w:rPr>
      </w:pPr>
    </w:p>
    <w:sectPr w:rsidR="001210BC" w:rsidRPr="00121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29309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6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C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4A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6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27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64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D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C2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68AC1B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4D07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1CEAA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2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C7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4F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06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0F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C9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FBF"/>
    <w:multiLevelType w:val="hybridMultilevel"/>
    <w:tmpl w:val="731460EC"/>
    <w:lvl w:ilvl="0" w:tplc="234E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A04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29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9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E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E6B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09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C0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7C1"/>
    <w:multiLevelType w:val="hybridMultilevel"/>
    <w:tmpl w:val="4426E31E"/>
    <w:lvl w:ilvl="0" w:tplc="FF563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0AB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CB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6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8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02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63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85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B2A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7446C0"/>
    <w:multiLevelType w:val="hybridMultilevel"/>
    <w:tmpl w:val="385436D6"/>
    <w:lvl w:ilvl="0" w:tplc="0EFC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ED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45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6F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C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43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C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87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C3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B703F9"/>
    <w:multiLevelType w:val="hybridMultilevel"/>
    <w:tmpl w:val="636E0112"/>
    <w:lvl w:ilvl="0" w:tplc="F9C82E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B0F08C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EEBE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7C0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C89F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86A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2CE1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E25E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DC50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630AEC"/>
    <w:multiLevelType w:val="hybridMultilevel"/>
    <w:tmpl w:val="79120BB0"/>
    <w:lvl w:ilvl="0" w:tplc="8572C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4270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5054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A18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1045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659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A498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7A24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387E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02ED1"/>
    <w:multiLevelType w:val="hybridMultilevel"/>
    <w:tmpl w:val="683E7050"/>
    <w:lvl w:ilvl="0" w:tplc="6560A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AC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A5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8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E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27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0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0F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C1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F2A"/>
    <w:multiLevelType w:val="hybridMultilevel"/>
    <w:tmpl w:val="4EAA2EB6"/>
    <w:lvl w:ilvl="0" w:tplc="07988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6B2E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D2A49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66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F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49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6C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86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C8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D94063"/>
    <w:multiLevelType w:val="hybridMultilevel"/>
    <w:tmpl w:val="D1BE1DFE"/>
    <w:lvl w:ilvl="0" w:tplc="2A822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592FF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F654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8F6803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D6D428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49406C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6586C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C05AAC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F3098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CF3C27"/>
    <w:multiLevelType w:val="hybridMultilevel"/>
    <w:tmpl w:val="B784F4D6"/>
    <w:lvl w:ilvl="0" w:tplc="EAB49F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9F68C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6E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25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22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EE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AF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09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2B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8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C"/>
    <w:rsid w:val="00092845"/>
    <w:rsid w:val="00371558"/>
    <w:rsid w:val="007075B9"/>
    <w:rsid w:val="00986CCC"/>
    <w:rsid w:val="009E785F"/>
    <w:rsid w:val="00A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695961-885C-4D04-9E67-22CE2ED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02673A"/>
    <w:rPr>
      <w:b/>
      <w:bCs/>
    </w:rPr>
  </w:style>
  <w:style w:type="paragraph" w:styleId="Revision">
    <w:name w:val="Revision"/>
    <w:hidden/>
    <w:uiPriority w:val="99"/>
    <w:semiHidden/>
    <w:rsid w:val="00D379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8340-20</TermName>
          <TermId xmlns="http://schemas.microsoft.com/office/infopath/2007/PartnerControls">6e40c63b-35a4-4e8d-a6cd-b4569cf6405c</TermId>
        </TermInfo>
        <TermInfo xmlns="http://schemas.microsoft.com/office/infopath/2007/PartnerControls">
          <TermName xmlns="http://schemas.microsoft.com/office/infopath/2007/PartnerControls">8340-21</TermName>
          <TermId xmlns="http://schemas.microsoft.com/office/infopath/2007/PartnerControls">ceaec7a7-67d6-4fa6-9244-7c47464e85b1</TermId>
        </TermInfo>
        <TermInfo xmlns="http://schemas.microsoft.com/office/infopath/2007/PartnerControls">
          <TermName xmlns="http://schemas.microsoft.com/office/infopath/2007/PartnerControls">8340-90</TermName>
          <TermId xmlns="http://schemas.microsoft.com/office/infopath/2007/PartnerControls">6ac852f9-fd95-4e2f-bc03-2c9e569eb912</TermId>
        </TermInfo>
        <TermInfo xmlns="http://schemas.microsoft.com/office/infopath/2007/PartnerControls">
          <TermName xmlns="http://schemas.microsoft.com/office/infopath/2007/PartnerControls">8340-91</TermName>
          <TermId xmlns="http://schemas.microsoft.com/office/infopath/2007/PartnerControls">7cc170eb-e156-4ff2-b8e5-94fea0664254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199</Value>
      <Value>198</Value>
      <Value>197</Value>
      <Value>196</Value>
      <Value>195</Value>
      <Value>617</Value>
      <Value>616</Value>
      <Value>615</Value>
      <Value>614</Value>
      <Value>613</Value>
      <Value>612</Value>
      <Value>611</Value>
      <Value>610</Value>
      <Value>609</Value>
      <Value>608</Value>
      <Value>607</Value>
      <Value>1030</Value>
      <Value>1012</Value>
      <Value>1011</Value>
      <Value>1010</Value>
      <Value>1009</Value>
      <Value>1007</Value>
      <Value>1006</Value>
      <Value>1005</Value>
      <Value>138</Value>
      <Value>135</Value>
      <Value>134</Value>
      <Value>126</Value>
      <Value>125</Value>
      <Value>124</Value>
      <Value>549</Value>
      <Value>761</Value>
      <Value>759</Value>
      <Value>758</Value>
      <Value>757</Value>
      <Value>756</Value>
      <Value>755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8605-501</TermName>
          <TermId xmlns="http://schemas.microsoft.com/office/infopath/2007/PartnerControls">bed5471a-790e-49e3-8126-9d56c8dc2ef4</TermId>
        </TermInfo>
        <TermInfo xmlns="http://schemas.microsoft.com/office/infopath/2007/PartnerControls">
          <TermName xmlns="http://schemas.microsoft.com/office/infopath/2007/PartnerControls">8607-501</TermName>
          <TermId xmlns="http://schemas.microsoft.com/office/infopath/2007/PartnerControls">75c6d0de-c450-43aa-875e-53cf7a34d20a</TermId>
        </TermInfo>
        <TermInfo xmlns="http://schemas.microsoft.com/office/infopath/2007/PartnerControls">
          <TermName xmlns="http://schemas.microsoft.com/office/infopath/2007/PartnerControls">8610-501</TermName>
          <TermId xmlns="http://schemas.microsoft.com/office/infopath/2007/PartnerControls">79f38177-5095-4977-b394-66371df89b48</TermId>
        </TermInfo>
        <TermInfo xmlns="http://schemas.microsoft.com/office/infopath/2007/PartnerControls">
          <TermName xmlns="http://schemas.microsoft.com/office/infopath/2007/PartnerControls">8340-501</TermName>
          <TermId xmlns="http://schemas.microsoft.com/office/infopath/2007/PartnerControls">d436341b-36d3-44cd-a1ab-46cd6bd4cdbe</TermId>
        </TermInfo>
        <TermInfo xmlns="http://schemas.microsoft.com/office/infopath/2007/PartnerControls">
          <TermName xmlns="http://schemas.microsoft.com/office/infopath/2007/PartnerControls">8625-501</TermName>
          <TermId xmlns="http://schemas.microsoft.com/office/infopath/2007/PartnerControls">6e80a7f1-b137-4638-9bef-1b4d863522a7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8340</TermName>
          <TermId xmlns="http://schemas.microsoft.com/office/infopath/2007/PartnerControls">b5e79634-ad40-4f51-aa06-a07c03f944d1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F58CF-852D-4A27-8388-56099792E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BD872-C4F0-438F-9425-A53613F9347C}">
  <ds:schemaRefs>
    <ds:schemaRef ds:uri="5f8ea682-3a42-454b-8035-422047e146b2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7794F3-8857-4AC2-8044-41425ED83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Improvement</vt:lpstr>
    </vt:vector>
  </TitlesOfParts>
  <Company>QCA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Improvement</dc:title>
  <dc:creator>DavidsV</dc:creator>
  <cp:lastModifiedBy>Gillian Harper</cp:lastModifiedBy>
  <cp:revision>2</cp:revision>
  <cp:lastPrinted>2009-03-26T11:02:00Z</cp:lastPrinted>
  <dcterms:created xsi:type="dcterms:W3CDTF">2017-02-24T13:54:00Z</dcterms:created>
  <dcterms:modified xsi:type="dcterms:W3CDTF">2017-02-24T13:54:00Z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109;#8605|4ca9d4f6-eb3a-4a12-baaa-e0e314869f84;#607;#8607|acb670ad-aa6c-4fef-b9f4-07a23eb97a39;#134;#8610|8584757e-8fc6-40ae-aa8a-8bea734a23aa;#755;#8340|b5e79634-ad40-4f51-aa06-a07c03f944d1;#1005;#8625|bcc74ead-8655-447e-a9e9-edd584da9afa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549;#8605-501|bed5471a-790e-49e3-8126-9d56c8dc2ef4;#617;#8607-501|75c6d0de-c450-43aa-875e-53cf7a34d20a;#138;#8610-501|79f38177-5095-4977-b394-66371df89b48;#761;#8340-501|d436341b-36d3-44cd-a1ab-46cd6bd4cdbe;#1030;#8625-501|6e80a7f1-b137-4638-9bef-1b4d8635</vt:lpwstr>
  </property>
</Properties>
</file>